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9395" w14:textId="2B8F6A21" w:rsidR="00461ABE" w:rsidRDefault="00461ABE" w:rsidP="00461ABE">
      <w:pPr>
        <w:jc w:val="center"/>
        <w:rPr>
          <w:sz w:val="28"/>
          <w:szCs w:val="28"/>
          <w:lang w:val="sr-Cyrl-RS"/>
        </w:rPr>
      </w:pPr>
      <w:r w:rsidRPr="00864B01">
        <w:rPr>
          <w:sz w:val="28"/>
          <w:szCs w:val="28"/>
          <w:highlight w:val="yellow"/>
          <w:lang w:val="sr-Cyrl-RS"/>
        </w:rPr>
        <w:t>РАСПОРЕД ПРИПРЕМНЕ НАСТАВЕ ЗА УПИС У СРЕДЊ</w:t>
      </w:r>
      <w:r w:rsidR="00864B01" w:rsidRPr="00864B01">
        <w:rPr>
          <w:sz w:val="28"/>
          <w:szCs w:val="28"/>
          <w:highlight w:val="yellow"/>
          <w:lang w:val="sr-Cyrl-RS"/>
        </w:rPr>
        <w:t>У</w:t>
      </w:r>
      <w:r w:rsidRPr="00864B01">
        <w:rPr>
          <w:sz w:val="28"/>
          <w:szCs w:val="28"/>
          <w:highlight w:val="yellow"/>
          <w:lang w:val="sr-Cyrl-RS"/>
        </w:rPr>
        <w:t xml:space="preserve"> МУЗИЧК</w:t>
      </w:r>
      <w:r w:rsidR="00864B01" w:rsidRPr="00864B01">
        <w:rPr>
          <w:sz w:val="28"/>
          <w:szCs w:val="28"/>
          <w:highlight w:val="yellow"/>
          <w:lang w:val="sr-Cyrl-RS"/>
        </w:rPr>
        <w:t>У</w:t>
      </w:r>
      <w:r w:rsidRPr="00864B01">
        <w:rPr>
          <w:sz w:val="28"/>
          <w:szCs w:val="28"/>
          <w:highlight w:val="yellow"/>
          <w:lang w:val="sr-Cyrl-RS"/>
        </w:rPr>
        <w:t xml:space="preserve"> ШКОЛ</w:t>
      </w:r>
      <w:r w:rsidR="00864B01" w:rsidRPr="00864B01">
        <w:rPr>
          <w:sz w:val="28"/>
          <w:szCs w:val="28"/>
          <w:highlight w:val="yellow"/>
          <w:lang w:val="sr-Cyrl-RS"/>
        </w:rPr>
        <w:t>У</w:t>
      </w:r>
    </w:p>
    <w:p w14:paraId="4634634A" w14:textId="19D8E804" w:rsidR="00B213ED" w:rsidRPr="00461ABE" w:rsidRDefault="00461ABE" w:rsidP="00461ABE">
      <w:pPr>
        <w:jc w:val="center"/>
        <w:rPr>
          <w:sz w:val="28"/>
          <w:szCs w:val="28"/>
          <w:u w:val="single"/>
          <w:lang w:val="sr-Cyrl-RS"/>
        </w:rPr>
      </w:pPr>
      <w:r w:rsidRPr="00461ABE">
        <w:rPr>
          <w:sz w:val="28"/>
          <w:szCs w:val="28"/>
          <w:u w:val="single"/>
          <w:lang w:val="sr-Cyrl-RS"/>
        </w:rPr>
        <w:t>за школску 2023/2024.годину</w:t>
      </w:r>
    </w:p>
    <w:p w14:paraId="68A190A0" w14:textId="77777777" w:rsidR="00864B01" w:rsidRDefault="00864B01" w:rsidP="00864B01">
      <w:pPr>
        <w:jc w:val="both"/>
        <w:rPr>
          <w:sz w:val="28"/>
          <w:szCs w:val="28"/>
          <w:lang w:val="sr-Cyrl-RS"/>
        </w:rPr>
      </w:pPr>
    </w:p>
    <w:p w14:paraId="615F4C17" w14:textId="79107553" w:rsidR="00461ABE" w:rsidRPr="00864B01" w:rsidRDefault="00864B01" w:rsidP="00864B01">
      <w:pPr>
        <w:ind w:firstLine="720"/>
        <w:jc w:val="both"/>
        <w:rPr>
          <w:sz w:val="24"/>
          <w:szCs w:val="24"/>
          <w:lang w:val="sr-Cyrl-RS"/>
        </w:rPr>
      </w:pPr>
      <w:r w:rsidRPr="00864B01">
        <w:rPr>
          <w:sz w:val="24"/>
          <w:szCs w:val="24"/>
          <w:lang w:val="sr-Cyrl-RS"/>
        </w:rPr>
        <w:t xml:space="preserve">Припремна настава </w:t>
      </w:r>
      <w:r w:rsidR="00680529">
        <w:rPr>
          <w:sz w:val="24"/>
          <w:szCs w:val="24"/>
          <w:lang w:val="sr-Cyrl-RS"/>
        </w:rPr>
        <w:t xml:space="preserve">за упис у СМШ </w:t>
      </w:r>
      <w:r w:rsidRPr="00864B01">
        <w:rPr>
          <w:sz w:val="24"/>
          <w:szCs w:val="24"/>
          <w:lang w:val="sr-Cyrl-RS"/>
        </w:rPr>
        <w:t>одржаваће се суботом - према распореду,  у периоду од 10 – 13 часова, у просторијама школе. Припремна настава подразумева часове солфеђа и теорије музике, за ученике завршних разреда ОМШ, као и за ученике који немају завршену ОМШ. Часови инструмента/певања одржаваће се индивидуално, према договору са предметним наставником.</w:t>
      </w:r>
    </w:p>
    <w:p w14:paraId="51967796" w14:textId="14769002" w:rsidR="00864B01" w:rsidRPr="00461ABE" w:rsidRDefault="00461ABE" w:rsidP="00864B01">
      <w:pPr>
        <w:tabs>
          <w:tab w:val="left" w:pos="3490"/>
        </w:tabs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61ABE" w14:paraId="14C8A72D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6D39298E" w14:textId="1CA2761C" w:rsidR="00461ABE" w:rsidRPr="00864B01" w:rsidRDefault="00461ABE" w:rsidP="00461ABE">
            <w:pPr>
              <w:tabs>
                <w:tab w:val="left" w:pos="3490"/>
              </w:tabs>
              <w:rPr>
                <w:b/>
                <w:bCs/>
                <w:sz w:val="28"/>
                <w:szCs w:val="28"/>
                <w:highlight w:val="yellow"/>
                <w:lang w:val="sr-Cyrl-RS"/>
              </w:rPr>
            </w:pPr>
            <w:r w:rsidRPr="00864B01">
              <w:rPr>
                <w:b/>
                <w:bCs/>
                <w:sz w:val="28"/>
                <w:szCs w:val="28"/>
                <w:highlight w:val="yellow"/>
                <w:lang w:val="sr-Cyrl-RS"/>
              </w:rPr>
              <w:t>Датум</w:t>
            </w:r>
          </w:p>
        </w:tc>
        <w:tc>
          <w:tcPr>
            <w:tcW w:w="6327" w:type="dxa"/>
          </w:tcPr>
          <w:p w14:paraId="6B96A7C4" w14:textId="77777777" w:rsidR="00461ABE" w:rsidRDefault="00461ABE" w:rsidP="00461ABE">
            <w:pPr>
              <w:tabs>
                <w:tab w:val="left" w:pos="3490"/>
              </w:tabs>
              <w:rPr>
                <w:b/>
                <w:bCs/>
                <w:sz w:val="28"/>
                <w:szCs w:val="28"/>
                <w:highlight w:val="yellow"/>
                <w:lang w:val="sr-Cyrl-RS"/>
              </w:rPr>
            </w:pPr>
            <w:r w:rsidRPr="00864B01">
              <w:rPr>
                <w:b/>
                <w:bCs/>
                <w:sz w:val="28"/>
                <w:szCs w:val="28"/>
                <w:highlight w:val="yellow"/>
                <w:lang w:val="sr-Cyrl-RS"/>
              </w:rPr>
              <w:t>Наставник</w:t>
            </w:r>
          </w:p>
          <w:p w14:paraId="44FC0E98" w14:textId="6CC8BA0E" w:rsidR="00864B01" w:rsidRPr="00864B01" w:rsidRDefault="00864B01" w:rsidP="00461ABE">
            <w:pPr>
              <w:tabs>
                <w:tab w:val="left" w:pos="3490"/>
              </w:tabs>
              <w:rPr>
                <w:b/>
                <w:bCs/>
                <w:sz w:val="28"/>
                <w:szCs w:val="28"/>
                <w:highlight w:val="yellow"/>
                <w:lang w:val="sr-Cyrl-RS"/>
              </w:rPr>
            </w:pPr>
          </w:p>
        </w:tc>
      </w:tr>
      <w:tr w:rsidR="00461ABE" w14:paraId="67471BFB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70C22789" w14:textId="217F47C4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04.02.2023.</w:t>
            </w:r>
          </w:p>
        </w:tc>
        <w:tc>
          <w:tcPr>
            <w:tcW w:w="6327" w:type="dxa"/>
          </w:tcPr>
          <w:p w14:paraId="0ADF3B31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Бобан Милосављевић</w:t>
            </w:r>
          </w:p>
          <w:p w14:paraId="6373A9D4" w14:textId="0DAEEDA3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6D11482A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2E095097" w14:textId="3068CE0A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11.02.2023.</w:t>
            </w:r>
          </w:p>
        </w:tc>
        <w:tc>
          <w:tcPr>
            <w:tcW w:w="6327" w:type="dxa"/>
          </w:tcPr>
          <w:p w14:paraId="4A3FCBA9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 Миљковић</w:t>
            </w:r>
          </w:p>
          <w:p w14:paraId="3665739E" w14:textId="30EE8A63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49C7EA3D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4B0A764F" w14:textId="1BDBC784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18.02.2023.</w:t>
            </w:r>
          </w:p>
        </w:tc>
        <w:tc>
          <w:tcPr>
            <w:tcW w:w="6327" w:type="dxa"/>
          </w:tcPr>
          <w:p w14:paraId="7BF97294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Весна Митровић</w:t>
            </w:r>
          </w:p>
          <w:p w14:paraId="6B6982B2" w14:textId="0C74E81E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38D64710" w14:textId="77777777" w:rsidTr="008618C0">
        <w:tc>
          <w:tcPr>
            <w:tcW w:w="2689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1571FE81" w14:textId="63731720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25.02.2023.</w:t>
            </w:r>
          </w:p>
        </w:tc>
        <w:tc>
          <w:tcPr>
            <w:tcW w:w="6327" w:type="dxa"/>
            <w:tcBorders>
              <w:bottom w:val="single" w:sz="18" w:space="0" w:color="auto"/>
            </w:tcBorders>
          </w:tcPr>
          <w:p w14:paraId="3D137DC5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Данило Перковић</w:t>
            </w:r>
          </w:p>
          <w:p w14:paraId="513D5442" w14:textId="2BAD9400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47E8BAE0" w14:textId="77777777" w:rsidTr="008618C0">
        <w:tc>
          <w:tcPr>
            <w:tcW w:w="26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F70F78C" w14:textId="728084D1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04.03.2023.</w:t>
            </w:r>
          </w:p>
        </w:tc>
        <w:tc>
          <w:tcPr>
            <w:tcW w:w="6327" w:type="dxa"/>
            <w:tcBorders>
              <w:top w:val="single" w:sz="18" w:space="0" w:color="auto"/>
            </w:tcBorders>
          </w:tcPr>
          <w:p w14:paraId="5E732C7A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Теодора Балановић</w:t>
            </w:r>
          </w:p>
          <w:p w14:paraId="7BD57B51" w14:textId="2FCCCA21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1007A441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4656054E" w14:textId="11BA587C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11.03.2023.</w:t>
            </w:r>
          </w:p>
        </w:tc>
        <w:tc>
          <w:tcPr>
            <w:tcW w:w="6327" w:type="dxa"/>
          </w:tcPr>
          <w:p w14:paraId="1B519A4C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Бобан Милосављевић</w:t>
            </w:r>
          </w:p>
          <w:p w14:paraId="6D166AAF" w14:textId="037E3205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2CB868B6" w14:textId="77777777" w:rsidTr="008618C0">
        <w:tc>
          <w:tcPr>
            <w:tcW w:w="2689" w:type="dxa"/>
            <w:shd w:val="clear" w:color="auto" w:fill="FFE599" w:themeFill="accent4" w:themeFillTint="66"/>
          </w:tcPr>
          <w:p w14:paraId="1034FBA7" w14:textId="054B562D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18.03.2023.</w:t>
            </w:r>
          </w:p>
        </w:tc>
        <w:tc>
          <w:tcPr>
            <w:tcW w:w="6327" w:type="dxa"/>
          </w:tcPr>
          <w:p w14:paraId="20FDE023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 Миљковић</w:t>
            </w:r>
          </w:p>
          <w:p w14:paraId="5BA6E552" w14:textId="24991D18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3DB9490E" w14:textId="77777777" w:rsidTr="008618C0">
        <w:tc>
          <w:tcPr>
            <w:tcW w:w="268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71D0C24A" w14:textId="3E74D794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01.04.2023.</w:t>
            </w:r>
          </w:p>
        </w:tc>
        <w:tc>
          <w:tcPr>
            <w:tcW w:w="6327" w:type="dxa"/>
            <w:tcBorders>
              <w:top w:val="single" w:sz="18" w:space="0" w:color="auto"/>
            </w:tcBorders>
          </w:tcPr>
          <w:p w14:paraId="11FD3F2C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Весна Митровић</w:t>
            </w:r>
          </w:p>
          <w:p w14:paraId="70BA7F79" w14:textId="468C5DF4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56989ABB" w14:textId="77777777" w:rsidTr="008618C0">
        <w:tc>
          <w:tcPr>
            <w:tcW w:w="2689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2310EC3F" w14:textId="48BD5C74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29.04.2023.</w:t>
            </w:r>
          </w:p>
        </w:tc>
        <w:tc>
          <w:tcPr>
            <w:tcW w:w="6327" w:type="dxa"/>
            <w:tcBorders>
              <w:bottom w:val="single" w:sz="18" w:space="0" w:color="auto"/>
            </w:tcBorders>
          </w:tcPr>
          <w:p w14:paraId="67514E64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Теодора Балановић</w:t>
            </w:r>
          </w:p>
          <w:p w14:paraId="5B43E442" w14:textId="3B6D332E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7D65E2DE" w14:textId="77777777" w:rsidTr="008618C0"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5BB3B156" w14:textId="030EB0B2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13.05.2023.</w:t>
            </w:r>
          </w:p>
        </w:tc>
        <w:tc>
          <w:tcPr>
            <w:tcW w:w="6327" w:type="dxa"/>
            <w:tcBorders>
              <w:top w:val="single" w:sz="18" w:space="0" w:color="auto"/>
              <w:bottom w:val="single" w:sz="18" w:space="0" w:color="auto"/>
            </w:tcBorders>
          </w:tcPr>
          <w:p w14:paraId="6EA510AD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Данило Перковић</w:t>
            </w:r>
          </w:p>
          <w:p w14:paraId="17A7048A" w14:textId="353934A3" w:rsidR="00864B01" w:rsidRDefault="00864B01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1DF0C862" w14:textId="77777777" w:rsidTr="00461ABE">
        <w:tc>
          <w:tcPr>
            <w:tcW w:w="90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1DFB35D" w14:textId="77777777" w:rsidR="00461ABE" w:rsidRDefault="00461ABE" w:rsidP="00461ABE">
            <w:pPr>
              <w:tabs>
                <w:tab w:val="left" w:pos="3490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461ABE" w14:paraId="041FB268" w14:textId="77777777" w:rsidTr="008618C0">
        <w:tc>
          <w:tcPr>
            <w:tcW w:w="2689" w:type="dxa"/>
            <w:tcBorders>
              <w:top w:val="single" w:sz="18" w:space="0" w:color="auto"/>
            </w:tcBorders>
          </w:tcPr>
          <w:p w14:paraId="47520A8C" w14:textId="3A9BCAF3" w:rsidR="00461ABE" w:rsidRPr="00864B01" w:rsidRDefault="00461ABE" w:rsidP="00461ABE">
            <w:pPr>
              <w:tabs>
                <w:tab w:val="left" w:pos="3490"/>
              </w:tabs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</w:pPr>
            <w:r w:rsidRPr="00864B01"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  <w:t>19.20. и 21.</w:t>
            </w:r>
            <w:r w:rsidR="008618C0"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  <w:t>05.</w:t>
            </w:r>
            <w:r w:rsidRPr="00864B01"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  <w:t>2023.</w:t>
            </w:r>
          </w:p>
        </w:tc>
        <w:tc>
          <w:tcPr>
            <w:tcW w:w="6327" w:type="dxa"/>
            <w:tcBorders>
              <w:top w:val="single" w:sz="18" w:space="0" w:color="auto"/>
            </w:tcBorders>
          </w:tcPr>
          <w:p w14:paraId="316B8024" w14:textId="6FC87D78" w:rsidR="00461ABE" w:rsidRPr="00864B01" w:rsidRDefault="00461ABE" w:rsidP="00461ABE">
            <w:pPr>
              <w:tabs>
                <w:tab w:val="left" w:pos="3490"/>
              </w:tabs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</w:pPr>
            <w:r w:rsidRPr="00864B01">
              <w:rPr>
                <w:b/>
                <w:bCs/>
                <w:i/>
                <w:iCs/>
                <w:sz w:val="28"/>
                <w:szCs w:val="28"/>
                <w:highlight w:val="yellow"/>
                <w:lang w:val="sr-Cyrl-RS"/>
              </w:rPr>
              <w:t xml:space="preserve">Пријемни испити </w:t>
            </w:r>
          </w:p>
        </w:tc>
      </w:tr>
    </w:tbl>
    <w:p w14:paraId="5E563669" w14:textId="6396206E" w:rsidR="00461ABE" w:rsidRDefault="00461ABE" w:rsidP="00461ABE">
      <w:pPr>
        <w:tabs>
          <w:tab w:val="left" w:pos="3490"/>
        </w:tabs>
        <w:jc w:val="right"/>
        <w:rPr>
          <w:sz w:val="28"/>
          <w:szCs w:val="28"/>
          <w:lang w:val="sr-Cyrl-RS"/>
        </w:rPr>
      </w:pPr>
    </w:p>
    <w:p w14:paraId="1166FA26" w14:textId="3A449FB4" w:rsidR="00864B01" w:rsidRPr="00EE4859" w:rsidRDefault="00864B01" w:rsidP="00864B01">
      <w:pPr>
        <w:rPr>
          <w:lang w:val="sr-Cyrl-RS"/>
        </w:rPr>
      </w:pPr>
      <w:r>
        <w:rPr>
          <w:lang w:val="sr-Cyrl-RS"/>
        </w:rPr>
        <w:t>*</w:t>
      </w:r>
      <w:r w:rsidRPr="00864B01">
        <w:rPr>
          <w:lang w:val="sr-Cyrl-RS"/>
        </w:rPr>
        <w:t>За више информација можете нас контактирати позивом на бројеве 019/545-3</w:t>
      </w:r>
      <w:r w:rsidR="00911512">
        <w:rPr>
          <w:lang w:val="sr-Latn-RS"/>
        </w:rPr>
        <w:t>21</w:t>
      </w:r>
      <w:r w:rsidRPr="00864B01">
        <w:rPr>
          <w:lang w:val="sr-Cyrl-RS"/>
        </w:rPr>
        <w:t>; 542-</w:t>
      </w:r>
      <w:r w:rsidR="00911512">
        <w:rPr>
          <w:lang w:val="sr-Latn-RS"/>
        </w:rPr>
        <w:t>321</w:t>
      </w:r>
    </w:p>
    <w:sectPr w:rsidR="00864B01" w:rsidRPr="00EE4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31A9"/>
    <w:multiLevelType w:val="hybridMultilevel"/>
    <w:tmpl w:val="D2164C6E"/>
    <w:lvl w:ilvl="0" w:tplc="EEEC89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BE"/>
    <w:rsid w:val="00461ABE"/>
    <w:rsid w:val="00680529"/>
    <w:rsid w:val="008618C0"/>
    <w:rsid w:val="00864B01"/>
    <w:rsid w:val="00911512"/>
    <w:rsid w:val="00B213ED"/>
    <w:rsid w:val="00E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8151"/>
  <w15:chartTrackingRefBased/>
  <w15:docId w15:val="{D2A4912A-5AB4-487E-B9AC-AA21036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Djukic</dc:creator>
  <cp:keywords/>
  <dc:description/>
  <cp:lastModifiedBy>Kristina Djukic</cp:lastModifiedBy>
  <cp:revision>3</cp:revision>
  <cp:lastPrinted>2023-01-18T19:44:00Z</cp:lastPrinted>
  <dcterms:created xsi:type="dcterms:W3CDTF">2023-01-18T19:02:00Z</dcterms:created>
  <dcterms:modified xsi:type="dcterms:W3CDTF">2023-01-18T20:02:00Z</dcterms:modified>
</cp:coreProperties>
</file>