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08" w:rsidRPr="00AC5C08" w:rsidRDefault="00AC5C08" w:rsidP="00AC5C08">
      <w:pPr>
        <w:spacing w:after="0"/>
        <w:rPr>
          <w:rFonts w:ascii="Times New Roman" w:hAnsi="Times New Roman" w:cs="Times New Roman"/>
          <w:sz w:val="24"/>
          <w:szCs w:val="24"/>
          <w:lang w:val="sr-Cyrl-RS"/>
        </w:rPr>
      </w:pPr>
      <w:r w:rsidRPr="00AC5C08">
        <w:rPr>
          <w:rFonts w:ascii="Times New Roman" w:hAnsi="Times New Roman" w:cs="Times New Roman"/>
          <w:sz w:val="24"/>
          <w:szCs w:val="24"/>
          <w:lang w:val="sr-Cyrl-RS"/>
        </w:rPr>
        <w:t>РЕПУБЛИКА СРБИЈА</w:t>
      </w:r>
    </w:p>
    <w:p w:rsidR="00AC5C08" w:rsidRPr="00AC5C08" w:rsidRDefault="00AC5C08" w:rsidP="00AC5C08">
      <w:pPr>
        <w:spacing w:after="0"/>
        <w:rPr>
          <w:rFonts w:ascii="Times New Roman" w:hAnsi="Times New Roman" w:cs="Times New Roman"/>
          <w:sz w:val="24"/>
          <w:szCs w:val="24"/>
          <w:lang w:val="sr-Cyrl-RS"/>
        </w:rPr>
      </w:pPr>
      <w:r w:rsidRPr="00AC5C08">
        <w:rPr>
          <w:rFonts w:ascii="Times New Roman" w:hAnsi="Times New Roman" w:cs="Times New Roman"/>
          <w:sz w:val="24"/>
          <w:szCs w:val="24"/>
          <w:lang w:val="sr-Cyrl-RS"/>
        </w:rPr>
        <w:t>УМЕТНИЧКА ШКОЛА</w:t>
      </w:r>
    </w:p>
    <w:p w:rsidR="00AC5C08" w:rsidRPr="00AC5C08" w:rsidRDefault="00AC5C08" w:rsidP="00AC5C08">
      <w:pPr>
        <w:spacing w:after="0"/>
        <w:rPr>
          <w:rFonts w:ascii="Times New Roman" w:hAnsi="Times New Roman" w:cs="Times New Roman"/>
          <w:sz w:val="24"/>
          <w:szCs w:val="24"/>
          <w:lang w:val="sr-Cyrl-RS"/>
        </w:rPr>
      </w:pPr>
      <w:r w:rsidRPr="00AC5C08">
        <w:rPr>
          <w:rFonts w:ascii="Times New Roman" w:hAnsi="Times New Roman" w:cs="Times New Roman"/>
          <w:sz w:val="24"/>
          <w:szCs w:val="24"/>
          <w:lang w:val="sr-Cyrl-RS"/>
        </w:rPr>
        <w:t>„СТЕВАН МОКРАЊАЦ“</w:t>
      </w:r>
    </w:p>
    <w:p w:rsidR="00AC5C08" w:rsidRPr="00546E2D" w:rsidRDefault="00AC5C08" w:rsidP="00AC5C08">
      <w:pPr>
        <w:spacing w:after="0"/>
        <w:rPr>
          <w:rFonts w:ascii="Times New Roman" w:hAnsi="Times New Roman" w:cs="Times New Roman"/>
          <w:sz w:val="24"/>
          <w:szCs w:val="24"/>
          <w:lang w:val="en-US"/>
        </w:rPr>
      </w:pPr>
      <w:r w:rsidRPr="00AC5C08">
        <w:rPr>
          <w:rFonts w:ascii="Times New Roman" w:hAnsi="Times New Roman" w:cs="Times New Roman"/>
          <w:sz w:val="24"/>
          <w:szCs w:val="24"/>
          <w:lang w:val="sr-Cyrl-RS"/>
        </w:rPr>
        <w:t xml:space="preserve">БРОЈ : </w:t>
      </w:r>
      <w:r w:rsidR="008C122B">
        <w:rPr>
          <w:rFonts w:ascii="Times New Roman" w:hAnsi="Times New Roman" w:cs="Times New Roman"/>
          <w:sz w:val="24"/>
          <w:szCs w:val="24"/>
          <w:lang w:val="en-US"/>
        </w:rPr>
        <w:t>255</w:t>
      </w:r>
    </w:p>
    <w:p w:rsidR="00F5706E" w:rsidRPr="009D173D" w:rsidRDefault="00AC5C08" w:rsidP="00AC5C08">
      <w:pPr>
        <w:spacing w:after="0"/>
        <w:rPr>
          <w:rFonts w:ascii="Times New Roman" w:hAnsi="Times New Roman" w:cs="Times New Roman"/>
          <w:i/>
          <w:color w:val="FF0000"/>
          <w:lang w:val="sr-Cyrl-RS"/>
        </w:rPr>
      </w:pPr>
      <w:r w:rsidRPr="00AC5C08">
        <w:rPr>
          <w:rFonts w:ascii="Times New Roman" w:hAnsi="Times New Roman" w:cs="Times New Roman"/>
          <w:sz w:val="24"/>
          <w:szCs w:val="24"/>
          <w:lang w:val="sr-Cyrl-RS"/>
        </w:rPr>
        <w:t xml:space="preserve">Датум : </w:t>
      </w:r>
      <w:r w:rsidR="008C122B">
        <w:rPr>
          <w:rFonts w:ascii="Times New Roman" w:hAnsi="Times New Roman" w:cs="Times New Roman"/>
          <w:sz w:val="24"/>
          <w:szCs w:val="24"/>
          <w:lang w:val="en-US"/>
        </w:rPr>
        <w:t>2</w:t>
      </w:r>
      <w:r w:rsidR="00694987">
        <w:rPr>
          <w:rFonts w:ascii="Times New Roman" w:hAnsi="Times New Roman" w:cs="Times New Roman"/>
          <w:sz w:val="24"/>
          <w:szCs w:val="24"/>
          <w:lang w:val="en-US"/>
        </w:rPr>
        <w:t>2</w:t>
      </w:r>
      <w:r w:rsidRPr="00AC5C08">
        <w:rPr>
          <w:rFonts w:ascii="Times New Roman" w:hAnsi="Times New Roman" w:cs="Times New Roman"/>
          <w:sz w:val="24"/>
          <w:szCs w:val="24"/>
          <w:lang w:val="sr-Cyrl-RS"/>
        </w:rPr>
        <w:t>.</w:t>
      </w:r>
      <w:r>
        <w:rPr>
          <w:rFonts w:ascii="Times New Roman" w:hAnsi="Times New Roman" w:cs="Times New Roman"/>
          <w:sz w:val="24"/>
          <w:szCs w:val="24"/>
          <w:lang w:val="en-US"/>
        </w:rPr>
        <w:t>10</w:t>
      </w:r>
      <w:r w:rsidRPr="00AC5C08">
        <w:rPr>
          <w:rFonts w:ascii="Times New Roman" w:hAnsi="Times New Roman" w:cs="Times New Roman"/>
          <w:sz w:val="24"/>
          <w:szCs w:val="24"/>
          <w:lang w:val="sr-Cyrl-RS"/>
        </w:rPr>
        <w:t>.2018.године</w:t>
      </w:r>
    </w:p>
    <w:p w:rsidR="0053397B" w:rsidRPr="00F5706E" w:rsidRDefault="0053397B" w:rsidP="00AC5C08">
      <w:pPr>
        <w:spacing w:after="0"/>
        <w:rPr>
          <w:rFonts w:ascii="Times New Roman" w:hAnsi="Times New Roman" w:cs="Times New Roman"/>
          <w:lang w:val="sr-Cyrl-RS"/>
        </w:rPr>
      </w:pPr>
    </w:p>
    <w:p w:rsidR="0053397B" w:rsidRPr="00F5706E" w:rsidRDefault="0053397B" w:rsidP="0053397B">
      <w:pPr>
        <w:rPr>
          <w:lang w:val="sr-Cyrl-RS"/>
        </w:rPr>
      </w:pPr>
    </w:p>
    <w:p w:rsidR="0053397B" w:rsidRPr="0053397B" w:rsidRDefault="0053397B" w:rsidP="0053397B">
      <w:pPr>
        <w:rPr>
          <w:lang w:val="sr-Cyrl-RS"/>
        </w:rPr>
      </w:pPr>
    </w:p>
    <w:p w:rsidR="009D173D" w:rsidRPr="0075309B" w:rsidRDefault="009D173D" w:rsidP="009D173D">
      <w:pPr>
        <w:shd w:val="clear" w:color="auto" w:fill="FDE9D9"/>
        <w:jc w:val="center"/>
        <w:rPr>
          <w:rFonts w:ascii="Times New Roman" w:hAnsi="Times New Roman" w:cs="Times New Roman"/>
          <w:b/>
          <w:sz w:val="48"/>
          <w:szCs w:val="48"/>
          <w:lang w:val="sr-Cyrl-CS"/>
        </w:rPr>
      </w:pPr>
      <w:r w:rsidRPr="0075309B">
        <w:rPr>
          <w:rFonts w:ascii="Times New Roman" w:hAnsi="Times New Roman" w:cs="Times New Roman"/>
          <w:b/>
          <w:sz w:val="48"/>
          <w:szCs w:val="48"/>
        </w:rPr>
        <w:t>КОНКУРСНА ДОКУМЕНТАЦИЈА</w:t>
      </w:r>
    </w:p>
    <w:p w:rsidR="009D173D" w:rsidRPr="00B5399B" w:rsidRDefault="009D173D" w:rsidP="009D173D">
      <w:pPr>
        <w:jc w:val="center"/>
        <w:rPr>
          <w:b/>
          <w:lang w:val="sr-Cyrl-CS"/>
        </w:rPr>
      </w:pPr>
    </w:p>
    <w:p w:rsidR="0053397B" w:rsidRPr="007E5BE9" w:rsidRDefault="00F5706E" w:rsidP="00F5706E">
      <w:pPr>
        <w:jc w:val="center"/>
        <w:rPr>
          <w:rFonts w:ascii="Times New Roman" w:hAnsi="Times New Roman" w:cs="Times New Roman"/>
          <w:sz w:val="24"/>
          <w:szCs w:val="24"/>
          <w:lang w:val="sr-Cyrl-RS"/>
        </w:rPr>
      </w:pPr>
      <w:r w:rsidRPr="007E5BE9">
        <w:rPr>
          <w:rFonts w:ascii="Times New Roman" w:hAnsi="Times New Roman" w:cs="Times New Roman"/>
          <w:sz w:val="24"/>
          <w:szCs w:val="24"/>
          <w:lang w:val="sr-Cyrl-RS"/>
        </w:rPr>
        <w:t>ЗА ЈАВНУ НАБАВКУ МАЛЕ ВРЕДНОСТИ</w:t>
      </w:r>
      <w:r w:rsidR="0053397B" w:rsidRPr="007E5BE9">
        <w:rPr>
          <w:rFonts w:ascii="Times New Roman" w:hAnsi="Times New Roman" w:cs="Times New Roman"/>
          <w:sz w:val="24"/>
          <w:szCs w:val="24"/>
          <w:lang w:val="sr-Cyrl-RS"/>
        </w:rPr>
        <w:t xml:space="preserve"> ДОБАРА</w:t>
      </w:r>
      <w:r w:rsidRPr="007E5BE9">
        <w:rPr>
          <w:rFonts w:ascii="Times New Roman" w:hAnsi="Times New Roman" w:cs="Times New Roman"/>
          <w:sz w:val="24"/>
          <w:szCs w:val="24"/>
          <w:lang w:val="sr-Cyrl-RS"/>
        </w:rPr>
        <w:t>-</w:t>
      </w:r>
      <w:r w:rsidR="003C0177">
        <w:rPr>
          <w:rFonts w:ascii="Times New Roman" w:hAnsi="Times New Roman" w:cs="Times New Roman"/>
          <w:sz w:val="24"/>
          <w:szCs w:val="24"/>
          <w:lang w:val="sr-Cyrl-CS"/>
        </w:rPr>
        <w:t xml:space="preserve">НАБАВКА </w:t>
      </w:r>
      <w:r w:rsidR="0053397B" w:rsidRPr="007E5BE9">
        <w:rPr>
          <w:rFonts w:ascii="Times New Roman" w:hAnsi="Times New Roman" w:cs="Times New Roman"/>
          <w:sz w:val="24"/>
          <w:szCs w:val="24"/>
          <w:lang w:val="sr-Cyrl-RS"/>
        </w:rPr>
        <w:t xml:space="preserve">РАЧУНАРА И РАЧУНАРСКЕ ОПРЕМЕ  </w:t>
      </w:r>
    </w:p>
    <w:p w:rsidR="0053397B" w:rsidRPr="0053397B" w:rsidRDefault="0053397B" w:rsidP="0053397B">
      <w:pPr>
        <w:rPr>
          <w:rFonts w:ascii="Times New Roman" w:hAnsi="Times New Roman" w:cs="Times New Roman"/>
          <w:lang w:val="sr-Cyrl-RS"/>
        </w:rPr>
      </w:pPr>
    </w:p>
    <w:p w:rsidR="0053397B" w:rsidRPr="0053397B" w:rsidRDefault="0053397B" w:rsidP="0053397B">
      <w:pPr>
        <w:rPr>
          <w:rFonts w:ascii="Times New Roman" w:hAnsi="Times New Roman" w:cs="Times New Roman"/>
          <w:lang w:val="sr-Cyrl-RS"/>
        </w:rPr>
      </w:pPr>
    </w:p>
    <w:p w:rsidR="0053397B" w:rsidRPr="00AC5C08" w:rsidRDefault="0053397B" w:rsidP="00505DDB">
      <w:pPr>
        <w:jc w:val="center"/>
        <w:rPr>
          <w:rFonts w:ascii="Times New Roman" w:hAnsi="Times New Roman" w:cs="Times New Roman"/>
          <w:sz w:val="24"/>
          <w:szCs w:val="24"/>
          <w:lang w:val="en-US"/>
        </w:rPr>
      </w:pPr>
      <w:r w:rsidRPr="00505DDB">
        <w:rPr>
          <w:rFonts w:ascii="Times New Roman" w:hAnsi="Times New Roman" w:cs="Times New Roman"/>
          <w:sz w:val="24"/>
          <w:szCs w:val="24"/>
          <w:lang w:val="sr-Cyrl-RS"/>
        </w:rPr>
        <w:t xml:space="preserve">ЈАВНА НАБАВКА </w:t>
      </w:r>
      <w:r w:rsidR="00F5706E" w:rsidRPr="00505DDB">
        <w:rPr>
          <w:rFonts w:ascii="Times New Roman" w:hAnsi="Times New Roman" w:cs="Times New Roman"/>
          <w:sz w:val="24"/>
          <w:szCs w:val="24"/>
          <w:lang w:val="sr-Cyrl-RS"/>
        </w:rPr>
        <w:t>БРОЈ: ЈНМВ 0</w:t>
      </w:r>
      <w:r w:rsidR="00AC5C08">
        <w:rPr>
          <w:rFonts w:ascii="Times New Roman" w:hAnsi="Times New Roman" w:cs="Times New Roman"/>
          <w:sz w:val="24"/>
          <w:szCs w:val="24"/>
          <w:lang w:val="en-US"/>
        </w:rPr>
        <w:t>1</w:t>
      </w:r>
      <w:r w:rsidR="00F5706E" w:rsidRPr="00505DDB">
        <w:rPr>
          <w:rFonts w:ascii="Times New Roman" w:hAnsi="Times New Roman" w:cs="Times New Roman"/>
          <w:sz w:val="24"/>
          <w:szCs w:val="24"/>
          <w:lang w:val="sr-Cyrl-RS"/>
        </w:rPr>
        <w:t>/201</w:t>
      </w:r>
      <w:r w:rsidR="00AC5C08">
        <w:rPr>
          <w:rFonts w:ascii="Times New Roman" w:hAnsi="Times New Roman" w:cs="Times New Roman"/>
          <w:sz w:val="24"/>
          <w:szCs w:val="24"/>
          <w:lang w:val="en-US"/>
        </w:rPr>
        <w:t>8</w:t>
      </w:r>
    </w:p>
    <w:p w:rsidR="0053397B" w:rsidRPr="00505DDB" w:rsidRDefault="0053397B" w:rsidP="0053397B">
      <w:pPr>
        <w:rPr>
          <w:rFonts w:ascii="Times New Roman" w:hAnsi="Times New Roman" w:cs="Times New Roman"/>
          <w:sz w:val="24"/>
          <w:szCs w:val="24"/>
          <w:lang w:val="sr-Cyrl-RS"/>
        </w:rPr>
      </w:pPr>
    </w:p>
    <w:p w:rsidR="00505DDB" w:rsidRPr="00505DDB" w:rsidRDefault="00505DDB" w:rsidP="0053397B">
      <w:pPr>
        <w:rPr>
          <w:rFonts w:ascii="Times New Roman" w:hAnsi="Times New Roman" w:cs="Times New Roman"/>
          <w:sz w:val="24"/>
          <w:szCs w:val="24"/>
          <w:lang w:val="sr-Cyrl-RS"/>
        </w:rPr>
      </w:pPr>
    </w:p>
    <w:p w:rsidR="00505DDB" w:rsidRPr="00505DDB" w:rsidRDefault="00505DDB" w:rsidP="0053397B">
      <w:pPr>
        <w:rPr>
          <w:rFonts w:ascii="Times New Roman" w:hAnsi="Times New Roman" w:cs="Times New Roman"/>
          <w:sz w:val="24"/>
          <w:szCs w:val="24"/>
          <w:lang w:val="sr-Cyrl-RS"/>
        </w:rPr>
      </w:pPr>
    </w:p>
    <w:p w:rsidR="00505DDB" w:rsidRPr="00505DDB" w:rsidRDefault="00505DDB" w:rsidP="0053397B">
      <w:pPr>
        <w:rPr>
          <w:rFonts w:ascii="Times New Roman" w:hAnsi="Times New Roman" w:cs="Times New Roman"/>
          <w:sz w:val="24"/>
          <w:szCs w:val="24"/>
          <w:lang w:val="sr-Cyrl-RS"/>
        </w:rPr>
      </w:pPr>
    </w:p>
    <w:p w:rsidR="00505DDB" w:rsidRPr="00505DDB" w:rsidRDefault="00505DDB" w:rsidP="0053397B">
      <w:pPr>
        <w:rPr>
          <w:rFonts w:ascii="Times New Roman" w:hAnsi="Times New Roman" w:cs="Times New Roman"/>
          <w:sz w:val="24"/>
          <w:szCs w:val="24"/>
          <w:lang w:val="sr-Cyrl-RS"/>
        </w:rPr>
      </w:pPr>
    </w:p>
    <w:p w:rsidR="00505DDB" w:rsidRPr="00505DDB" w:rsidRDefault="00505DDB" w:rsidP="0053397B">
      <w:pPr>
        <w:rPr>
          <w:rFonts w:ascii="Times New Roman" w:hAnsi="Times New Roman" w:cs="Times New Roman"/>
          <w:sz w:val="24"/>
          <w:szCs w:val="24"/>
          <w:lang w:val="sr-Cyrl-RS"/>
        </w:rPr>
      </w:pPr>
    </w:p>
    <w:p w:rsidR="00505DDB" w:rsidRPr="00505DDB" w:rsidRDefault="00505DDB" w:rsidP="0053397B">
      <w:pPr>
        <w:rPr>
          <w:rFonts w:ascii="Times New Roman" w:hAnsi="Times New Roman" w:cs="Times New Roman"/>
          <w:sz w:val="24"/>
          <w:szCs w:val="24"/>
          <w:lang w:val="sr-Cyrl-RS"/>
        </w:rPr>
      </w:pPr>
    </w:p>
    <w:p w:rsidR="0053397B" w:rsidRPr="00914529" w:rsidRDefault="00505DDB" w:rsidP="00505DDB">
      <w:pPr>
        <w:jc w:val="center"/>
        <w:rPr>
          <w:rFonts w:ascii="Times New Roman" w:hAnsi="Times New Roman" w:cs="Times New Roman"/>
          <w:sz w:val="24"/>
          <w:szCs w:val="24"/>
          <w:lang w:val="sr-Cyrl-RS"/>
        </w:rPr>
      </w:pPr>
      <w:r w:rsidRPr="00914529">
        <w:rPr>
          <w:rFonts w:ascii="Times New Roman" w:hAnsi="Times New Roman" w:cs="Times New Roman"/>
          <w:sz w:val="24"/>
          <w:szCs w:val="24"/>
          <w:lang w:val="sr-Cyrl-RS"/>
        </w:rPr>
        <w:t xml:space="preserve">Укупно </w:t>
      </w:r>
      <w:r w:rsidR="00BA2431" w:rsidRPr="00914529">
        <w:rPr>
          <w:rFonts w:ascii="Times New Roman" w:hAnsi="Times New Roman" w:cs="Times New Roman"/>
          <w:sz w:val="24"/>
          <w:szCs w:val="24"/>
          <w:lang w:val="sr-Cyrl-RS"/>
        </w:rPr>
        <w:t>4</w:t>
      </w:r>
      <w:r w:rsidR="00EF6A33">
        <w:rPr>
          <w:rFonts w:ascii="Times New Roman" w:hAnsi="Times New Roman" w:cs="Times New Roman"/>
          <w:sz w:val="24"/>
          <w:szCs w:val="24"/>
          <w:lang w:val="en-US"/>
        </w:rPr>
        <w:t>0</w:t>
      </w:r>
      <w:r w:rsidRPr="00914529">
        <w:rPr>
          <w:rFonts w:ascii="Times New Roman" w:hAnsi="Times New Roman" w:cs="Times New Roman"/>
          <w:sz w:val="24"/>
          <w:szCs w:val="24"/>
          <w:lang w:val="sr-Cyrl-RS"/>
        </w:rPr>
        <w:t xml:space="preserve"> стран</w:t>
      </w:r>
      <w:r w:rsidR="00914529" w:rsidRPr="00914529">
        <w:rPr>
          <w:rFonts w:ascii="Times New Roman" w:hAnsi="Times New Roman" w:cs="Times New Roman"/>
          <w:sz w:val="24"/>
          <w:szCs w:val="24"/>
          <w:lang w:val="sr-Cyrl-RS"/>
        </w:rPr>
        <w:t>а</w:t>
      </w:r>
    </w:p>
    <w:p w:rsidR="00505DDB" w:rsidRDefault="00505DDB" w:rsidP="00505DDB">
      <w:pPr>
        <w:jc w:val="center"/>
        <w:rPr>
          <w:lang w:val="sr-Cyrl-RS"/>
        </w:rPr>
      </w:pPr>
    </w:p>
    <w:p w:rsidR="00505DDB" w:rsidRDefault="00505DDB" w:rsidP="00505DDB">
      <w:pPr>
        <w:jc w:val="center"/>
        <w:rPr>
          <w:lang w:val="sr-Cyrl-RS"/>
        </w:rPr>
      </w:pPr>
    </w:p>
    <w:p w:rsidR="00505DDB" w:rsidRDefault="00505DDB" w:rsidP="00505DDB">
      <w:pPr>
        <w:jc w:val="center"/>
        <w:rPr>
          <w:lang w:val="sr-Cyrl-RS"/>
        </w:rPr>
      </w:pPr>
    </w:p>
    <w:p w:rsidR="006C0F1F" w:rsidRDefault="006C0F1F" w:rsidP="00505DDB">
      <w:pPr>
        <w:jc w:val="center"/>
        <w:rPr>
          <w:lang w:val="sr-Cyrl-RS"/>
        </w:rPr>
      </w:pPr>
    </w:p>
    <w:p w:rsidR="006C0F1F" w:rsidRDefault="006C0F1F" w:rsidP="00505DDB">
      <w:pPr>
        <w:jc w:val="center"/>
        <w:rPr>
          <w:lang w:val="sr-Cyrl-RS"/>
        </w:rPr>
      </w:pPr>
    </w:p>
    <w:p w:rsidR="006C0F1F" w:rsidRDefault="006C0F1F" w:rsidP="00505DDB">
      <w:pPr>
        <w:jc w:val="center"/>
        <w:rPr>
          <w:lang w:val="sr-Cyrl-RS"/>
        </w:rPr>
      </w:pPr>
    </w:p>
    <w:p w:rsidR="006C0F1F" w:rsidRDefault="006C0F1F" w:rsidP="00505DDB">
      <w:pPr>
        <w:jc w:val="center"/>
        <w:rPr>
          <w:lang w:val="sr-Cyrl-RS"/>
        </w:rPr>
      </w:pPr>
    </w:p>
    <w:p w:rsidR="006C0F1F" w:rsidRDefault="006C0F1F" w:rsidP="00505DDB">
      <w:pPr>
        <w:jc w:val="center"/>
        <w:rPr>
          <w:lang w:val="sr-Cyrl-RS"/>
        </w:rPr>
      </w:pPr>
    </w:p>
    <w:p w:rsidR="00505DDB" w:rsidRDefault="00505DDB" w:rsidP="00505DDB">
      <w:pPr>
        <w:jc w:val="center"/>
        <w:rPr>
          <w:lang w:val="sr-Cyrl-RS"/>
        </w:rPr>
      </w:pPr>
    </w:p>
    <w:p w:rsidR="0053397B" w:rsidRPr="00505DDB" w:rsidRDefault="00AC5C08" w:rsidP="00505DD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Октобар</w:t>
      </w:r>
      <w:r w:rsidR="00505DDB" w:rsidRPr="00505DDB">
        <w:rPr>
          <w:rFonts w:ascii="Times New Roman" w:hAnsi="Times New Roman" w:cs="Times New Roman"/>
          <w:sz w:val="24"/>
          <w:szCs w:val="24"/>
          <w:lang w:val="sr-Cyrl-RS"/>
        </w:rPr>
        <w:t>, 201</w:t>
      </w:r>
      <w:r>
        <w:rPr>
          <w:rFonts w:ascii="Times New Roman" w:hAnsi="Times New Roman" w:cs="Times New Roman"/>
          <w:sz w:val="24"/>
          <w:szCs w:val="24"/>
          <w:lang w:val="sr-Cyrl-RS"/>
        </w:rPr>
        <w:t>8</w:t>
      </w:r>
      <w:r w:rsidR="00505DDB" w:rsidRPr="00505DD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године</w:t>
      </w:r>
    </w:p>
    <w:p w:rsidR="00611DF4" w:rsidRDefault="00611DF4" w:rsidP="00505DDB">
      <w:pPr>
        <w:jc w:val="both"/>
        <w:rPr>
          <w:rFonts w:ascii="Times New Roman" w:hAnsi="Times New Roman" w:cs="Times New Roman"/>
          <w:lang w:val="sr-Cyrl-RS"/>
        </w:rPr>
      </w:pPr>
    </w:p>
    <w:p w:rsidR="00AC5C08" w:rsidRDefault="00AC5C08" w:rsidP="00505DDB">
      <w:pPr>
        <w:jc w:val="both"/>
        <w:rPr>
          <w:rFonts w:ascii="Times New Roman" w:hAnsi="Times New Roman" w:cs="Times New Roman"/>
          <w:lang w:val="sr-Cyrl-RS"/>
        </w:rPr>
      </w:pPr>
    </w:p>
    <w:p w:rsidR="0053397B" w:rsidRPr="0031489A" w:rsidRDefault="0053397B" w:rsidP="00505DDB">
      <w:pPr>
        <w:jc w:val="both"/>
        <w:rPr>
          <w:rFonts w:ascii="Times New Roman" w:hAnsi="Times New Roman" w:cs="Times New Roman"/>
          <w:lang w:val="sr-Cyrl-RS"/>
        </w:rPr>
      </w:pPr>
      <w:r w:rsidRPr="0031489A">
        <w:rPr>
          <w:rFonts w:ascii="Times New Roman" w:hAnsi="Times New Roman" w:cs="Times New Roman"/>
          <w:lang w:val="sr-Cyrl-RS"/>
        </w:rPr>
        <w:lastRenderedPageBreak/>
        <w:t>На основу чл. 39</w:t>
      </w:r>
      <w:r w:rsidR="00505DDB" w:rsidRPr="0031489A">
        <w:rPr>
          <w:rFonts w:ascii="Times New Roman" w:hAnsi="Times New Roman" w:cs="Times New Roman"/>
          <w:lang w:val="sr-Cyrl-RS"/>
        </w:rPr>
        <w:t>.</w:t>
      </w:r>
      <w:r w:rsidRPr="0031489A">
        <w:rPr>
          <w:rFonts w:ascii="Times New Roman" w:hAnsi="Times New Roman" w:cs="Times New Roman"/>
          <w:lang w:val="sr-Cyrl-RS"/>
        </w:rPr>
        <w:t xml:space="preserve"> и 61. Закона о јавним набавкама („Сл. гласник РС” бр. 124/2012,68/15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00505DDB" w:rsidRPr="0031489A">
        <w:rPr>
          <w:rFonts w:ascii="Times New Roman" w:hAnsi="Times New Roman" w:cs="Times New Roman"/>
          <w:lang w:val="sr-Cyrl-RS"/>
        </w:rPr>
        <w:t xml:space="preserve">мале вредности, </w:t>
      </w:r>
      <w:r w:rsidRPr="0031489A">
        <w:rPr>
          <w:rFonts w:ascii="Times New Roman" w:hAnsi="Times New Roman" w:cs="Times New Roman"/>
          <w:lang w:val="sr-Cyrl-RS"/>
        </w:rPr>
        <w:t xml:space="preserve">број </w:t>
      </w:r>
      <w:r w:rsidR="00505DDB" w:rsidRPr="00914529">
        <w:rPr>
          <w:rFonts w:ascii="Times New Roman" w:hAnsi="Times New Roman" w:cs="Times New Roman"/>
          <w:lang w:val="sr-Cyrl-RS"/>
        </w:rPr>
        <w:t>ЈНМВ 0</w:t>
      </w:r>
      <w:r w:rsidR="00AC5C08">
        <w:rPr>
          <w:rFonts w:ascii="Times New Roman" w:hAnsi="Times New Roman" w:cs="Times New Roman"/>
          <w:lang w:val="sr-Cyrl-RS"/>
        </w:rPr>
        <w:t>1</w:t>
      </w:r>
      <w:r w:rsidR="00505DDB" w:rsidRPr="00914529">
        <w:rPr>
          <w:rFonts w:ascii="Times New Roman" w:hAnsi="Times New Roman" w:cs="Times New Roman"/>
          <w:lang w:val="sr-Cyrl-RS"/>
        </w:rPr>
        <w:t>/201</w:t>
      </w:r>
      <w:r w:rsidR="00AC5C08">
        <w:rPr>
          <w:rFonts w:ascii="Times New Roman" w:hAnsi="Times New Roman" w:cs="Times New Roman"/>
          <w:lang w:val="sr-Cyrl-RS"/>
        </w:rPr>
        <w:t>8</w:t>
      </w:r>
      <w:r w:rsidR="00505DDB" w:rsidRPr="00914529">
        <w:rPr>
          <w:rFonts w:ascii="Times New Roman" w:hAnsi="Times New Roman" w:cs="Times New Roman"/>
          <w:lang w:val="sr-Cyrl-RS"/>
        </w:rPr>
        <w:t xml:space="preserve">, </w:t>
      </w:r>
      <w:r w:rsidR="00505DDB" w:rsidRPr="0031489A">
        <w:rPr>
          <w:rFonts w:ascii="Times New Roman" w:hAnsi="Times New Roman" w:cs="Times New Roman"/>
          <w:lang w:val="sr-Cyrl-RS"/>
        </w:rPr>
        <w:t>дел. број</w:t>
      </w:r>
      <w:r w:rsidRPr="0031489A">
        <w:rPr>
          <w:rFonts w:ascii="Times New Roman" w:hAnsi="Times New Roman" w:cs="Times New Roman"/>
          <w:lang w:val="sr-Cyrl-RS"/>
        </w:rPr>
        <w:t xml:space="preserve"> </w:t>
      </w:r>
      <w:r w:rsidR="00694987" w:rsidRPr="00C94936">
        <w:rPr>
          <w:rFonts w:ascii="Times New Roman" w:hAnsi="Times New Roman" w:cs="Times New Roman"/>
          <w:lang w:val="en-US"/>
        </w:rPr>
        <w:t>255</w:t>
      </w:r>
      <w:r w:rsidR="00505DDB" w:rsidRPr="00C94936">
        <w:rPr>
          <w:rFonts w:ascii="Times New Roman" w:hAnsi="Times New Roman" w:cs="Times New Roman"/>
          <w:lang w:val="sr-Cyrl-RS"/>
        </w:rPr>
        <w:t xml:space="preserve"> </w:t>
      </w:r>
      <w:r w:rsidRPr="00C94936">
        <w:rPr>
          <w:rFonts w:ascii="Times New Roman" w:hAnsi="Times New Roman" w:cs="Times New Roman"/>
          <w:lang w:val="sr-Cyrl-RS"/>
        </w:rPr>
        <w:t xml:space="preserve">од </w:t>
      </w:r>
      <w:r w:rsidR="00694987" w:rsidRPr="00C94936">
        <w:rPr>
          <w:rFonts w:ascii="Times New Roman" w:hAnsi="Times New Roman" w:cs="Times New Roman"/>
          <w:lang w:val="en-US"/>
        </w:rPr>
        <w:t>22</w:t>
      </w:r>
      <w:r w:rsidRPr="00C94936">
        <w:rPr>
          <w:rFonts w:ascii="Times New Roman" w:hAnsi="Times New Roman" w:cs="Times New Roman"/>
          <w:lang w:val="sr-Cyrl-RS"/>
        </w:rPr>
        <w:t>.1</w:t>
      </w:r>
      <w:r w:rsidR="00AC5C08" w:rsidRPr="00C94936">
        <w:rPr>
          <w:rFonts w:ascii="Times New Roman" w:hAnsi="Times New Roman" w:cs="Times New Roman"/>
          <w:lang w:val="sr-Cyrl-RS"/>
        </w:rPr>
        <w:t>0</w:t>
      </w:r>
      <w:r w:rsidRPr="00C94936">
        <w:rPr>
          <w:rFonts w:ascii="Times New Roman" w:hAnsi="Times New Roman" w:cs="Times New Roman"/>
          <w:lang w:val="sr-Cyrl-RS"/>
        </w:rPr>
        <w:t>.201</w:t>
      </w:r>
      <w:r w:rsidR="00AC5C08" w:rsidRPr="00C94936">
        <w:rPr>
          <w:rFonts w:ascii="Times New Roman" w:hAnsi="Times New Roman" w:cs="Times New Roman"/>
          <w:lang w:val="sr-Cyrl-RS"/>
        </w:rPr>
        <w:t>8</w:t>
      </w:r>
      <w:r w:rsidRPr="00C94936">
        <w:rPr>
          <w:rFonts w:ascii="Times New Roman" w:hAnsi="Times New Roman" w:cs="Times New Roman"/>
          <w:lang w:val="sr-Cyrl-RS"/>
        </w:rPr>
        <w:t>.</w:t>
      </w:r>
      <w:r w:rsidR="00914529" w:rsidRPr="00C94936">
        <w:rPr>
          <w:rFonts w:ascii="Times New Roman" w:hAnsi="Times New Roman" w:cs="Times New Roman"/>
          <w:lang w:val="sr-Cyrl-RS"/>
        </w:rPr>
        <w:t xml:space="preserve"> </w:t>
      </w:r>
      <w:r w:rsidRPr="00C94936">
        <w:rPr>
          <w:rFonts w:ascii="Times New Roman" w:hAnsi="Times New Roman" w:cs="Times New Roman"/>
          <w:lang w:val="sr-Cyrl-RS"/>
        </w:rPr>
        <w:t xml:space="preserve">године и Решења о образовању комисије за јавну набавку мале вредности број </w:t>
      </w:r>
      <w:r w:rsidR="00505DDB" w:rsidRPr="00C94936">
        <w:rPr>
          <w:rFonts w:ascii="Times New Roman" w:hAnsi="Times New Roman" w:cs="Times New Roman"/>
          <w:lang w:val="sr-Cyrl-RS"/>
        </w:rPr>
        <w:t>ЈНМВ 0</w:t>
      </w:r>
      <w:r w:rsidR="00AC5C08" w:rsidRPr="00C94936">
        <w:rPr>
          <w:rFonts w:ascii="Times New Roman" w:hAnsi="Times New Roman" w:cs="Times New Roman"/>
          <w:lang w:val="sr-Cyrl-RS"/>
        </w:rPr>
        <w:t>1</w:t>
      </w:r>
      <w:r w:rsidR="00505DDB" w:rsidRPr="00C94936">
        <w:rPr>
          <w:rFonts w:ascii="Times New Roman" w:hAnsi="Times New Roman" w:cs="Times New Roman"/>
          <w:lang w:val="sr-Cyrl-RS"/>
        </w:rPr>
        <w:t>/201</w:t>
      </w:r>
      <w:r w:rsidR="00AC5C08" w:rsidRPr="00C94936">
        <w:rPr>
          <w:rFonts w:ascii="Times New Roman" w:hAnsi="Times New Roman" w:cs="Times New Roman"/>
          <w:lang w:val="sr-Cyrl-RS"/>
        </w:rPr>
        <w:t>8</w:t>
      </w:r>
      <w:r w:rsidR="00505DDB" w:rsidRPr="00C94936">
        <w:rPr>
          <w:rFonts w:ascii="Times New Roman" w:hAnsi="Times New Roman" w:cs="Times New Roman"/>
          <w:lang w:val="sr-Cyrl-RS"/>
        </w:rPr>
        <w:t xml:space="preserve">, дел. </w:t>
      </w:r>
      <w:r w:rsidR="0031489A" w:rsidRPr="00C94936">
        <w:rPr>
          <w:rFonts w:ascii="Times New Roman" w:hAnsi="Times New Roman" w:cs="Times New Roman"/>
          <w:lang w:val="sr-Cyrl-RS"/>
        </w:rPr>
        <w:t>б</w:t>
      </w:r>
      <w:r w:rsidR="00505DDB" w:rsidRPr="00C94936">
        <w:rPr>
          <w:rFonts w:ascii="Times New Roman" w:hAnsi="Times New Roman" w:cs="Times New Roman"/>
          <w:lang w:val="sr-Cyrl-RS"/>
        </w:rPr>
        <w:t xml:space="preserve">рој </w:t>
      </w:r>
      <w:r w:rsidR="00CF62F2" w:rsidRPr="00C94936">
        <w:rPr>
          <w:rFonts w:ascii="Times New Roman" w:hAnsi="Times New Roman" w:cs="Times New Roman"/>
          <w:lang w:val="en-US"/>
        </w:rPr>
        <w:t>239</w:t>
      </w:r>
      <w:r w:rsidR="00505DDB" w:rsidRPr="00C94936">
        <w:rPr>
          <w:rFonts w:ascii="Times New Roman" w:hAnsi="Times New Roman" w:cs="Times New Roman"/>
          <w:lang w:val="sr-Cyrl-RS"/>
        </w:rPr>
        <w:t xml:space="preserve"> од </w:t>
      </w:r>
      <w:r w:rsidR="00914529" w:rsidRPr="00C94936">
        <w:rPr>
          <w:rFonts w:ascii="Times New Roman" w:hAnsi="Times New Roman" w:cs="Times New Roman"/>
          <w:lang w:val="sr-Cyrl-RS"/>
        </w:rPr>
        <w:t>1</w:t>
      </w:r>
      <w:r w:rsidR="00CF62F2" w:rsidRPr="00C94936">
        <w:rPr>
          <w:rFonts w:ascii="Times New Roman" w:hAnsi="Times New Roman" w:cs="Times New Roman"/>
          <w:lang w:val="en-US"/>
        </w:rPr>
        <w:t>5</w:t>
      </w:r>
      <w:r w:rsidRPr="00C94936">
        <w:rPr>
          <w:rFonts w:ascii="Times New Roman" w:hAnsi="Times New Roman" w:cs="Times New Roman"/>
          <w:lang w:val="sr-Cyrl-RS"/>
        </w:rPr>
        <w:t>.1</w:t>
      </w:r>
      <w:r w:rsidR="00CF62F2" w:rsidRPr="00C94936">
        <w:rPr>
          <w:rFonts w:ascii="Times New Roman" w:hAnsi="Times New Roman" w:cs="Times New Roman"/>
          <w:lang w:val="en-US"/>
        </w:rPr>
        <w:t>0</w:t>
      </w:r>
      <w:r w:rsidRPr="00C94936">
        <w:rPr>
          <w:rFonts w:ascii="Times New Roman" w:hAnsi="Times New Roman" w:cs="Times New Roman"/>
          <w:lang w:val="sr-Cyrl-RS"/>
        </w:rPr>
        <w:t>.201</w:t>
      </w:r>
      <w:r w:rsidR="00AC5C08" w:rsidRPr="00C94936">
        <w:rPr>
          <w:rFonts w:ascii="Times New Roman" w:hAnsi="Times New Roman" w:cs="Times New Roman"/>
          <w:lang w:val="sr-Cyrl-RS"/>
        </w:rPr>
        <w:t>8</w:t>
      </w:r>
      <w:r w:rsidRPr="00C94936">
        <w:rPr>
          <w:rFonts w:ascii="Times New Roman" w:hAnsi="Times New Roman" w:cs="Times New Roman"/>
          <w:lang w:val="sr-Cyrl-RS"/>
        </w:rPr>
        <w:t>. год</w:t>
      </w:r>
      <w:r w:rsidRPr="0031489A">
        <w:rPr>
          <w:rFonts w:ascii="Times New Roman" w:hAnsi="Times New Roman" w:cs="Times New Roman"/>
          <w:lang w:val="sr-Cyrl-RS"/>
        </w:rPr>
        <w:t>ине, припремљена је:</w:t>
      </w:r>
    </w:p>
    <w:p w:rsidR="009D173D" w:rsidRPr="0075309B" w:rsidRDefault="009D173D" w:rsidP="009D173D">
      <w:pPr>
        <w:shd w:val="clear" w:color="auto" w:fill="FDE9D9"/>
        <w:jc w:val="center"/>
        <w:rPr>
          <w:rFonts w:ascii="Times New Roman" w:hAnsi="Times New Roman" w:cs="Times New Roman"/>
          <w:b/>
          <w:sz w:val="36"/>
          <w:szCs w:val="36"/>
          <w:lang w:val="sr-Cyrl-CS"/>
        </w:rPr>
      </w:pPr>
      <w:r w:rsidRPr="0075309B">
        <w:rPr>
          <w:rFonts w:ascii="Times New Roman" w:hAnsi="Times New Roman" w:cs="Times New Roman"/>
          <w:b/>
          <w:sz w:val="36"/>
          <w:szCs w:val="36"/>
        </w:rPr>
        <w:t>КОНКУРСНА ДОКУМЕНТАЦИЈА</w:t>
      </w:r>
    </w:p>
    <w:p w:rsidR="0053397B" w:rsidRPr="007E5BE9" w:rsidRDefault="0031489A" w:rsidP="0031489A">
      <w:pPr>
        <w:jc w:val="center"/>
        <w:rPr>
          <w:rFonts w:ascii="Times New Roman" w:hAnsi="Times New Roman" w:cs="Times New Roman"/>
          <w:sz w:val="24"/>
          <w:szCs w:val="24"/>
          <w:lang w:val="sr-Cyrl-RS"/>
        </w:rPr>
      </w:pPr>
      <w:r w:rsidRPr="007E5BE9">
        <w:rPr>
          <w:rFonts w:ascii="Times New Roman" w:hAnsi="Times New Roman" w:cs="Times New Roman"/>
          <w:sz w:val="24"/>
          <w:szCs w:val="24"/>
          <w:lang w:val="sr-Cyrl-RS"/>
        </w:rPr>
        <w:t>ЗА ЈАВНУ НАБАВКУ МАЛЕ ВРЕДНОСТИ ДОБАРА-</w:t>
      </w:r>
      <w:r w:rsidR="0053397B" w:rsidRPr="007E5BE9">
        <w:rPr>
          <w:rFonts w:ascii="Times New Roman" w:hAnsi="Times New Roman" w:cs="Times New Roman"/>
          <w:sz w:val="24"/>
          <w:szCs w:val="24"/>
          <w:lang w:val="sr-Cyrl-RS"/>
        </w:rPr>
        <w:t xml:space="preserve">НАБАВКА РАЧУНАРА И РАЧУНАРСКЕ ОПРЕМЕ </w:t>
      </w:r>
    </w:p>
    <w:p w:rsidR="0031489A" w:rsidRPr="0075309B" w:rsidRDefault="0031489A" w:rsidP="009D173D">
      <w:pPr>
        <w:pStyle w:val="NoSpacing"/>
        <w:rPr>
          <w:rFonts w:ascii="Times New Roman" w:hAnsi="Times New Roman" w:cs="Times New Roman"/>
        </w:rPr>
      </w:pPr>
      <w:r w:rsidRPr="009D173D">
        <w:rPr>
          <w:rFonts w:ascii="Times New Roman" w:hAnsi="Times New Roman" w:cs="Times New Roman"/>
        </w:rPr>
        <w:t>Конкурсна документација садржи:</w:t>
      </w:r>
    </w:p>
    <w:tbl>
      <w:tblPr>
        <w:tblW w:w="9756" w:type="dxa"/>
        <w:jc w:val="center"/>
        <w:tblLayout w:type="fixed"/>
        <w:tblLook w:val="0000" w:firstRow="0" w:lastRow="0" w:firstColumn="0" w:lastColumn="0" w:noHBand="0" w:noVBand="0"/>
      </w:tblPr>
      <w:tblGrid>
        <w:gridCol w:w="1432"/>
        <w:gridCol w:w="1520"/>
        <w:gridCol w:w="5670"/>
        <w:gridCol w:w="1134"/>
      </w:tblGrid>
      <w:tr w:rsidR="0031489A" w:rsidRPr="0075309B" w:rsidTr="009D173D">
        <w:trPr>
          <w:jc w:val="center"/>
        </w:trPr>
        <w:tc>
          <w:tcPr>
            <w:tcW w:w="1432" w:type="dxa"/>
            <w:tcBorders>
              <w:top w:val="single" w:sz="4" w:space="0" w:color="000000"/>
              <w:left w:val="single" w:sz="4" w:space="0" w:color="000000"/>
              <w:bottom w:val="single" w:sz="4" w:space="0" w:color="000000"/>
            </w:tcBorders>
            <w:shd w:val="clear" w:color="auto" w:fill="auto"/>
          </w:tcPr>
          <w:p w:rsidR="0031489A" w:rsidRPr="0075309B" w:rsidRDefault="0031489A" w:rsidP="009D173D">
            <w:pPr>
              <w:jc w:val="both"/>
              <w:rPr>
                <w:rFonts w:ascii="Times New Roman" w:eastAsia="TimesNewRomanPSMT" w:hAnsi="Times New Roman" w:cs="Times New Roman"/>
                <w:b/>
                <w:i/>
              </w:rPr>
            </w:pPr>
            <w:r w:rsidRPr="0075309B">
              <w:rPr>
                <w:rFonts w:ascii="Times New Roman" w:eastAsia="TimesNewRomanPSMT" w:hAnsi="Times New Roman" w:cs="Times New Roman"/>
                <w:b/>
                <w:i/>
                <w:lang w:val="sr-Cyrl-CS"/>
              </w:rPr>
              <w:t>Поглавље</w:t>
            </w:r>
          </w:p>
        </w:tc>
        <w:tc>
          <w:tcPr>
            <w:tcW w:w="7190" w:type="dxa"/>
            <w:gridSpan w:val="2"/>
            <w:tcBorders>
              <w:top w:val="single" w:sz="4" w:space="0" w:color="000000"/>
              <w:left w:val="single" w:sz="4" w:space="0" w:color="000000"/>
              <w:bottom w:val="single" w:sz="4" w:space="0" w:color="000000"/>
            </w:tcBorders>
            <w:shd w:val="clear" w:color="auto" w:fill="auto"/>
          </w:tcPr>
          <w:p w:rsidR="0031489A" w:rsidRPr="0075309B" w:rsidRDefault="0031489A" w:rsidP="009D173D">
            <w:pPr>
              <w:jc w:val="center"/>
              <w:rPr>
                <w:rFonts w:ascii="Times New Roman" w:eastAsia="TimesNewRomanPSMT" w:hAnsi="Times New Roman" w:cs="Times New Roman"/>
                <w:b/>
                <w:i/>
              </w:rPr>
            </w:pPr>
            <w:r w:rsidRPr="0075309B">
              <w:rPr>
                <w:rFonts w:ascii="Times New Roman" w:eastAsia="TimesNewRomanPSMT" w:hAnsi="Times New Roman" w:cs="Times New Roman"/>
                <w:b/>
                <w:i/>
              </w:rPr>
              <w:t>Назив</w:t>
            </w:r>
            <w:r w:rsidRPr="0075309B">
              <w:rPr>
                <w:rFonts w:ascii="Times New Roman" w:eastAsia="TimesNewRomanPSMT" w:hAnsi="Times New Roman" w:cs="Times New Roman"/>
                <w:b/>
                <w:i/>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9D173D">
            <w:pPr>
              <w:jc w:val="center"/>
              <w:rPr>
                <w:rFonts w:ascii="Times New Roman" w:hAnsi="Times New Roman" w:cs="Times New Roman"/>
                <w:bCs/>
                <w:iCs/>
              </w:rPr>
            </w:pPr>
            <w:r w:rsidRPr="0075309B">
              <w:rPr>
                <w:rFonts w:ascii="Times New Roman" w:eastAsia="TimesNewRomanPSMT" w:hAnsi="Times New Roman" w:cs="Times New Roman"/>
                <w:b/>
                <w:i/>
              </w:rPr>
              <w:t>Страна</w:t>
            </w:r>
          </w:p>
        </w:tc>
      </w:tr>
      <w:tr w:rsidR="0031489A" w:rsidRPr="0031489A" w:rsidTr="009D173D">
        <w:trPr>
          <w:jc w:val="center"/>
        </w:trPr>
        <w:tc>
          <w:tcPr>
            <w:tcW w:w="1432" w:type="dxa"/>
            <w:tcBorders>
              <w:top w:val="single" w:sz="4" w:space="0" w:color="000000"/>
              <w:left w:val="single" w:sz="4" w:space="0" w:color="000000"/>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hAnsi="Times New Roman" w:cs="Times New Roman"/>
                <w:bCs/>
                <w:iCs/>
              </w:rPr>
              <w:t>I</w:t>
            </w:r>
          </w:p>
        </w:tc>
        <w:tc>
          <w:tcPr>
            <w:tcW w:w="7190" w:type="dxa"/>
            <w:gridSpan w:val="2"/>
            <w:tcBorders>
              <w:top w:val="single" w:sz="4" w:space="0" w:color="000000"/>
              <w:left w:val="single" w:sz="4" w:space="0" w:color="000000"/>
              <w:bottom w:val="single" w:sz="4" w:space="0" w:color="000000"/>
            </w:tcBorders>
            <w:shd w:val="clear" w:color="auto" w:fill="auto"/>
          </w:tcPr>
          <w:p w:rsidR="0031489A" w:rsidRPr="0031489A" w:rsidRDefault="0031489A" w:rsidP="009D173D">
            <w:pPr>
              <w:snapToGrid w:val="0"/>
              <w:jc w:val="both"/>
              <w:rPr>
                <w:rFonts w:ascii="Times New Roman" w:eastAsia="TimesNewRomanPSMT" w:hAnsi="Times New Roman" w:cs="Times New Roman"/>
              </w:rPr>
            </w:pPr>
            <w:r w:rsidRPr="0031489A">
              <w:rPr>
                <w:rFonts w:ascii="Times New Roman" w:eastAsia="TimesNewRomanPSMT" w:hAnsi="Times New Roman" w:cs="Times New Roman"/>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9D173D">
            <w:pPr>
              <w:snapToGrid w:val="0"/>
              <w:jc w:val="center"/>
              <w:rPr>
                <w:rFonts w:ascii="Times New Roman" w:hAnsi="Times New Roman" w:cs="Times New Roman"/>
                <w:bCs/>
                <w:iCs/>
              </w:rPr>
            </w:pPr>
            <w:r w:rsidRPr="0075309B">
              <w:rPr>
                <w:rFonts w:ascii="Times New Roman" w:hAnsi="Times New Roman" w:cs="Times New Roman"/>
                <w:bCs/>
                <w:iCs/>
              </w:rPr>
              <w:t>3</w:t>
            </w:r>
          </w:p>
        </w:tc>
      </w:tr>
      <w:tr w:rsidR="0031489A" w:rsidRPr="0031489A" w:rsidTr="0031489A">
        <w:trPr>
          <w:trHeight w:val="1152"/>
          <w:jc w:val="center"/>
        </w:trPr>
        <w:tc>
          <w:tcPr>
            <w:tcW w:w="1432" w:type="dxa"/>
            <w:tcBorders>
              <w:top w:val="single" w:sz="4" w:space="0" w:color="000000"/>
              <w:left w:val="single" w:sz="4" w:space="0" w:color="000000"/>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rPr>
              <w:t>II</w:t>
            </w:r>
          </w:p>
        </w:tc>
        <w:tc>
          <w:tcPr>
            <w:tcW w:w="7190" w:type="dxa"/>
            <w:gridSpan w:val="2"/>
            <w:tcBorders>
              <w:top w:val="single" w:sz="4" w:space="0" w:color="000000"/>
              <w:left w:val="single" w:sz="4" w:space="0" w:color="000000"/>
              <w:bottom w:val="single" w:sz="4" w:space="0" w:color="000000"/>
            </w:tcBorders>
            <w:shd w:val="clear" w:color="auto" w:fill="auto"/>
          </w:tcPr>
          <w:p w:rsidR="0031489A" w:rsidRPr="0031489A" w:rsidRDefault="0031489A" w:rsidP="009D173D">
            <w:pPr>
              <w:widowControl w:val="0"/>
              <w:tabs>
                <w:tab w:val="left" w:pos="0"/>
              </w:tabs>
              <w:autoSpaceDE w:val="0"/>
              <w:autoSpaceDN w:val="0"/>
              <w:adjustRightInd w:val="0"/>
              <w:spacing w:before="20" w:line="240" w:lineRule="auto"/>
              <w:jc w:val="both"/>
              <w:rPr>
                <w:rFonts w:ascii="Times New Roman" w:eastAsia="Times New Roman" w:hAnsi="Times New Roman" w:cs="Times New Roman"/>
                <w:bCs/>
                <w:lang w:val="sr-Cyrl-CS"/>
              </w:rPr>
            </w:pPr>
            <w:r w:rsidRPr="0031489A">
              <w:rPr>
                <w:rFonts w:ascii="Times New Roman" w:eastAsia="Times New Roman" w:hAnsi="Times New Roman" w:cs="Times New Roman"/>
                <w:bCs/>
                <w:lang w:val="sr-Cyrl-CS"/>
              </w:rPr>
              <w:t>Врста, техничке карактеристике, квалитет</w:t>
            </w:r>
            <w:r w:rsidRPr="0031489A">
              <w:rPr>
                <w:rFonts w:ascii="Times New Roman" w:eastAsia="Times New Roman" w:hAnsi="Times New Roman" w:cs="Times New Roman"/>
                <w:bCs/>
                <w:lang w:val="sr-Cyrl-RS"/>
              </w:rPr>
              <w:t xml:space="preserve">, количина </w:t>
            </w:r>
            <w:r w:rsidRPr="0031489A">
              <w:rPr>
                <w:rFonts w:ascii="Times New Roman" w:eastAsia="Times New Roman" w:hAnsi="Times New Roman" w:cs="Times New Roman"/>
                <w:bCs/>
                <w:lang w:val="sr-Cyrl-CS"/>
              </w:rPr>
              <w:t>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9D173D">
            <w:pPr>
              <w:snapToGrid w:val="0"/>
              <w:jc w:val="center"/>
              <w:rPr>
                <w:rFonts w:ascii="Times New Roman" w:eastAsia="TimesNewRomanPSMT" w:hAnsi="Times New Roman" w:cs="Times New Roman"/>
              </w:rPr>
            </w:pPr>
            <w:r w:rsidRPr="0075309B">
              <w:rPr>
                <w:rFonts w:ascii="Times New Roman" w:eastAsia="TimesNewRomanPSMT" w:hAnsi="Times New Roman" w:cs="Times New Roman"/>
              </w:rPr>
              <w:t>4</w:t>
            </w:r>
          </w:p>
        </w:tc>
      </w:tr>
      <w:tr w:rsidR="0031489A" w:rsidRPr="0031489A" w:rsidTr="009D173D">
        <w:trPr>
          <w:trHeight w:val="287"/>
          <w:jc w:val="center"/>
        </w:trPr>
        <w:tc>
          <w:tcPr>
            <w:tcW w:w="1432" w:type="dxa"/>
            <w:tcBorders>
              <w:top w:val="single" w:sz="4" w:space="0" w:color="000000"/>
              <w:left w:val="single" w:sz="4" w:space="0" w:color="000000"/>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hAnsi="Times New Roman" w:cs="Times New Roman"/>
                <w:lang w:val="sr-Latn-CS"/>
              </w:rPr>
              <w:t>III</w:t>
            </w:r>
          </w:p>
        </w:tc>
        <w:tc>
          <w:tcPr>
            <w:tcW w:w="7190" w:type="dxa"/>
            <w:gridSpan w:val="2"/>
            <w:tcBorders>
              <w:top w:val="single" w:sz="4" w:space="0" w:color="000000"/>
              <w:left w:val="single" w:sz="4" w:space="0" w:color="000000"/>
              <w:bottom w:val="single" w:sz="4" w:space="0" w:color="000000"/>
            </w:tcBorders>
            <w:shd w:val="clear" w:color="auto" w:fill="auto"/>
          </w:tcPr>
          <w:p w:rsidR="0031489A" w:rsidRPr="0031489A" w:rsidRDefault="0031489A" w:rsidP="009D173D">
            <w:pPr>
              <w:snapToGrid w:val="0"/>
              <w:jc w:val="both"/>
              <w:rPr>
                <w:rFonts w:ascii="Times New Roman" w:eastAsia="TimesNewRomanPSMT" w:hAnsi="Times New Roman" w:cs="Times New Roman"/>
                <w:lang w:val="ru-RU"/>
              </w:rPr>
            </w:pPr>
            <w:r w:rsidRPr="0031489A">
              <w:rPr>
                <w:rFonts w:ascii="Times New Roman" w:eastAsia="TimesNewRomanPSMT" w:hAnsi="Times New Roman" w:cs="Times New Roman"/>
              </w:rPr>
              <w:t xml:space="preserve">Услови за учешће у поступку јавне набавке из чл. 75. </w:t>
            </w:r>
            <w:r w:rsidRPr="0031489A">
              <w:rPr>
                <w:rFonts w:ascii="Times New Roman" w:eastAsia="TimesNewRomanPSMT" w:hAnsi="Times New Roman" w:cs="Times New Roman"/>
                <w:lang w:val="sr-Cyrl-RS"/>
              </w:rPr>
              <w:t>и</w:t>
            </w:r>
            <w:r w:rsidRPr="0031489A">
              <w:rPr>
                <w:rFonts w:ascii="Times New Roman" w:eastAsia="TimesNewRomanPSMT" w:hAnsi="Times New Roman" w:cs="Times New Roman"/>
              </w:rPr>
              <w:t xml:space="preserve"> </w:t>
            </w:r>
            <w:r w:rsidRPr="0031489A">
              <w:rPr>
                <w:rFonts w:ascii="Times New Roman" w:eastAsia="TimesNewRomanPSMT" w:hAnsi="Times New Roman" w:cs="Times New Roman"/>
                <w:lang w:val="sr-Cyrl-RS"/>
              </w:rPr>
              <w:t xml:space="preserve">76. </w:t>
            </w:r>
            <w:r w:rsidRPr="0031489A">
              <w:rPr>
                <w:rFonts w:ascii="Times New Roman" w:eastAsia="TimesNewRomanPSMT" w:hAnsi="Times New Roman" w:cs="Times New Roman"/>
              </w:rPr>
              <w:t>ЗЈН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B16B24" w:rsidP="00B16B24">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8</w:t>
            </w:r>
          </w:p>
        </w:tc>
      </w:tr>
      <w:tr w:rsidR="0031489A" w:rsidRPr="0031489A" w:rsidTr="009D173D">
        <w:trPr>
          <w:trHeight w:val="287"/>
          <w:jc w:val="center"/>
        </w:trPr>
        <w:tc>
          <w:tcPr>
            <w:tcW w:w="1432" w:type="dxa"/>
            <w:tcBorders>
              <w:top w:val="single" w:sz="4" w:space="0" w:color="000000"/>
              <w:left w:val="single" w:sz="4" w:space="0" w:color="000000"/>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rPr>
              <w:t>IV</w:t>
            </w:r>
          </w:p>
        </w:tc>
        <w:tc>
          <w:tcPr>
            <w:tcW w:w="7190" w:type="dxa"/>
            <w:gridSpan w:val="2"/>
            <w:tcBorders>
              <w:top w:val="single" w:sz="4" w:space="0" w:color="000000"/>
              <w:left w:val="single" w:sz="4" w:space="0" w:color="000000"/>
              <w:bottom w:val="single" w:sz="4" w:space="0" w:color="000000"/>
            </w:tcBorders>
            <w:shd w:val="clear" w:color="auto" w:fill="auto"/>
          </w:tcPr>
          <w:p w:rsidR="0031489A" w:rsidRPr="0031489A" w:rsidRDefault="0031489A" w:rsidP="009D173D">
            <w:pPr>
              <w:snapToGrid w:val="0"/>
              <w:jc w:val="both"/>
              <w:rPr>
                <w:rFonts w:ascii="Times New Roman" w:eastAsia="TimesNewRomanPSMT" w:hAnsi="Times New Roman" w:cs="Times New Roman"/>
                <w:lang w:val="sr-Cyrl-RS"/>
              </w:rPr>
            </w:pPr>
            <w:r w:rsidRPr="0031489A">
              <w:rPr>
                <w:rFonts w:ascii="Times New Roman" w:eastAsia="TimesNewRomanPSMT" w:hAnsi="Times New Roman" w:cs="Times New Roman"/>
                <w:lang w:val="sr-Cyrl-RS"/>
              </w:rPr>
              <w:t>Критеријуми за доделу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1</w:t>
            </w:r>
            <w:r w:rsidR="0075309B" w:rsidRPr="0075309B">
              <w:rPr>
                <w:rFonts w:ascii="Times New Roman" w:eastAsia="TimesNewRomanPSMT" w:hAnsi="Times New Roman" w:cs="Times New Roman"/>
                <w:lang w:val="sr-Cyrl-RS"/>
              </w:rPr>
              <w:t>2</w:t>
            </w:r>
          </w:p>
        </w:tc>
      </w:tr>
      <w:tr w:rsidR="0031489A" w:rsidRPr="0031489A" w:rsidTr="009D173D">
        <w:trPr>
          <w:trHeight w:val="287"/>
          <w:jc w:val="center"/>
        </w:trPr>
        <w:tc>
          <w:tcPr>
            <w:tcW w:w="1432" w:type="dxa"/>
            <w:vMerge w:val="restart"/>
            <w:tcBorders>
              <w:top w:val="single" w:sz="4" w:space="0" w:color="000000"/>
              <w:left w:val="single" w:sz="4" w:space="0" w:color="000000"/>
              <w:right w:val="single" w:sz="4" w:space="0" w:color="auto"/>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rPr>
              <w:t>V</w:t>
            </w:r>
          </w:p>
          <w:p w:rsidR="0031489A" w:rsidRPr="0031489A" w:rsidRDefault="0031489A" w:rsidP="009D173D">
            <w:pPr>
              <w:snapToGrid w:val="0"/>
              <w:jc w:val="center"/>
              <w:rPr>
                <w:rFonts w:ascii="Times New Roman" w:eastAsia="TimesNewRomanPSMT" w:hAnsi="Times New Roman" w:cs="Times New Roman"/>
              </w:rPr>
            </w:pPr>
          </w:p>
        </w:tc>
        <w:tc>
          <w:tcPr>
            <w:tcW w:w="7190" w:type="dxa"/>
            <w:gridSpan w:val="2"/>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both"/>
              <w:rPr>
                <w:rFonts w:ascii="Times New Roman" w:eastAsia="TimesNewRomanPSMT" w:hAnsi="Times New Roman" w:cs="Times New Roman"/>
                <w:lang w:val="sr-Cyrl-RS"/>
              </w:rPr>
            </w:pPr>
            <w:r w:rsidRPr="0031489A">
              <w:rPr>
                <w:rFonts w:ascii="Times New Roman" w:eastAsia="TimesNewRomanPSMT" w:hAnsi="Times New Roman" w:cs="Times New Roman"/>
                <w:lang w:val="sr-Cyrl-RS"/>
              </w:rPr>
              <w:t>Обрасци који чине саставни део понуде</w:t>
            </w:r>
            <w:r w:rsidRPr="0031489A">
              <w:rPr>
                <w:rFonts w:ascii="Times New Roman" w:eastAsia="TimesNewRomanPSMT"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1</w:t>
            </w:r>
            <w:r w:rsidR="0075309B" w:rsidRPr="0075309B">
              <w:rPr>
                <w:rFonts w:ascii="Times New Roman" w:eastAsia="TimesNewRomanPSMT" w:hAnsi="Times New Roman" w:cs="Times New Roman"/>
                <w:lang w:val="sr-Cyrl-RS"/>
              </w:rPr>
              <w:t>3</w:t>
            </w:r>
          </w:p>
        </w:tc>
      </w:tr>
      <w:tr w:rsidR="0031489A" w:rsidRPr="0031489A" w:rsidTr="009D173D">
        <w:trPr>
          <w:jc w:val="center"/>
        </w:trPr>
        <w:tc>
          <w:tcPr>
            <w:tcW w:w="1432" w:type="dxa"/>
            <w:vMerge/>
            <w:tcBorders>
              <w:left w:val="single" w:sz="4" w:space="0" w:color="000000"/>
              <w:right w:val="single" w:sz="4" w:space="0" w:color="auto"/>
            </w:tcBorders>
            <w:shd w:val="clear" w:color="auto" w:fill="auto"/>
          </w:tcPr>
          <w:p w:rsidR="0031489A" w:rsidRPr="0031489A" w:rsidRDefault="0031489A" w:rsidP="009D173D">
            <w:pPr>
              <w:snapToGrid w:val="0"/>
              <w:jc w:val="center"/>
              <w:rPr>
                <w:rFonts w:ascii="Times New Roman" w:eastAsia="TimesNewRomanPSMT" w:hAnsi="Times New Roman" w:cs="Times New Roman"/>
                <w:i/>
                <w:lang w:val="sr-Cyrl-RS"/>
              </w:rPr>
            </w:pPr>
          </w:p>
        </w:tc>
        <w:tc>
          <w:tcPr>
            <w:tcW w:w="152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i/>
                <w:lang w:val="sr-Cyrl-RS"/>
              </w:rPr>
            </w:pPr>
            <w:r w:rsidRPr="0031489A">
              <w:rPr>
                <w:rFonts w:ascii="Times New Roman" w:eastAsia="TimesNewRomanPSMT" w:hAnsi="Times New Roman" w:cs="Times New Roman"/>
                <w:i/>
                <w:lang w:val="sr-Cyrl-RS"/>
              </w:rPr>
              <w:t>Образац 1</w:t>
            </w:r>
          </w:p>
        </w:tc>
        <w:tc>
          <w:tcPr>
            <w:tcW w:w="567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jc w:val="both"/>
              <w:rPr>
                <w:rFonts w:ascii="Times New Roman" w:hAnsi="Times New Roman" w:cs="Times New Roman"/>
                <w:bCs/>
                <w:color w:val="FF0000"/>
                <w:lang w:val="sr-Cyrl-CS"/>
              </w:rPr>
            </w:pPr>
            <w:r w:rsidRPr="0031489A">
              <w:rPr>
                <w:rFonts w:ascii="Times New Roman" w:eastAsia="TimesNewRomanPSMT" w:hAnsi="Times New Roman" w:cs="Times New Roman"/>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1</w:t>
            </w:r>
            <w:r w:rsidR="0075309B" w:rsidRPr="0075309B">
              <w:rPr>
                <w:rFonts w:ascii="Times New Roman" w:eastAsia="TimesNewRomanPSMT" w:hAnsi="Times New Roman" w:cs="Times New Roman"/>
                <w:lang w:val="sr-Cyrl-RS"/>
              </w:rPr>
              <w:t>4</w:t>
            </w:r>
          </w:p>
        </w:tc>
      </w:tr>
      <w:tr w:rsidR="0031489A" w:rsidRPr="0031489A" w:rsidTr="009D173D">
        <w:trPr>
          <w:jc w:val="center"/>
        </w:trPr>
        <w:tc>
          <w:tcPr>
            <w:tcW w:w="1432" w:type="dxa"/>
            <w:vMerge/>
            <w:tcBorders>
              <w:left w:val="single" w:sz="4" w:space="0" w:color="000000"/>
              <w:right w:val="single" w:sz="4" w:space="0" w:color="auto"/>
            </w:tcBorders>
            <w:shd w:val="clear" w:color="auto" w:fill="auto"/>
          </w:tcPr>
          <w:p w:rsidR="0031489A" w:rsidRPr="0031489A" w:rsidRDefault="0031489A" w:rsidP="009D173D">
            <w:pPr>
              <w:snapToGrid w:val="0"/>
              <w:jc w:val="center"/>
              <w:rPr>
                <w:rFonts w:ascii="Times New Roman" w:eastAsia="TimesNewRomanPSMT" w:hAnsi="Times New Roman" w:cs="Times New Roman"/>
              </w:rPr>
            </w:pPr>
          </w:p>
        </w:tc>
        <w:tc>
          <w:tcPr>
            <w:tcW w:w="152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i/>
                <w:lang w:val="sr-Cyrl-RS"/>
              </w:rPr>
              <w:t>Образац 2</w:t>
            </w:r>
          </w:p>
        </w:tc>
        <w:tc>
          <w:tcPr>
            <w:tcW w:w="567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jc w:val="both"/>
              <w:rPr>
                <w:rFonts w:ascii="Times New Roman" w:eastAsia="TimesNewRomanPSMT" w:hAnsi="Times New Roman" w:cs="Times New Roman"/>
              </w:rPr>
            </w:pPr>
            <w:r w:rsidRPr="0031489A">
              <w:rPr>
                <w:rFonts w:ascii="Times New Roman" w:hAnsi="Times New Roman" w:cs="Times New Roman"/>
              </w:rPr>
              <w:t>Образац структуре понуђене цене, са упутством како да се попуни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75309B"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18</w:t>
            </w:r>
          </w:p>
        </w:tc>
      </w:tr>
      <w:tr w:rsidR="0031489A" w:rsidRPr="0031489A" w:rsidTr="009D173D">
        <w:trPr>
          <w:jc w:val="center"/>
        </w:trPr>
        <w:tc>
          <w:tcPr>
            <w:tcW w:w="1432" w:type="dxa"/>
            <w:vMerge/>
            <w:tcBorders>
              <w:left w:val="single" w:sz="4" w:space="0" w:color="000000"/>
              <w:right w:val="single" w:sz="4" w:space="0" w:color="auto"/>
            </w:tcBorders>
            <w:shd w:val="clear" w:color="auto" w:fill="auto"/>
          </w:tcPr>
          <w:p w:rsidR="0031489A" w:rsidRPr="0031489A" w:rsidRDefault="0031489A" w:rsidP="009D173D">
            <w:pPr>
              <w:snapToGrid w:val="0"/>
              <w:jc w:val="center"/>
              <w:rPr>
                <w:rFonts w:ascii="Times New Roman" w:eastAsia="TimesNewRomanPSMT" w:hAnsi="Times New Roman" w:cs="Times New Roman"/>
              </w:rPr>
            </w:pPr>
          </w:p>
        </w:tc>
        <w:tc>
          <w:tcPr>
            <w:tcW w:w="152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i/>
                <w:lang w:val="sr-Cyrl-RS"/>
              </w:rPr>
              <w:t>Образац 3</w:t>
            </w:r>
          </w:p>
        </w:tc>
        <w:tc>
          <w:tcPr>
            <w:tcW w:w="567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jc w:val="both"/>
              <w:rPr>
                <w:rFonts w:ascii="Times New Roman" w:hAnsi="Times New Roman" w:cs="Times New Roman"/>
              </w:rPr>
            </w:pPr>
            <w:r w:rsidRPr="0031489A">
              <w:rPr>
                <w:rFonts w:ascii="Times New Roman" w:eastAsia="TimesNewRomanPSMT" w:hAnsi="Times New Roman" w:cs="Times New Roman"/>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75309B"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19</w:t>
            </w:r>
          </w:p>
        </w:tc>
      </w:tr>
      <w:tr w:rsidR="0031489A" w:rsidRPr="0031489A" w:rsidTr="009D173D">
        <w:trPr>
          <w:jc w:val="center"/>
        </w:trPr>
        <w:tc>
          <w:tcPr>
            <w:tcW w:w="1432" w:type="dxa"/>
            <w:vMerge/>
            <w:tcBorders>
              <w:left w:val="single" w:sz="4" w:space="0" w:color="000000"/>
              <w:right w:val="single" w:sz="4" w:space="0" w:color="auto"/>
            </w:tcBorders>
            <w:shd w:val="clear" w:color="auto" w:fill="auto"/>
          </w:tcPr>
          <w:p w:rsidR="0031489A" w:rsidRPr="0031489A" w:rsidRDefault="0031489A" w:rsidP="009D173D">
            <w:pPr>
              <w:snapToGrid w:val="0"/>
              <w:jc w:val="center"/>
              <w:rPr>
                <w:rFonts w:ascii="Times New Roman" w:eastAsia="TimesNewRomanPSMT" w:hAnsi="Times New Roman" w:cs="Times New Roman"/>
              </w:rPr>
            </w:pPr>
          </w:p>
        </w:tc>
        <w:tc>
          <w:tcPr>
            <w:tcW w:w="152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i/>
                <w:lang w:val="sr-Cyrl-RS"/>
              </w:rPr>
              <w:t>Образац 4</w:t>
            </w:r>
          </w:p>
        </w:tc>
        <w:tc>
          <w:tcPr>
            <w:tcW w:w="567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jc w:val="both"/>
              <w:rPr>
                <w:rFonts w:ascii="Times New Roman" w:hAnsi="Times New Roman" w:cs="Times New Roman"/>
              </w:rPr>
            </w:pPr>
            <w:r w:rsidRPr="0031489A">
              <w:rPr>
                <w:rFonts w:ascii="Times New Roman" w:eastAsia="TimesNewRomanPSMT" w:hAnsi="Times New Roman" w:cs="Times New Roman"/>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2</w:t>
            </w:r>
            <w:r w:rsidR="0075309B" w:rsidRPr="0075309B">
              <w:rPr>
                <w:rFonts w:ascii="Times New Roman" w:eastAsia="TimesNewRomanPSMT" w:hAnsi="Times New Roman" w:cs="Times New Roman"/>
                <w:lang w:val="sr-Cyrl-RS"/>
              </w:rPr>
              <w:t>0</w:t>
            </w:r>
          </w:p>
        </w:tc>
      </w:tr>
      <w:tr w:rsidR="0031489A" w:rsidRPr="0031489A" w:rsidTr="009D173D">
        <w:trPr>
          <w:jc w:val="center"/>
        </w:trPr>
        <w:tc>
          <w:tcPr>
            <w:tcW w:w="1432" w:type="dxa"/>
            <w:vMerge/>
            <w:tcBorders>
              <w:left w:val="single" w:sz="4" w:space="0" w:color="000000"/>
              <w:right w:val="single" w:sz="4" w:space="0" w:color="auto"/>
            </w:tcBorders>
            <w:shd w:val="clear" w:color="auto" w:fill="auto"/>
          </w:tcPr>
          <w:p w:rsidR="0031489A" w:rsidRPr="0031489A" w:rsidRDefault="0031489A" w:rsidP="009D173D">
            <w:pPr>
              <w:snapToGrid w:val="0"/>
              <w:jc w:val="center"/>
              <w:rPr>
                <w:rFonts w:ascii="Times New Roman" w:eastAsia="TimesNewRomanPSMT" w:hAnsi="Times New Roman" w:cs="Times New Roman"/>
              </w:rPr>
            </w:pPr>
          </w:p>
        </w:tc>
        <w:tc>
          <w:tcPr>
            <w:tcW w:w="152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i/>
                <w:lang w:val="sr-Cyrl-RS"/>
              </w:rPr>
              <w:t>Образац 5</w:t>
            </w:r>
          </w:p>
        </w:tc>
        <w:tc>
          <w:tcPr>
            <w:tcW w:w="567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both"/>
              <w:rPr>
                <w:rFonts w:ascii="Times New Roman" w:eastAsia="TimesNewRomanPSMT" w:hAnsi="Times New Roman" w:cs="Times New Roman"/>
              </w:rPr>
            </w:pPr>
            <w:r w:rsidRPr="0031489A">
              <w:rPr>
                <w:rFonts w:ascii="Times New Roman" w:hAnsi="Times New Roman" w:cs="Times New Roman"/>
              </w:rPr>
              <w:t xml:space="preserve">Образац изјаве понуђача о испуњености услова за учешће у поступку јавне набавке - чл. 75. </w:t>
            </w:r>
            <w:r w:rsidRPr="0031489A">
              <w:rPr>
                <w:rFonts w:ascii="Times New Roman" w:hAnsi="Times New Roman" w:cs="Times New Roman"/>
                <w:lang w:val="sr-Cyrl-RS"/>
              </w:rPr>
              <w:t>и</w:t>
            </w:r>
            <w:r w:rsidRPr="0031489A">
              <w:rPr>
                <w:rFonts w:ascii="Times New Roman" w:hAnsi="Times New Roman" w:cs="Times New Roman"/>
              </w:rPr>
              <w:t xml:space="preserve"> 76.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2</w:t>
            </w:r>
            <w:r w:rsidR="0075309B" w:rsidRPr="0075309B">
              <w:rPr>
                <w:rFonts w:ascii="Times New Roman" w:eastAsia="TimesNewRomanPSMT" w:hAnsi="Times New Roman" w:cs="Times New Roman"/>
                <w:lang w:val="sr-Cyrl-RS"/>
              </w:rPr>
              <w:t>1</w:t>
            </w:r>
          </w:p>
        </w:tc>
      </w:tr>
      <w:tr w:rsidR="0031489A" w:rsidRPr="0031489A" w:rsidTr="009D173D">
        <w:trPr>
          <w:jc w:val="center"/>
        </w:trPr>
        <w:tc>
          <w:tcPr>
            <w:tcW w:w="1432" w:type="dxa"/>
            <w:vMerge/>
            <w:tcBorders>
              <w:left w:val="single" w:sz="4" w:space="0" w:color="000000"/>
              <w:right w:val="single" w:sz="4" w:space="0" w:color="auto"/>
            </w:tcBorders>
            <w:shd w:val="clear" w:color="auto" w:fill="auto"/>
          </w:tcPr>
          <w:p w:rsidR="0031489A" w:rsidRPr="0031489A" w:rsidRDefault="0031489A" w:rsidP="009D173D">
            <w:pPr>
              <w:snapToGrid w:val="0"/>
              <w:jc w:val="center"/>
              <w:rPr>
                <w:rFonts w:ascii="Times New Roman" w:eastAsia="TimesNewRomanPSMT" w:hAnsi="Times New Roman" w:cs="Times New Roman"/>
              </w:rPr>
            </w:pPr>
          </w:p>
        </w:tc>
        <w:tc>
          <w:tcPr>
            <w:tcW w:w="152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i/>
                <w:lang w:val="sr-Cyrl-RS"/>
              </w:rPr>
              <w:t>Образац 6</w:t>
            </w:r>
          </w:p>
        </w:tc>
        <w:tc>
          <w:tcPr>
            <w:tcW w:w="567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both"/>
              <w:rPr>
                <w:rFonts w:ascii="Times New Roman" w:hAnsi="Times New Roman" w:cs="Times New Roman"/>
              </w:rPr>
            </w:pPr>
            <w:r w:rsidRPr="0031489A">
              <w:rPr>
                <w:rFonts w:ascii="Times New Roman" w:hAnsi="Times New Roman" w:cs="Times New Roman"/>
              </w:rPr>
              <w:t xml:space="preserve">Образац изјаве </w:t>
            </w:r>
            <w:r w:rsidRPr="0031489A">
              <w:rPr>
                <w:rFonts w:ascii="Times New Roman" w:hAnsi="Times New Roman" w:cs="Times New Roman"/>
                <w:lang w:val="sr-Cyrl-RS"/>
              </w:rPr>
              <w:t>подизвођача</w:t>
            </w:r>
            <w:r w:rsidRPr="0031489A">
              <w:rPr>
                <w:rFonts w:ascii="Times New Roman" w:hAnsi="Times New Roman" w:cs="Times New Roman"/>
              </w:rPr>
              <w:t xml:space="preserve"> о испуњености услова за учешће у поступку јавне набавке - чл. 75.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2</w:t>
            </w:r>
            <w:r w:rsidR="0075309B" w:rsidRPr="0075309B">
              <w:rPr>
                <w:rFonts w:ascii="Times New Roman" w:eastAsia="TimesNewRomanPSMT" w:hAnsi="Times New Roman" w:cs="Times New Roman"/>
                <w:lang w:val="sr-Cyrl-RS"/>
              </w:rPr>
              <w:t>2</w:t>
            </w:r>
          </w:p>
        </w:tc>
      </w:tr>
      <w:tr w:rsidR="0031489A" w:rsidRPr="0031489A" w:rsidTr="009D173D">
        <w:trPr>
          <w:jc w:val="center"/>
        </w:trPr>
        <w:tc>
          <w:tcPr>
            <w:tcW w:w="1432" w:type="dxa"/>
            <w:vMerge/>
            <w:tcBorders>
              <w:left w:val="single" w:sz="4" w:space="0" w:color="000000"/>
              <w:right w:val="single" w:sz="4" w:space="0" w:color="auto"/>
            </w:tcBorders>
            <w:shd w:val="clear" w:color="auto" w:fill="auto"/>
          </w:tcPr>
          <w:p w:rsidR="0031489A" w:rsidRPr="0031489A" w:rsidRDefault="0031489A" w:rsidP="009D173D">
            <w:pPr>
              <w:snapToGrid w:val="0"/>
              <w:jc w:val="center"/>
              <w:rPr>
                <w:rFonts w:ascii="Times New Roman" w:eastAsia="TimesNewRomanPSMT" w:hAnsi="Times New Roman" w:cs="Times New Roman"/>
              </w:rPr>
            </w:pPr>
          </w:p>
        </w:tc>
        <w:tc>
          <w:tcPr>
            <w:tcW w:w="152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i/>
                <w:lang w:val="sr-Cyrl-RS"/>
              </w:rPr>
              <w:t>Образац 7</w:t>
            </w:r>
          </w:p>
        </w:tc>
        <w:tc>
          <w:tcPr>
            <w:tcW w:w="567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jc w:val="both"/>
              <w:rPr>
                <w:rFonts w:ascii="Times New Roman" w:hAnsi="Times New Roman" w:cs="Times New Roman"/>
                <w:bCs/>
                <w:lang w:val="sr-Cyrl-CS"/>
              </w:rPr>
            </w:pPr>
            <w:r w:rsidRPr="0031489A">
              <w:rPr>
                <w:rFonts w:ascii="Times New Roman" w:eastAsia="TimesNewRomanPSMT" w:hAnsi="Times New Roman" w:cs="Times New Roman"/>
              </w:rPr>
              <w:t>Образац изјаве о давању средства финансијског обезбеђења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2</w:t>
            </w:r>
            <w:r w:rsidR="0075309B" w:rsidRPr="0075309B">
              <w:rPr>
                <w:rFonts w:ascii="Times New Roman" w:eastAsia="TimesNewRomanPSMT" w:hAnsi="Times New Roman" w:cs="Times New Roman"/>
                <w:lang w:val="sr-Cyrl-RS"/>
              </w:rPr>
              <w:t>3</w:t>
            </w:r>
          </w:p>
        </w:tc>
      </w:tr>
      <w:tr w:rsidR="0031489A" w:rsidRPr="0031489A" w:rsidTr="009D173D">
        <w:trPr>
          <w:jc w:val="center"/>
        </w:trPr>
        <w:tc>
          <w:tcPr>
            <w:tcW w:w="1432" w:type="dxa"/>
            <w:vMerge/>
            <w:tcBorders>
              <w:left w:val="single" w:sz="4" w:space="0" w:color="000000"/>
              <w:right w:val="single" w:sz="4" w:space="0" w:color="auto"/>
            </w:tcBorders>
            <w:shd w:val="clear" w:color="auto" w:fill="auto"/>
          </w:tcPr>
          <w:p w:rsidR="0031489A" w:rsidRPr="0031489A" w:rsidRDefault="0031489A" w:rsidP="009D173D">
            <w:pPr>
              <w:snapToGrid w:val="0"/>
              <w:jc w:val="center"/>
              <w:rPr>
                <w:rFonts w:ascii="Times New Roman" w:eastAsia="TimesNewRomanPSMT" w:hAnsi="Times New Roman" w:cs="Times New Roman"/>
              </w:rPr>
            </w:pPr>
          </w:p>
        </w:tc>
        <w:tc>
          <w:tcPr>
            <w:tcW w:w="7190" w:type="dxa"/>
            <w:gridSpan w:val="2"/>
            <w:tcBorders>
              <w:top w:val="single" w:sz="4" w:space="0" w:color="000000"/>
              <w:left w:val="single" w:sz="4" w:space="0" w:color="auto"/>
              <w:bottom w:val="single" w:sz="4" w:space="0" w:color="000000"/>
            </w:tcBorders>
            <w:shd w:val="clear" w:color="auto" w:fill="auto"/>
          </w:tcPr>
          <w:p w:rsidR="0031489A" w:rsidRPr="0031489A" w:rsidRDefault="0031489A" w:rsidP="009D173D">
            <w:pPr>
              <w:tabs>
                <w:tab w:val="left" w:pos="78"/>
              </w:tabs>
              <w:rPr>
                <w:rFonts w:ascii="Times New Roman" w:eastAsia="TimesNewRomanPSMT" w:hAnsi="Times New Roman" w:cs="Times New Roman"/>
                <w:lang w:val="sr-Cyrl-RS"/>
              </w:rPr>
            </w:pPr>
            <w:r w:rsidRPr="0031489A">
              <w:rPr>
                <w:rFonts w:ascii="Times New Roman" w:eastAsia="TimesNewRomanPSMT" w:hAnsi="Times New Roman" w:cs="Times New Roman"/>
              </w:rPr>
              <w:tab/>
            </w:r>
            <w:r w:rsidRPr="0031489A">
              <w:rPr>
                <w:rFonts w:ascii="Times New Roman" w:eastAsia="TimesNewRomanPSMT" w:hAnsi="Times New Roman" w:cs="Times New Roman"/>
                <w:lang w:val="sr-Cyrl-RS"/>
              </w:rPr>
              <w:t>Остали обрасци: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9D173D">
            <w:pPr>
              <w:snapToGrid w:val="0"/>
              <w:jc w:val="center"/>
              <w:rPr>
                <w:rFonts w:ascii="Times New Roman" w:eastAsia="TimesNewRomanPSMT" w:hAnsi="Times New Roman" w:cs="Times New Roman"/>
                <w:lang w:val="sr-Cyrl-RS"/>
              </w:rPr>
            </w:pPr>
          </w:p>
        </w:tc>
      </w:tr>
      <w:tr w:rsidR="0031489A" w:rsidRPr="0031489A" w:rsidTr="009D173D">
        <w:trPr>
          <w:jc w:val="center"/>
        </w:trPr>
        <w:tc>
          <w:tcPr>
            <w:tcW w:w="1432" w:type="dxa"/>
            <w:vMerge/>
            <w:tcBorders>
              <w:left w:val="single" w:sz="4" w:space="0" w:color="000000"/>
              <w:right w:val="single" w:sz="4" w:space="0" w:color="auto"/>
            </w:tcBorders>
            <w:shd w:val="clear" w:color="auto" w:fill="auto"/>
          </w:tcPr>
          <w:p w:rsidR="0031489A" w:rsidRPr="0031489A" w:rsidRDefault="0031489A" w:rsidP="009D173D">
            <w:pPr>
              <w:snapToGrid w:val="0"/>
              <w:jc w:val="center"/>
              <w:rPr>
                <w:rFonts w:ascii="Times New Roman" w:eastAsia="TimesNewRomanPSMT" w:hAnsi="Times New Roman" w:cs="Times New Roman"/>
              </w:rPr>
            </w:pPr>
          </w:p>
        </w:tc>
        <w:tc>
          <w:tcPr>
            <w:tcW w:w="152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i/>
                <w:lang w:val="sr-Cyrl-RS"/>
              </w:rPr>
              <w:t>Образац 8</w:t>
            </w:r>
          </w:p>
        </w:tc>
        <w:tc>
          <w:tcPr>
            <w:tcW w:w="5670" w:type="dxa"/>
            <w:tcBorders>
              <w:top w:val="single" w:sz="4" w:space="0" w:color="000000"/>
              <w:left w:val="single" w:sz="4" w:space="0" w:color="auto"/>
              <w:bottom w:val="single" w:sz="4" w:space="0" w:color="000000"/>
            </w:tcBorders>
            <w:shd w:val="clear" w:color="auto" w:fill="auto"/>
          </w:tcPr>
          <w:p w:rsidR="0031489A" w:rsidRPr="0031489A" w:rsidRDefault="0031489A" w:rsidP="00B16B24">
            <w:pPr>
              <w:snapToGrid w:val="0"/>
              <w:jc w:val="both"/>
              <w:rPr>
                <w:rFonts w:ascii="Times New Roman" w:eastAsia="TimesNewRomanPSMT" w:hAnsi="Times New Roman" w:cs="Times New Roman"/>
              </w:rPr>
            </w:pPr>
            <w:r w:rsidRPr="0031489A">
              <w:rPr>
                <w:rFonts w:ascii="Times New Roman" w:hAnsi="Times New Roman" w:cs="Times New Roman"/>
                <w:lang w:val="sr-Cyrl-CS"/>
              </w:rPr>
              <w:t>Образац</w:t>
            </w:r>
            <w:r w:rsidRPr="0031489A">
              <w:rPr>
                <w:rFonts w:ascii="Times New Roman" w:hAnsi="Times New Roman" w:cs="Times New Roman"/>
              </w:rPr>
              <w:t xml:space="preserve"> </w:t>
            </w:r>
            <w:r w:rsidRPr="0031489A">
              <w:rPr>
                <w:rFonts w:ascii="Times New Roman" w:hAnsi="Times New Roman" w:cs="Times New Roman"/>
                <w:lang w:val="sr-Cyrl-CS"/>
              </w:rPr>
              <w:t xml:space="preserve">менично </w:t>
            </w:r>
            <w:r w:rsidR="00B16B24">
              <w:rPr>
                <w:rFonts w:ascii="Times New Roman" w:hAnsi="Times New Roman" w:cs="Times New Roman"/>
                <w:lang w:val="sr-Cyrl-CS"/>
              </w:rPr>
              <w:t>овлашћење</w:t>
            </w:r>
            <w:r w:rsidRPr="0031489A">
              <w:rPr>
                <w:rFonts w:ascii="Times New Roman" w:hAnsi="Times New Roman" w:cs="Times New Roman"/>
                <w:lang w:val="sr-Cyrl-CS"/>
              </w:rPr>
              <w:t xml:space="preserve"> – </w:t>
            </w:r>
            <w:r w:rsidR="00B16B24">
              <w:rPr>
                <w:rFonts w:ascii="Times New Roman" w:hAnsi="Times New Roman" w:cs="Times New Roman"/>
                <w:lang w:val="sr-Cyrl-CS"/>
              </w:rPr>
              <w:t>писмо</w:t>
            </w:r>
            <w:r w:rsidRPr="0031489A">
              <w:rPr>
                <w:rFonts w:ascii="Times New Roman" w:hAnsi="Times New Roman" w:cs="Times New Roman"/>
                <w:lang w:val="sr-Cyrl-CS"/>
              </w:rPr>
              <w:t xml:space="preserve"> за добро извршење посла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2</w:t>
            </w:r>
            <w:r w:rsidR="0075309B" w:rsidRPr="0075309B">
              <w:rPr>
                <w:rFonts w:ascii="Times New Roman" w:eastAsia="TimesNewRomanPSMT" w:hAnsi="Times New Roman" w:cs="Times New Roman"/>
                <w:lang w:val="sr-Cyrl-RS"/>
              </w:rPr>
              <w:t>4</w:t>
            </w:r>
          </w:p>
        </w:tc>
      </w:tr>
      <w:tr w:rsidR="0031489A" w:rsidRPr="0031489A" w:rsidTr="009D173D">
        <w:trPr>
          <w:jc w:val="center"/>
        </w:trPr>
        <w:tc>
          <w:tcPr>
            <w:tcW w:w="1432" w:type="dxa"/>
            <w:vMerge/>
            <w:tcBorders>
              <w:left w:val="single" w:sz="4" w:space="0" w:color="000000"/>
              <w:bottom w:val="single" w:sz="4" w:space="0" w:color="000000"/>
              <w:right w:val="single" w:sz="4" w:space="0" w:color="auto"/>
            </w:tcBorders>
            <w:shd w:val="clear" w:color="auto" w:fill="auto"/>
          </w:tcPr>
          <w:p w:rsidR="0031489A" w:rsidRPr="0031489A" w:rsidRDefault="0031489A" w:rsidP="009D173D">
            <w:pPr>
              <w:snapToGrid w:val="0"/>
              <w:jc w:val="center"/>
              <w:rPr>
                <w:rFonts w:ascii="Times New Roman" w:eastAsia="TimesNewRomanPSMT" w:hAnsi="Times New Roman" w:cs="Times New Roman"/>
              </w:rPr>
            </w:pPr>
          </w:p>
        </w:tc>
        <w:tc>
          <w:tcPr>
            <w:tcW w:w="1520" w:type="dxa"/>
            <w:tcBorders>
              <w:top w:val="single" w:sz="4" w:space="0" w:color="000000"/>
              <w:left w:val="single" w:sz="4" w:space="0" w:color="auto"/>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i/>
                <w:lang w:val="sr-Cyrl-RS"/>
              </w:rPr>
              <w:t>Образац 9</w:t>
            </w:r>
          </w:p>
        </w:tc>
        <w:tc>
          <w:tcPr>
            <w:tcW w:w="5670" w:type="dxa"/>
            <w:tcBorders>
              <w:top w:val="single" w:sz="4" w:space="0" w:color="000000"/>
              <w:left w:val="single" w:sz="4" w:space="0" w:color="auto"/>
              <w:bottom w:val="single" w:sz="4" w:space="0" w:color="000000"/>
            </w:tcBorders>
            <w:shd w:val="clear" w:color="auto" w:fill="auto"/>
          </w:tcPr>
          <w:p w:rsidR="0031489A" w:rsidRPr="0031489A" w:rsidRDefault="0031489A" w:rsidP="00C609D0">
            <w:pPr>
              <w:snapToGrid w:val="0"/>
              <w:jc w:val="both"/>
              <w:rPr>
                <w:rFonts w:ascii="Times New Roman" w:hAnsi="Times New Roman" w:cs="Times New Roman"/>
                <w:lang w:val="sr-Cyrl-CS"/>
              </w:rPr>
            </w:pPr>
            <w:r w:rsidRPr="0031489A">
              <w:rPr>
                <w:rFonts w:ascii="Times New Roman" w:eastAsia="TimesNewRomanPSMT" w:hAnsi="Times New Roman" w:cs="Times New Roman"/>
                <w:lang w:val="sr-Cyrl-RS"/>
              </w:rPr>
              <w:t>Образац о</w:t>
            </w:r>
            <w:r w:rsidRPr="0031489A">
              <w:rPr>
                <w:rFonts w:ascii="Times New Roman" w:eastAsia="TimesNewRomanPSMT" w:hAnsi="Times New Roman" w:cs="Times New Roman"/>
              </w:rPr>
              <w:t>влашћењ</w:t>
            </w:r>
            <w:r w:rsidR="00C609D0">
              <w:rPr>
                <w:rFonts w:ascii="Times New Roman" w:eastAsia="TimesNewRomanPSMT" w:hAnsi="Times New Roman" w:cs="Times New Roman"/>
                <w:lang w:val="sr-Cyrl-RS"/>
              </w:rPr>
              <w:t>а</w:t>
            </w:r>
            <w:r w:rsidRPr="0031489A">
              <w:rPr>
                <w:rFonts w:ascii="Times New Roman" w:eastAsia="TimesNewRomanPSMT" w:hAnsi="Times New Roman" w:cs="Times New Roman"/>
              </w:rPr>
              <w:t xml:space="preserve"> за представника понуђача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2</w:t>
            </w:r>
            <w:r w:rsidR="0075309B" w:rsidRPr="0075309B">
              <w:rPr>
                <w:rFonts w:ascii="Times New Roman" w:eastAsia="TimesNewRomanPSMT" w:hAnsi="Times New Roman" w:cs="Times New Roman"/>
                <w:lang w:val="sr-Cyrl-RS"/>
              </w:rPr>
              <w:t>5</w:t>
            </w:r>
          </w:p>
        </w:tc>
      </w:tr>
      <w:tr w:rsidR="0031489A" w:rsidRPr="0031489A" w:rsidTr="009D173D">
        <w:trPr>
          <w:jc w:val="center"/>
        </w:trPr>
        <w:tc>
          <w:tcPr>
            <w:tcW w:w="1432" w:type="dxa"/>
            <w:tcBorders>
              <w:top w:val="single" w:sz="4" w:space="0" w:color="000000"/>
              <w:left w:val="single" w:sz="4" w:space="0" w:color="000000"/>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rPr>
              <w:t>VI</w:t>
            </w:r>
          </w:p>
        </w:tc>
        <w:tc>
          <w:tcPr>
            <w:tcW w:w="7190" w:type="dxa"/>
            <w:gridSpan w:val="2"/>
            <w:tcBorders>
              <w:top w:val="single" w:sz="4" w:space="0" w:color="000000"/>
              <w:left w:val="single" w:sz="4" w:space="0" w:color="000000"/>
              <w:bottom w:val="single" w:sz="4" w:space="0" w:color="000000"/>
            </w:tcBorders>
            <w:shd w:val="clear" w:color="auto" w:fill="auto"/>
          </w:tcPr>
          <w:p w:rsidR="0031489A" w:rsidRPr="0031489A" w:rsidRDefault="0031489A" w:rsidP="009D173D">
            <w:pPr>
              <w:snapToGrid w:val="0"/>
              <w:jc w:val="both"/>
              <w:rPr>
                <w:rFonts w:ascii="Times New Roman" w:hAnsi="Times New Roman" w:cs="Times New Roman"/>
                <w:lang w:val="sr-Cyrl-CS"/>
              </w:rPr>
            </w:pPr>
            <w:r w:rsidRPr="0031489A">
              <w:rPr>
                <w:rFonts w:ascii="Times New Roman" w:eastAsia="TimesNewRomanPSMT" w:hAnsi="Times New Roman" w:cs="Times New Roman"/>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2</w:t>
            </w:r>
            <w:r w:rsidR="0075309B" w:rsidRPr="0075309B">
              <w:rPr>
                <w:rFonts w:ascii="Times New Roman" w:eastAsia="TimesNewRomanPSMT" w:hAnsi="Times New Roman" w:cs="Times New Roman"/>
                <w:lang w:val="sr-Cyrl-RS"/>
              </w:rPr>
              <w:t>6</w:t>
            </w:r>
          </w:p>
        </w:tc>
      </w:tr>
      <w:tr w:rsidR="0031489A" w:rsidRPr="0031489A" w:rsidTr="009D173D">
        <w:trPr>
          <w:jc w:val="center"/>
        </w:trPr>
        <w:tc>
          <w:tcPr>
            <w:tcW w:w="1432" w:type="dxa"/>
            <w:tcBorders>
              <w:top w:val="single" w:sz="4" w:space="0" w:color="000000"/>
              <w:left w:val="single" w:sz="4" w:space="0" w:color="000000"/>
              <w:bottom w:val="single" w:sz="4" w:space="0" w:color="000000"/>
            </w:tcBorders>
            <w:shd w:val="clear" w:color="auto" w:fill="auto"/>
          </w:tcPr>
          <w:p w:rsidR="0031489A" w:rsidRPr="0031489A" w:rsidRDefault="0031489A" w:rsidP="009D173D">
            <w:pPr>
              <w:snapToGrid w:val="0"/>
              <w:jc w:val="center"/>
              <w:rPr>
                <w:rFonts w:ascii="Times New Roman" w:eastAsia="TimesNewRomanPSMT" w:hAnsi="Times New Roman" w:cs="Times New Roman"/>
              </w:rPr>
            </w:pPr>
            <w:r w:rsidRPr="0031489A">
              <w:rPr>
                <w:rFonts w:ascii="Times New Roman" w:eastAsia="TimesNewRomanPSMT" w:hAnsi="Times New Roman" w:cs="Times New Roman"/>
              </w:rPr>
              <w:t>VII</w:t>
            </w:r>
          </w:p>
        </w:tc>
        <w:tc>
          <w:tcPr>
            <w:tcW w:w="7190" w:type="dxa"/>
            <w:gridSpan w:val="2"/>
            <w:tcBorders>
              <w:top w:val="single" w:sz="4" w:space="0" w:color="000000"/>
              <w:left w:val="single" w:sz="4" w:space="0" w:color="000000"/>
              <w:bottom w:val="single" w:sz="4" w:space="0" w:color="000000"/>
            </w:tcBorders>
            <w:shd w:val="clear" w:color="auto" w:fill="auto"/>
          </w:tcPr>
          <w:p w:rsidR="0031489A" w:rsidRPr="0031489A" w:rsidRDefault="0031489A" w:rsidP="009D173D">
            <w:pPr>
              <w:snapToGrid w:val="0"/>
              <w:jc w:val="both"/>
              <w:rPr>
                <w:rFonts w:ascii="Times New Roman" w:hAnsi="Times New Roman" w:cs="Times New Roman"/>
                <w:lang w:val="sr-Cyrl-CS"/>
              </w:rPr>
            </w:pPr>
            <w:r w:rsidRPr="0031489A">
              <w:rPr>
                <w:rFonts w:ascii="Times New Roman" w:eastAsia="TimesNewRomanPSMT" w:hAnsi="Times New Roman" w:cs="Times New Roman"/>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489A" w:rsidRPr="0075309B" w:rsidRDefault="0031489A" w:rsidP="0075309B">
            <w:pPr>
              <w:snapToGrid w:val="0"/>
              <w:jc w:val="center"/>
              <w:rPr>
                <w:rFonts w:ascii="Times New Roman" w:eastAsia="TimesNewRomanPSMT" w:hAnsi="Times New Roman" w:cs="Times New Roman"/>
                <w:lang w:val="sr-Cyrl-RS"/>
              </w:rPr>
            </w:pPr>
            <w:r w:rsidRPr="0075309B">
              <w:rPr>
                <w:rFonts w:ascii="Times New Roman" w:eastAsia="TimesNewRomanPSMT" w:hAnsi="Times New Roman" w:cs="Times New Roman"/>
                <w:lang w:val="sr-Cyrl-RS"/>
              </w:rPr>
              <w:t>3</w:t>
            </w:r>
            <w:r w:rsidR="0075309B" w:rsidRPr="0075309B">
              <w:rPr>
                <w:rFonts w:ascii="Times New Roman" w:eastAsia="TimesNewRomanPSMT" w:hAnsi="Times New Roman" w:cs="Times New Roman"/>
                <w:lang w:val="sr-Cyrl-RS"/>
              </w:rPr>
              <w:t>1</w:t>
            </w:r>
          </w:p>
        </w:tc>
      </w:tr>
    </w:tbl>
    <w:p w:rsidR="009D173D" w:rsidRPr="0075309B" w:rsidRDefault="009D173D" w:rsidP="0075309B">
      <w:pPr>
        <w:shd w:val="clear" w:color="auto" w:fill="ACB9CA" w:themeFill="text2" w:themeFillTint="66"/>
        <w:jc w:val="center"/>
        <w:rPr>
          <w:rFonts w:ascii="Times New Roman" w:hAnsi="Times New Roman" w:cs="Times New Roman"/>
          <w:b/>
          <w:sz w:val="28"/>
          <w:szCs w:val="28"/>
        </w:rPr>
      </w:pPr>
      <w:r w:rsidRPr="0075309B">
        <w:rPr>
          <w:rFonts w:ascii="Times New Roman" w:hAnsi="Times New Roman" w:cs="Times New Roman"/>
          <w:b/>
          <w:sz w:val="28"/>
          <w:szCs w:val="28"/>
        </w:rPr>
        <w:lastRenderedPageBreak/>
        <w:t>I  ОПШТИ ПОДАЦИ О ЈАВНОЈ НАБАВЦИ</w:t>
      </w:r>
    </w:p>
    <w:p w:rsidR="009D173D" w:rsidRPr="00B5399B" w:rsidRDefault="009D173D" w:rsidP="009D173D"/>
    <w:p w:rsidR="009D173D" w:rsidRPr="009D173D" w:rsidRDefault="009D173D" w:rsidP="009D173D">
      <w:pPr>
        <w:jc w:val="both"/>
        <w:rPr>
          <w:rFonts w:ascii="Times New Roman" w:hAnsi="Times New Roman" w:cs="Times New Roman"/>
        </w:rPr>
      </w:pPr>
      <w:r w:rsidRPr="009D173D">
        <w:rPr>
          <w:rFonts w:ascii="Times New Roman" w:hAnsi="Times New Roman" w:cs="Times New Roman"/>
          <w:b/>
          <w:bCs/>
        </w:rPr>
        <w:t>Подаци о наручиоцу</w:t>
      </w:r>
    </w:p>
    <w:p w:rsidR="009D173D" w:rsidRPr="009D173D" w:rsidRDefault="009D173D" w:rsidP="009D173D">
      <w:pPr>
        <w:jc w:val="both"/>
        <w:rPr>
          <w:rFonts w:ascii="Times New Roman" w:hAnsi="Times New Roman" w:cs="Times New Roman"/>
          <w:caps/>
        </w:rPr>
      </w:pPr>
      <w:r w:rsidRPr="009D173D">
        <w:rPr>
          <w:rFonts w:ascii="Times New Roman" w:hAnsi="Times New Roman" w:cs="Times New Roman"/>
        </w:rPr>
        <w:t xml:space="preserve">Наручилац: </w:t>
      </w:r>
      <w:r w:rsidR="00AC5C08">
        <w:rPr>
          <w:rFonts w:ascii="Times New Roman" w:hAnsi="Times New Roman" w:cs="Times New Roman"/>
          <w:lang w:val="sr-Cyrl-CS"/>
        </w:rPr>
        <w:t>Уметничка</w:t>
      </w:r>
      <w:r w:rsidRPr="009D173D">
        <w:rPr>
          <w:rFonts w:ascii="Times New Roman" w:hAnsi="Times New Roman" w:cs="Times New Roman"/>
          <w:lang w:val="sr-Cyrl-CS"/>
        </w:rPr>
        <w:t xml:space="preserve"> ш</w:t>
      </w:r>
      <w:r w:rsidRPr="009D173D">
        <w:rPr>
          <w:rFonts w:ascii="Times New Roman" w:hAnsi="Times New Roman" w:cs="Times New Roman"/>
        </w:rPr>
        <w:t>кола „</w:t>
      </w:r>
      <w:r w:rsidR="00AC5C08">
        <w:rPr>
          <w:rFonts w:ascii="Times New Roman" w:hAnsi="Times New Roman" w:cs="Times New Roman"/>
          <w:lang w:val="sr-Cyrl-RS"/>
        </w:rPr>
        <w:t>стеван Мокрањац</w:t>
      </w:r>
      <w:r w:rsidRPr="009D173D">
        <w:rPr>
          <w:rFonts w:ascii="Times New Roman" w:hAnsi="Times New Roman" w:cs="Times New Roman"/>
        </w:rPr>
        <w:t>“</w:t>
      </w:r>
    </w:p>
    <w:p w:rsidR="009D173D" w:rsidRPr="009D173D" w:rsidRDefault="009D173D" w:rsidP="009D173D">
      <w:pPr>
        <w:jc w:val="both"/>
        <w:rPr>
          <w:rFonts w:ascii="Times New Roman" w:hAnsi="Times New Roman" w:cs="Times New Roman"/>
          <w:iCs/>
        </w:rPr>
      </w:pPr>
      <w:r w:rsidRPr="009D173D">
        <w:rPr>
          <w:rFonts w:ascii="Times New Roman" w:hAnsi="Times New Roman" w:cs="Times New Roman"/>
          <w:lang w:val="sr-Cyrl-CS"/>
        </w:rPr>
        <w:t>Адреса:</w:t>
      </w:r>
      <w:r w:rsidRPr="009D173D">
        <w:rPr>
          <w:rFonts w:ascii="Times New Roman" w:hAnsi="Times New Roman" w:cs="Times New Roman"/>
          <w:i/>
          <w:iCs/>
          <w:lang w:val="sr-Cyrl-CS"/>
        </w:rPr>
        <w:t xml:space="preserve"> </w:t>
      </w:r>
      <w:r w:rsidR="00AC5C08">
        <w:rPr>
          <w:rFonts w:ascii="Times New Roman" w:hAnsi="Times New Roman" w:cs="Times New Roman"/>
          <w:iCs/>
          <w:lang w:val="sr-Cyrl-CS"/>
        </w:rPr>
        <w:t>Трг Ђорђа Станојевића 11</w:t>
      </w:r>
      <w:r w:rsidRPr="009D173D">
        <w:rPr>
          <w:rFonts w:ascii="Times New Roman" w:hAnsi="Times New Roman" w:cs="Times New Roman"/>
          <w:iCs/>
        </w:rPr>
        <w:t xml:space="preserve">, </w:t>
      </w:r>
      <w:r w:rsidRPr="009D173D">
        <w:rPr>
          <w:rFonts w:ascii="Times New Roman" w:hAnsi="Times New Roman" w:cs="Times New Roman"/>
          <w:iCs/>
          <w:lang w:val="sr-Cyrl-CS"/>
        </w:rPr>
        <w:t>19300 Неготин</w:t>
      </w:r>
    </w:p>
    <w:p w:rsidR="009D173D" w:rsidRPr="00C94936" w:rsidRDefault="009D173D" w:rsidP="009D173D">
      <w:pPr>
        <w:jc w:val="both"/>
        <w:rPr>
          <w:rFonts w:ascii="Times New Roman" w:hAnsi="Times New Roman" w:cs="Times New Roman"/>
          <w:iCs/>
          <w:color w:val="FF0000"/>
          <w:lang w:val="en-GB"/>
        </w:rPr>
      </w:pPr>
      <w:r w:rsidRPr="009D173D">
        <w:rPr>
          <w:rFonts w:ascii="Times New Roman" w:hAnsi="Times New Roman" w:cs="Times New Roman"/>
          <w:iCs/>
          <w:lang w:val="sr-Cyrl-CS"/>
        </w:rPr>
        <w:t xml:space="preserve">Интернет страница: </w:t>
      </w:r>
      <w:hyperlink r:id="rId8" w:history="1">
        <w:r w:rsidR="00C94936" w:rsidRPr="00F77CDC">
          <w:rPr>
            <w:rStyle w:val="Hyperlink"/>
            <w:rFonts w:ascii="Times New Roman" w:hAnsi="Times New Roman" w:cs="Times New Roman"/>
            <w:iCs/>
          </w:rPr>
          <w:t>http://muzickaskolanegotin.edu.rs/</w:t>
        </w:r>
      </w:hyperlink>
      <w:r w:rsidR="00C94936">
        <w:rPr>
          <w:rFonts w:ascii="Times New Roman" w:hAnsi="Times New Roman" w:cs="Times New Roman"/>
          <w:iCs/>
          <w:color w:val="FF0000"/>
        </w:rPr>
        <w:t xml:space="preserve"> </w:t>
      </w:r>
    </w:p>
    <w:p w:rsidR="009D173D" w:rsidRPr="009D173D" w:rsidRDefault="009D173D" w:rsidP="009D173D">
      <w:pPr>
        <w:jc w:val="both"/>
        <w:rPr>
          <w:rFonts w:ascii="Times New Roman" w:hAnsi="Times New Roman" w:cs="Times New Roman"/>
          <w:iCs/>
          <w:lang w:val="sr-Cyrl-CS"/>
        </w:rPr>
      </w:pPr>
      <w:r w:rsidRPr="009D173D">
        <w:rPr>
          <w:rFonts w:ascii="Times New Roman" w:hAnsi="Times New Roman" w:cs="Times New Roman"/>
          <w:iCs/>
          <w:lang w:val="sr-Cyrl-CS"/>
        </w:rPr>
        <w:t>Матични број........................</w:t>
      </w:r>
      <w:r w:rsidR="00AC5C08">
        <w:rPr>
          <w:rFonts w:ascii="Times New Roman" w:hAnsi="Times New Roman" w:cs="Times New Roman"/>
          <w:iCs/>
          <w:lang w:val="sr-Cyrl-CS"/>
        </w:rPr>
        <w:t>07938683</w:t>
      </w:r>
    </w:p>
    <w:p w:rsidR="009D173D" w:rsidRPr="009D173D" w:rsidRDefault="009D173D" w:rsidP="009D173D">
      <w:pPr>
        <w:jc w:val="both"/>
        <w:rPr>
          <w:rFonts w:ascii="Times New Roman" w:hAnsi="Times New Roman" w:cs="Times New Roman"/>
          <w:iCs/>
          <w:lang w:val="sr-Cyrl-CS"/>
        </w:rPr>
      </w:pPr>
      <w:r w:rsidRPr="009D173D">
        <w:rPr>
          <w:rFonts w:ascii="Times New Roman" w:hAnsi="Times New Roman" w:cs="Times New Roman"/>
          <w:iCs/>
          <w:lang w:val="sr-Cyrl-CS"/>
        </w:rPr>
        <w:t>Шифра делатности...............85.</w:t>
      </w:r>
      <w:r w:rsidR="00AC5C08">
        <w:rPr>
          <w:rFonts w:ascii="Times New Roman" w:hAnsi="Times New Roman" w:cs="Times New Roman"/>
          <w:iCs/>
          <w:lang w:val="sr-Cyrl-CS"/>
        </w:rPr>
        <w:t>32</w:t>
      </w:r>
      <w:r w:rsidRPr="009D173D">
        <w:rPr>
          <w:rFonts w:ascii="Times New Roman" w:hAnsi="Times New Roman" w:cs="Times New Roman"/>
          <w:iCs/>
          <w:lang w:val="sr-Cyrl-CS"/>
        </w:rPr>
        <w:t xml:space="preserve"> </w:t>
      </w:r>
    </w:p>
    <w:p w:rsidR="009D173D" w:rsidRPr="009D173D" w:rsidRDefault="009D173D" w:rsidP="009D173D">
      <w:pPr>
        <w:jc w:val="both"/>
        <w:rPr>
          <w:rFonts w:ascii="Times New Roman" w:hAnsi="Times New Roman" w:cs="Times New Roman"/>
          <w:iCs/>
        </w:rPr>
      </w:pPr>
      <w:r w:rsidRPr="009D173D">
        <w:rPr>
          <w:rFonts w:ascii="Times New Roman" w:hAnsi="Times New Roman" w:cs="Times New Roman"/>
          <w:iCs/>
          <w:lang w:val="sr-Cyrl-CS"/>
        </w:rPr>
        <w:t>ПИБ.......................................</w:t>
      </w:r>
      <w:r w:rsidR="00AC5C08">
        <w:rPr>
          <w:rFonts w:ascii="Times New Roman" w:hAnsi="Times New Roman" w:cs="Times New Roman"/>
          <w:iCs/>
          <w:lang w:val="sr-Cyrl-CS"/>
        </w:rPr>
        <w:t>100773605</w:t>
      </w:r>
    </w:p>
    <w:p w:rsidR="007E5BE9" w:rsidRPr="007E5BE9" w:rsidRDefault="009D173D" w:rsidP="007E5BE9">
      <w:pPr>
        <w:jc w:val="both"/>
        <w:rPr>
          <w:rFonts w:ascii="Times New Roman" w:hAnsi="Times New Roman" w:cs="Times New Roman"/>
          <w:iCs/>
          <w:lang w:val="sr-Cyrl-CS"/>
        </w:rPr>
      </w:pPr>
      <w:r w:rsidRPr="009D173D">
        <w:rPr>
          <w:rFonts w:ascii="Times New Roman" w:hAnsi="Times New Roman" w:cs="Times New Roman"/>
          <w:iCs/>
          <w:lang w:val="sr-Cyrl-CS"/>
        </w:rPr>
        <w:t xml:space="preserve">Текући рачун......................... </w:t>
      </w:r>
      <w:r w:rsidR="007E5BE9" w:rsidRPr="007E5BE9">
        <w:rPr>
          <w:rFonts w:ascii="Times New Roman" w:hAnsi="Times New Roman" w:cs="Times New Roman"/>
          <w:iCs/>
          <w:lang w:val="sr-Cyrl-CS"/>
        </w:rPr>
        <w:t>840-</w:t>
      </w:r>
      <w:r w:rsidR="00AC5C08">
        <w:rPr>
          <w:rFonts w:ascii="Times New Roman" w:hAnsi="Times New Roman" w:cs="Times New Roman"/>
          <w:iCs/>
          <w:lang w:val="sr-Cyrl-CS"/>
        </w:rPr>
        <w:t>1575660</w:t>
      </w:r>
      <w:r w:rsidR="007E5BE9" w:rsidRPr="007E5BE9">
        <w:rPr>
          <w:rFonts w:ascii="Times New Roman" w:hAnsi="Times New Roman" w:cs="Times New Roman"/>
          <w:iCs/>
          <w:lang w:val="sr-Cyrl-CS"/>
        </w:rPr>
        <w:t>-</w:t>
      </w:r>
      <w:r w:rsidR="00AC5C08">
        <w:rPr>
          <w:rFonts w:ascii="Times New Roman" w:hAnsi="Times New Roman" w:cs="Times New Roman"/>
          <w:iCs/>
          <w:lang w:val="sr-Cyrl-CS"/>
        </w:rPr>
        <w:t>55</w:t>
      </w:r>
    </w:p>
    <w:p w:rsidR="009D173D" w:rsidRPr="009D173D" w:rsidRDefault="009D173D" w:rsidP="009D173D">
      <w:pPr>
        <w:jc w:val="both"/>
        <w:rPr>
          <w:rFonts w:ascii="Times New Roman" w:hAnsi="Times New Roman" w:cs="Times New Roman"/>
          <w:lang w:val="sr-Cyrl-RS"/>
        </w:rPr>
      </w:pPr>
      <w:r w:rsidRPr="009D173D">
        <w:rPr>
          <w:rFonts w:ascii="Times New Roman" w:hAnsi="Times New Roman" w:cs="Times New Roman"/>
          <w:b/>
        </w:rPr>
        <w:t>Лице за контакт</w:t>
      </w:r>
    </w:p>
    <w:p w:rsidR="00AC5C08" w:rsidRDefault="00AC5C08" w:rsidP="009D173D">
      <w:pPr>
        <w:jc w:val="both"/>
        <w:rPr>
          <w:rFonts w:ascii="Times New Roman" w:hAnsi="Times New Roman" w:cs="Times New Roman"/>
          <w:lang w:val="sr-Cyrl-CS"/>
        </w:rPr>
      </w:pPr>
      <w:r>
        <w:rPr>
          <w:rFonts w:ascii="Times New Roman" w:hAnsi="Times New Roman" w:cs="Times New Roman"/>
          <w:lang w:val="sr-Cyrl-CS"/>
        </w:rPr>
        <w:t>Драгана Пашић</w:t>
      </w:r>
      <w:r w:rsidR="009D173D" w:rsidRPr="009D173D">
        <w:rPr>
          <w:rFonts w:ascii="Times New Roman" w:hAnsi="Times New Roman" w:cs="Times New Roman"/>
          <w:lang w:val="sr-Cyrl-CS"/>
        </w:rPr>
        <w:t>, тел: 019/542-</w:t>
      </w:r>
      <w:r>
        <w:rPr>
          <w:rFonts w:ascii="Times New Roman" w:hAnsi="Times New Roman" w:cs="Times New Roman"/>
          <w:lang w:val="sr-Cyrl-CS"/>
        </w:rPr>
        <w:t>321</w:t>
      </w:r>
      <w:r w:rsidR="009D173D" w:rsidRPr="009D173D">
        <w:rPr>
          <w:rFonts w:ascii="Times New Roman" w:hAnsi="Times New Roman" w:cs="Times New Roman"/>
          <w:lang w:val="sr-Cyrl-CS"/>
        </w:rPr>
        <w:t>; телефон/факс: 019/54</w:t>
      </w:r>
      <w:r>
        <w:rPr>
          <w:rFonts w:ascii="Times New Roman" w:hAnsi="Times New Roman" w:cs="Times New Roman"/>
          <w:lang w:val="sr-Cyrl-CS"/>
        </w:rPr>
        <w:t>2</w:t>
      </w:r>
      <w:r w:rsidR="009D173D" w:rsidRPr="009D173D">
        <w:rPr>
          <w:rFonts w:ascii="Times New Roman" w:hAnsi="Times New Roman" w:cs="Times New Roman"/>
          <w:lang w:val="sr-Cyrl-CS"/>
        </w:rPr>
        <w:t>-</w:t>
      </w:r>
      <w:r>
        <w:rPr>
          <w:rFonts w:ascii="Times New Roman" w:hAnsi="Times New Roman" w:cs="Times New Roman"/>
          <w:lang w:val="sr-Cyrl-CS"/>
        </w:rPr>
        <w:t>321</w:t>
      </w:r>
    </w:p>
    <w:p w:rsidR="009D173D" w:rsidRPr="00AC5C08" w:rsidRDefault="009D173D" w:rsidP="009D173D">
      <w:pPr>
        <w:jc w:val="both"/>
        <w:rPr>
          <w:rFonts w:ascii="Times New Roman" w:hAnsi="Times New Roman" w:cs="Times New Roman"/>
          <w:lang w:val="en-US"/>
        </w:rPr>
      </w:pPr>
      <w:r w:rsidRPr="009D173D">
        <w:rPr>
          <w:rFonts w:ascii="Times New Roman" w:hAnsi="Times New Roman" w:cs="Times New Roman"/>
        </w:rPr>
        <w:t>e</w:t>
      </w:r>
      <w:r w:rsidRPr="009D173D">
        <w:rPr>
          <w:rFonts w:ascii="Times New Roman" w:hAnsi="Times New Roman" w:cs="Times New Roman"/>
          <w:lang w:val="sr-Cyrl-CS"/>
        </w:rPr>
        <w:t>-mail</w:t>
      </w:r>
      <w:r w:rsidRPr="009D173D">
        <w:rPr>
          <w:rFonts w:ascii="Times New Roman" w:hAnsi="Times New Roman" w:cs="Times New Roman"/>
        </w:rPr>
        <w:t xml:space="preserve"> (електронска пошта)</w:t>
      </w:r>
      <w:r w:rsidRPr="009D173D">
        <w:rPr>
          <w:rFonts w:ascii="Times New Roman" w:hAnsi="Times New Roman" w:cs="Times New Roman"/>
          <w:lang w:val="sr-Cyrl-CS"/>
        </w:rPr>
        <w:t xml:space="preserve">: </w:t>
      </w:r>
      <w:r w:rsidR="00AC5C08">
        <w:rPr>
          <w:rFonts w:ascii="Times New Roman" w:hAnsi="Times New Roman" w:cs="Times New Roman"/>
          <w:lang w:val="en-US"/>
        </w:rPr>
        <w:t>mokranjacneg@ptt.rs</w:t>
      </w:r>
    </w:p>
    <w:p w:rsidR="009D173D" w:rsidRPr="009D173D" w:rsidRDefault="009D173D" w:rsidP="009D173D">
      <w:pPr>
        <w:jc w:val="both"/>
        <w:rPr>
          <w:rFonts w:ascii="Times New Roman" w:hAnsi="Times New Roman" w:cs="Times New Roman"/>
          <w:lang w:val="sr-Cyrl-RS"/>
        </w:rPr>
      </w:pPr>
    </w:p>
    <w:p w:rsidR="009D173D" w:rsidRPr="009D173D" w:rsidRDefault="009D173D" w:rsidP="009D173D">
      <w:pPr>
        <w:jc w:val="both"/>
        <w:rPr>
          <w:rFonts w:ascii="Times New Roman" w:hAnsi="Times New Roman" w:cs="Times New Roman"/>
        </w:rPr>
      </w:pPr>
      <w:r w:rsidRPr="009D173D">
        <w:rPr>
          <w:rFonts w:ascii="Times New Roman" w:hAnsi="Times New Roman" w:cs="Times New Roman"/>
          <w:b/>
          <w:bCs/>
        </w:rPr>
        <w:t>1) ПРЕДМЕТ ЈАВНЕ НАБАВКЕ</w:t>
      </w:r>
    </w:p>
    <w:p w:rsidR="009D173D" w:rsidRPr="00AC5C08" w:rsidRDefault="009D173D" w:rsidP="009D173D">
      <w:pPr>
        <w:jc w:val="both"/>
        <w:rPr>
          <w:rFonts w:ascii="Times New Roman" w:hAnsi="Times New Roman" w:cs="Times New Roman"/>
          <w:lang w:val="sr-Cyrl-RS"/>
        </w:rPr>
      </w:pPr>
      <w:r w:rsidRPr="009D173D">
        <w:rPr>
          <w:rFonts w:ascii="Times New Roman" w:hAnsi="Times New Roman" w:cs="Times New Roman"/>
          <w:lang w:val="sr-Cyrl-CS"/>
        </w:rPr>
        <w:t xml:space="preserve">Предмет јавне набавке мале вредности </w:t>
      </w:r>
      <w:r>
        <w:rPr>
          <w:rFonts w:ascii="Times New Roman" w:hAnsi="Times New Roman" w:cs="Times New Roman"/>
          <w:lang w:val="sr-Cyrl-CS"/>
        </w:rPr>
        <w:t>бр. 0</w:t>
      </w:r>
      <w:r w:rsidR="00AC5C08">
        <w:rPr>
          <w:rFonts w:ascii="Times New Roman" w:hAnsi="Times New Roman" w:cs="Times New Roman"/>
          <w:lang w:val="en-US"/>
        </w:rPr>
        <w:t>1</w:t>
      </w:r>
      <w:r>
        <w:rPr>
          <w:rFonts w:ascii="Times New Roman" w:hAnsi="Times New Roman" w:cs="Times New Roman"/>
          <w:lang w:val="sr-Cyrl-CS"/>
        </w:rPr>
        <w:t>/201</w:t>
      </w:r>
      <w:r w:rsidR="00AC5C08">
        <w:rPr>
          <w:rFonts w:ascii="Times New Roman" w:hAnsi="Times New Roman" w:cs="Times New Roman"/>
          <w:lang w:val="en-US"/>
        </w:rPr>
        <w:t>8</w:t>
      </w:r>
      <w:r>
        <w:rPr>
          <w:rFonts w:ascii="Times New Roman" w:hAnsi="Times New Roman" w:cs="Times New Roman"/>
          <w:lang w:val="sr-Cyrl-CS"/>
        </w:rPr>
        <w:t xml:space="preserve"> </w:t>
      </w:r>
      <w:r w:rsidRPr="009D173D">
        <w:rPr>
          <w:rFonts w:ascii="Times New Roman" w:hAnsi="Times New Roman" w:cs="Times New Roman"/>
          <w:lang w:val="sr-Cyrl-CS"/>
        </w:rPr>
        <w:t xml:space="preserve">су </w:t>
      </w:r>
      <w:r w:rsidRPr="009D173D">
        <w:rPr>
          <w:rFonts w:ascii="Times New Roman" w:hAnsi="Times New Roman" w:cs="Times New Roman"/>
          <w:lang w:val="sr-Cyrl-RS"/>
        </w:rPr>
        <w:t xml:space="preserve">добра – </w:t>
      </w:r>
      <w:r w:rsidR="00034918">
        <w:rPr>
          <w:rFonts w:ascii="Times New Roman" w:hAnsi="Times New Roman" w:cs="Times New Roman"/>
          <w:lang w:val="sr-Cyrl-RS"/>
        </w:rPr>
        <w:t xml:space="preserve">набавка </w:t>
      </w:r>
      <w:r>
        <w:rPr>
          <w:rFonts w:ascii="Times New Roman" w:hAnsi="Times New Roman" w:cs="Times New Roman"/>
          <w:lang w:val="sr-Cyrl-RS"/>
        </w:rPr>
        <w:t>рачунар</w:t>
      </w:r>
      <w:r w:rsidR="00034918">
        <w:rPr>
          <w:rFonts w:ascii="Times New Roman" w:hAnsi="Times New Roman" w:cs="Times New Roman"/>
          <w:lang w:val="sr-Cyrl-RS"/>
        </w:rPr>
        <w:t>а</w:t>
      </w:r>
      <w:r>
        <w:rPr>
          <w:rFonts w:ascii="Times New Roman" w:hAnsi="Times New Roman" w:cs="Times New Roman"/>
          <w:lang w:val="sr-Cyrl-RS"/>
        </w:rPr>
        <w:t xml:space="preserve"> и рачунарск</w:t>
      </w:r>
      <w:r w:rsidR="00034918">
        <w:rPr>
          <w:rFonts w:ascii="Times New Roman" w:hAnsi="Times New Roman" w:cs="Times New Roman"/>
          <w:lang w:val="sr-Cyrl-RS"/>
        </w:rPr>
        <w:t>е</w:t>
      </w:r>
      <w:r>
        <w:rPr>
          <w:rFonts w:ascii="Times New Roman" w:hAnsi="Times New Roman" w:cs="Times New Roman"/>
          <w:lang w:val="sr-Cyrl-RS"/>
        </w:rPr>
        <w:t xml:space="preserve"> опрем</w:t>
      </w:r>
      <w:r w:rsidR="00034918">
        <w:rPr>
          <w:rFonts w:ascii="Times New Roman" w:hAnsi="Times New Roman" w:cs="Times New Roman"/>
          <w:lang w:val="sr-Cyrl-RS"/>
        </w:rPr>
        <w:t>е</w:t>
      </w:r>
      <w:r w:rsidR="00AC5C08">
        <w:rPr>
          <w:rFonts w:ascii="Times New Roman" w:eastAsia="Calibri" w:hAnsi="Times New Roman" w:cs="Times New Roman"/>
        </w:rPr>
        <w:t xml:space="preserve"> </w:t>
      </w:r>
      <w:r w:rsidR="00AC5C08">
        <w:rPr>
          <w:rFonts w:ascii="Times New Roman" w:eastAsia="Calibri" w:hAnsi="Times New Roman" w:cs="Times New Roman"/>
          <w:lang w:val="sr-Cyrl-RS"/>
        </w:rPr>
        <w:t>.</w:t>
      </w:r>
    </w:p>
    <w:p w:rsidR="009D173D" w:rsidRPr="007E5BE9" w:rsidRDefault="009D173D" w:rsidP="007E5BE9">
      <w:pPr>
        <w:pStyle w:val="NoSpacing"/>
        <w:jc w:val="both"/>
        <w:rPr>
          <w:rFonts w:ascii="Times New Roman" w:hAnsi="Times New Roman" w:cs="Times New Roman"/>
          <w:lang w:val="sr-Cyrl-RS"/>
        </w:rPr>
      </w:pPr>
      <w:r w:rsidRPr="00034918">
        <w:rPr>
          <w:rFonts w:ascii="Times New Roman" w:hAnsi="Times New Roman" w:cs="Times New Roman"/>
        </w:rPr>
        <w:t xml:space="preserve">Ознака </w:t>
      </w:r>
      <w:r w:rsidRPr="007E5BE9">
        <w:rPr>
          <w:rFonts w:ascii="Times New Roman" w:hAnsi="Times New Roman" w:cs="Times New Roman"/>
        </w:rPr>
        <w:t xml:space="preserve">из општег речника набавки: </w:t>
      </w:r>
      <w:r w:rsidRPr="007E5BE9">
        <w:rPr>
          <w:rFonts w:ascii="Times New Roman" w:hAnsi="Times New Roman" w:cs="Times New Roman"/>
          <w:lang w:val="sr-Cyrl-RS"/>
        </w:rPr>
        <w:t>30200000</w:t>
      </w:r>
      <w:r w:rsidRPr="007E5BE9">
        <w:rPr>
          <w:rFonts w:ascii="Times New Roman" w:hAnsi="Times New Roman" w:cs="Times New Roman"/>
        </w:rPr>
        <w:t xml:space="preserve"> – </w:t>
      </w:r>
      <w:r w:rsidRPr="007E5BE9">
        <w:rPr>
          <w:rFonts w:ascii="Times New Roman" w:hAnsi="Times New Roman" w:cs="Times New Roman"/>
          <w:lang w:val="sr-Cyrl-RS"/>
        </w:rPr>
        <w:t>Рачунари и рачунарска опрема</w:t>
      </w:r>
      <w:r w:rsidRPr="007E5BE9">
        <w:rPr>
          <w:rFonts w:ascii="Times New Roman" w:hAnsi="Times New Roman" w:cs="Times New Roman"/>
        </w:rPr>
        <w:t xml:space="preserve"> </w:t>
      </w:r>
    </w:p>
    <w:p w:rsidR="009D173D" w:rsidRPr="007E5BE9" w:rsidRDefault="009D173D" w:rsidP="009D173D">
      <w:pPr>
        <w:pStyle w:val="NoSpacing"/>
        <w:jc w:val="both"/>
        <w:rPr>
          <w:rFonts w:ascii="Times New Roman" w:hAnsi="Times New Roman" w:cs="Times New Roman"/>
          <w:lang w:val="sr-Latn-CS"/>
        </w:rPr>
      </w:pPr>
    </w:p>
    <w:p w:rsidR="009D173D" w:rsidRPr="009D173D" w:rsidRDefault="009D173D" w:rsidP="009D173D">
      <w:pPr>
        <w:pStyle w:val="NoSpacing"/>
        <w:jc w:val="both"/>
        <w:rPr>
          <w:rFonts w:ascii="Times New Roman" w:hAnsi="Times New Roman" w:cs="Times New Roman"/>
          <w:lang w:val="sr-Latn-CS"/>
        </w:rPr>
      </w:pPr>
    </w:p>
    <w:p w:rsidR="009D173D" w:rsidRPr="009D173D" w:rsidRDefault="009D173D" w:rsidP="009D173D">
      <w:pPr>
        <w:jc w:val="both"/>
        <w:rPr>
          <w:rFonts w:ascii="Times New Roman" w:hAnsi="Times New Roman" w:cs="Times New Roman"/>
          <w:b/>
          <w:bCs/>
          <w:lang w:val="sr-Cyrl-CS"/>
        </w:rPr>
      </w:pPr>
      <w:r w:rsidRPr="009D173D">
        <w:rPr>
          <w:rFonts w:ascii="Times New Roman" w:hAnsi="Times New Roman" w:cs="Times New Roman"/>
          <w:b/>
          <w:bCs/>
          <w:iCs/>
          <w:lang w:val="sr-Cyrl-RS"/>
        </w:rPr>
        <w:t>2)</w:t>
      </w:r>
      <w:r w:rsidRPr="009D173D">
        <w:rPr>
          <w:rFonts w:ascii="Times New Roman" w:hAnsi="Times New Roman" w:cs="Times New Roman"/>
          <w:b/>
          <w:bCs/>
          <w:i/>
          <w:iCs/>
          <w:lang w:val="sr-Cyrl-RS"/>
        </w:rPr>
        <w:t xml:space="preserve"> </w:t>
      </w:r>
      <w:r w:rsidRPr="009D173D">
        <w:rPr>
          <w:rFonts w:ascii="Times New Roman" w:hAnsi="Times New Roman" w:cs="Times New Roman"/>
          <w:b/>
          <w:bCs/>
          <w:i/>
          <w:iCs/>
          <w:lang w:val="sr-Cyrl-CS"/>
        </w:rPr>
        <w:t xml:space="preserve"> </w:t>
      </w:r>
      <w:r w:rsidRPr="009D173D">
        <w:rPr>
          <w:rFonts w:ascii="Times New Roman" w:hAnsi="Times New Roman" w:cs="Times New Roman"/>
          <w:b/>
          <w:bCs/>
          <w:lang w:val="sr-Cyrl-CS"/>
        </w:rPr>
        <w:t>ПАРТИЈЕ</w:t>
      </w:r>
    </w:p>
    <w:p w:rsidR="009D173D" w:rsidRPr="009D173D" w:rsidRDefault="009D173D" w:rsidP="009D173D">
      <w:pPr>
        <w:rPr>
          <w:rFonts w:ascii="Times New Roman" w:hAnsi="Times New Roman" w:cs="Times New Roman"/>
          <w:iCs/>
        </w:rPr>
      </w:pPr>
      <w:r w:rsidRPr="009D173D">
        <w:rPr>
          <w:rFonts w:ascii="Times New Roman" w:hAnsi="Times New Roman" w:cs="Times New Roman"/>
          <w:iCs/>
        </w:rPr>
        <w:t xml:space="preserve">Јавна набавка </w:t>
      </w:r>
      <w:r w:rsidRPr="009D173D">
        <w:rPr>
          <w:rFonts w:ascii="Times New Roman" w:hAnsi="Times New Roman" w:cs="Times New Roman"/>
          <w:iCs/>
          <w:lang w:val="sr-Cyrl-CS"/>
        </w:rPr>
        <w:t>ни</w:t>
      </w:r>
      <w:r w:rsidRPr="009D173D">
        <w:rPr>
          <w:rFonts w:ascii="Times New Roman" w:hAnsi="Times New Roman" w:cs="Times New Roman"/>
          <w:iCs/>
        </w:rPr>
        <w:t xml:space="preserve">је обликована </w:t>
      </w:r>
      <w:r w:rsidRPr="009D173D">
        <w:rPr>
          <w:rFonts w:ascii="Times New Roman" w:hAnsi="Times New Roman" w:cs="Times New Roman"/>
          <w:iCs/>
          <w:lang w:val="sr-Cyrl-CS"/>
        </w:rPr>
        <w:t>по партијама.</w:t>
      </w:r>
    </w:p>
    <w:p w:rsidR="009D173D" w:rsidRPr="009D173D" w:rsidRDefault="009D173D" w:rsidP="009D173D">
      <w:pPr>
        <w:jc w:val="both"/>
        <w:rPr>
          <w:rFonts w:ascii="Times New Roman" w:hAnsi="Times New Roman" w:cs="Times New Roman"/>
        </w:rPr>
      </w:pPr>
    </w:p>
    <w:p w:rsidR="009D173D" w:rsidRPr="009D173D" w:rsidRDefault="009D173D" w:rsidP="009D173D">
      <w:pPr>
        <w:jc w:val="both"/>
        <w:rPr>
          <w:rFonts w:ascii="Times New Roman" w:hAnsi="Times New Roman" w:cs="Times New Roman"/>
          <w:lang w:val="sr-Latn-CS"/>
        </w:rPr>
      </w:pPr>
    </w:p>
    <w:p w:rsidR="009D173D" w:rsidRPr="00B5399B" w:rsidRDefault="009D173D" w:rsidP="009D173D">
      <w:pPr>
        <w:rPr>
          <w:b/>
          <w:sz w:val="32"/>
          <w:szCs w:val="32"/>
        </w:rPr>
      </w:pPr>
    </w:p>
    <w:p w:rsidR="0053397B" w:rsidRDefault="0053397B" w:rsidP="0053397B">
      <w:pPr>
        <w:rPr>
          <w:rFonts w:ascii="Times New Roman" w:hAnsi="Times New Roman" w:cs="Times New Roman"/>
          <w:lang w:val="sr-Cyrl-RS"/>
        </w:rPr>
      </w:pPr>
    </w:p>
    <w:p w:rsidR="009D173D" w:rsidRDefault="009D173D" w:rsidP="0053397B">
      <w:pPr>
        <w:rPr>
          <w:rFonts w:ascii="Times New Roman" w:hAnsi="Times New Roman" w:cs="Times New Roman"/>
          <w:lang w:val="sr-Cyrl-RS"/>
        </w:rPr>
      </w:pPr>
    </w:p>
    <w:p w:rsidR="009D173D" w:rsidRDefault="009D173D" w:rsidP="0053397B">
      <w:pPr>
        <w:rPr>
          <w:rFonts w:ascii="Times New Roman" w:hAnsi="Times New Roman" w:cs="Times New Roman"/>
          <w:lang w:val="sr-Cyrl-RS"/>
        </w:rPr>
      </w:pPr>
    </w:p>
    <w:p w:rsidR="0053397B" w:rsidRPr="00611DF4" w:rsidRDefault="0053397B" w:rsidP="0053397B">
      <w:pPr>
        <w:rPr>
          <w:rFonts w:ascii="Times New Roman" w:hAnsi="Times New Roman" w:cs="Times New Roman"/>
          <w:lang w:val="sr-Cyrl-RS"/>
        </w:rPr>
      </w:pPr>
    </w:p>
    <w:p w:rsidR="0053397B" w:rsidRPr="00611DF4" w:rsidRDefault="0053397B" w:rsidP="0053397B">
      <w:pPr>
        <w:rPr>
          <w:rFonts w:ascii="Times New Roman" w:hAnsi="Times New Roman" w:cs="Times New Roman"/>
          <w:lang w:val="sr-Cyrl-RS"/>
        </w:rPr>
      </w:pPr>
    </w:p>
    <w:p w:rsidR="0053397B" w:rsidRPr="00611DF4" w:rsidRDefault="0053397B" w:rsidP="0053397B">
      <w:pPr>
        <w:rPr>
          <w:rFonts w:ascii="Times New Roman" w:hAnsi="Times New Roman" w:cs="Times New Roman"/>
          <w:lang w:val="sr-Cyrl-RS"/>
        </w:rPr>
      </w:pPr>
    </w:p>
    <w:p w:rsidR="0053397B" w:rsidRDefault="0053397B" w:rsidP="0053397B">
      <w:pPr>
        <w:rPr>
          <w:rFonts w:ascii="Times New Roman" w:hAnsi="Times New Roman" w:cs="Times New Roman"/>
          <w:lang w:val="sr-Cyrl-RS"/>
        </w:rPr>
      </w:pPr>
    </w:p>
    <w:p w:rsidR="007E5BE9" w:rsidRDefault="007E5BE9" w:rsidP="0053397B">
      <w:pPr>
        <w:rPr>
          <w:rFonts w:ascii="Times New Roman" w:hAnsi="Times New Roman" w:cs="Times New Roman"/>
          <w:lang w:val="sr-Cyrl-RS"/>
        </w:rPr>
      </w:pPr>
    </w:p>
    <w:p w:rsidR="00E72564" w:rsidRPr="0075309B" w:rsidRDefault="00E72564" w:rsidP="0075309B">
      <w:pPr>
        <w:widowControl w:val="0"/>
        <w:shd w:val="clear" w:color="auto" w:fill="ACB9CA" w:themeFill="text2" w:themeFillTint="66"/>
        <w:tabs>
          <w:tab w:val="left" w:pos="0"/>
        </w:tabs>
        <w:autoSpaceDE w:val="0"/>
        <w:autoSpaceDN w:val="0"/>
        <w:adjustRightInd w:val="0"/>
        <w:spacing w:before="20" w:line="240" w:lineRule="auto"/>
        <w:jc w:val="center"/>
        <w:rPr>
          <w:rFonts w:ascii="Times New Roman" w:eastAsia="Times New Roman" w:hAnsi="Times New Roman" w:cs="Times New Roman"/>
          <w:b/>
          <w:bCs/>
          <w:sz w:val="28"/>
          <w:szCs w:val="28"/>
          <w:lang w:val="sr-Cyrl-CS"/>
        </w:rPr>
      </w:pPr>
      <w:r w:rsidRPr="0075309B">
        <w:rPr>
          <w:rFonts w:ascii="Times New Roman" w:eastAsia="Times New Roman" w:hAnsi="Times New Roman" w:cs="Times New Roman"/>
          <w:b/>
          <w:bCs/>
          <w:sz w:val="28"/>
          <w:szCs w:val="28"/>
        </w:rPr>
        <w:lastRenderedPageBreak/>
        <w:t xml:space="preserve">II </w:t>
      </w:r>
      <w:r w:rsidRPr="0075309B">
        <w:rPr>
          <w:rFonts w:ascii="Times New Roman" w:eastAsia="TimesNewRomanPSMT" w:hAnsi="Times New Roman" w:cs="Times New Roman"/>
          <w:b/>
          <w:sz w:val="28"/>
          <w:szCs w:val="28"/>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5309B">
        <w:rPr>
          <w:rFonts w:ascii="Times New Roman" w:eastAsia="TimesNewRomanPSMT" w:hAnsi="Times New Roman" w:cs="Times New Roman"/>
          <w:b/>
          <w:sz w:val="28"/>
          <w:szCs w:val="28"/>
        </w:rPr>
        <w:t>O</w:t>
      </w:r>
      <w:r w:rsidRPr="0075309B">
        <w:rPr>
          <w:rFonts w:ascii="Times New Roman" w:eastAsia="TimesNewRomanPSMT" w:hAnsi="Times New Roman" w:cs="Times New Roman"/>
          <w:b/>
          <w:sz w:val="28"/>
          <w:szCs w:val="28"/>
          <w:lang w:val="sr-Cyrl-RS"/>
        </w:rPr>
        <w:t>РУКЕ ДОБАРА, ЕВЕНТУАЛНЕ ДОДАТНЕ УСЛУГЕ И СЛ.</w:t>
      </w:r>
    </w:p>
    <w:p w:rsidR="00E72564" w:rsidRPr="00E808A3" w:rsidRDefault="000D0E9D" w:rsidP="00E72564">
      <w:pPr>
        <w:jc w:val="center"/>
        <w:rPr>
          <w:rFonts w:ascii="Times New Roman" w:hAnsi="Times New Roman" w:cs="Times New Roman"/>
          <w:b/>
          <w:sz w:val="28"/>
          <w:szCs w:val="24"/>
          <w:lang w:val="sr-Cyrl-RS"/>
        </w:rPr>
      </w:pPr>
      <w:r w:rsidRPr="00E808A3">
        <w:rPr>
          <w:rFonts w:ascii="Times New Roman" w:hAnsi="Times New Roman" w:cs="Times New Roman"/>
          <w:b/>
          <w:sz w:val="28"/>
          <w:szCs w:val="24"/>
          <w:lang w:val="sr-Cyrl-RS"/>
        </w:rPr>
        <w:t>Техничке карактеристике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956"/>
        <w:gridCol w:w="5502"/>
        <w:gridCol w:w="1224"/>
      </w:tblGrid>
      <w:tr w:rsidR="00E72564" w:rsidRPr="006C0F1F" w:rsidTr="009A33E6">
        <w:tc>
          <w:tcPr>
            <w:tcW w:w="606" w:type="dxa"/>
            <w:shd w:val="clear" w:color="auto" w:fill="auto"/>
          </w:tcPr>
          <w:p w:rsidR="00E72564" w:rsidRPr="006C0F1F" w:rsidRDefault="00E72564" w:rsidP="006C0F1F">
            <w:pPr>
              <w:spacing w:after="0" w:line="240" w:lineRule="auto"/>
              <w:rPr>
                <w:rFonts w:ascii="Times New Roman" w:hAnsi="Times New Roman" w:cs="Times New Roman"/>
                <w:b/>
                <w:szCs w:val="24"/>
                <w:lang w:val="sr-Cyrl-RS"/>
              </w:rPr>
            </w:pPr>
            <w:r w:rsidRPr="006C0F1F">
              <w:rPr>
                <w:rFonts w:ascii="Times New Roman" w:hAnsi="Times New Roman" w:cs="Times New Roman"/>
                <w:b/>
                <w:szCs w:val="24"/>
                <w:lang w:val="sr-Cyrl-RS"/>
              </w:rPr>
              <w:t>Р.Б.</w:t>
            </w:r>
          </w:p>
        </w:tc>
        <w:tc>
          <w:tcPr>
            <w:tcW w:w="1956" w:type="dxa"/>
            <w:shd w:val="clear" w:color="auto" w:fill="auto"/>
          </w:tcPr>
          <w:p w:rsidR="00E72564" w:rsidRPr="006C0F1F" w:rsidRDefault="00E72564" w:rsidP="006C0F1F">
            <w:pPr>
              <w:spacing w:after="0" w:line="240" w:lineRule="auto"/>
              <w:rPr>
                <w:rFonts w:ascii="Times New Roman" w:hAnsi="Times New Roman" w:cs="Times New Roman"/>
                <w:b/>
                <w:szCs w:val="24"/>
                <w:lang w:val="sr-Cyrl-RS"/>
              </w:rPr>
            </w:pPr>
            <w:r w:rsidRPr="006C0F1F">
              <w:rPr>
                <w:rFonts w:ascii="Times New Roman" w:hAnsi="Times New Roman" w:cs="Times New Roman"/>
                <w:b/>
                <w:szCs w:val="24"/>
                <w:lang w:val="sr-Cyrl-RS"/>
              </w:rPr>
              <w:t>Назив</w:t>
            </w:r>
          </w:p>
        </w:tc>
        <w:tc>
          <w:tcPr>
            <w:tcW w:w="5502" w:type="dxa"/>
            <w:shd w:val="clear" w:color="auto" w:fill="auto"/>
          </w:tcPr>
          <w:p w:rsidR="00E72564" w:rsidRPr="006C0F1F" w:rsidRDefault="00E72564" w:rsidP="006C0F1F">
            <w:pPr>
              <w:spacing w:after="0" w:line="240" w:lineRule="auto"/>
              <w:rPr>
                <w:rFonts w:ascii="Times New Roman" w:hAnsi="Times New Roman" w:cs="Times New Roman"/>
                <w:b/>
                <w:szCs w:val="24"/>
                <w:lang w:val="sr-Cyrl-RS"/>
              </w:rPr>
            </w:pPr>
            <w:r w:rsidRPr="006C0F1F">
              <w:rPr>
                <w:rFonts w:ascii="Times New Roman" w:hAnsi="Times New Roman" w:cs="Times New Roman"/>
                <w:b/>
                <w:szCs w:val="24"/>
                <w:lang w:val="sr-Cyrl-RS"/>
              </w:rPr>
              <w:t>Опис</w:t>
            </w:r>
          </w:p>
        </w:tc>
        <w:tc>
          <w:tcPr>
            <w:tcW w:w="1224" w:type="dxa"/>
            <w:shd w:val="clear" w:color="auto" w:fill="auto"/>
          </w:tcPr>
          <w:p w:rsidR="00E72564" w:rsidRPr="006C0F1F" w:rsidRDefault="00E72564" w:rsidP="006C0F1F">
            <w:pPr>
              <w:spacing w:after="0" w:line="240" w:lineRule="auto"/>
              <w:rPr>
                <w:rFonts w:ascii="Times New Roman" w:hAnsi="Times New Roman" w:cs="Times New Roman"/>
                <w:b/>
                <w:szCs w:val="24"/>
                <w:lang w:val="sr-Cyrl-RS"/>
              </w:rPr>
            </w:pPr>
            <w:r w:rsidRPr="006C0F1F">
              <w:rPr>
                <w:rFonts w:ascii="Times New Roman" w:hAnsi="Times New Roman" w:cs="Times New Roman"/>
                <w:b/>
                <w:szCs w:val="24"/>
                <w:lang w:val="sr-Cyrl-RS"/>
              </w:rPr>
              <w:t>Количина</w:t>
            </w:r>
          </w:p>
        </w:tc>
      </w:tr>
      <w:tr w:rsidR="00E72564" w:rsidRPr="006C0F1F" w:rsidTr="009A33E6">
        <w:tc>
          <w:tcPr>
            <w:tcW w:w="606" w:type="dxa"/>
            <w:shd w:val="clear" w:color="auto" w:fill="auto"/>
          </w:tcPr>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1</w:t>
            </w:r>
          </w:p>
        </w:tc>
        <w:tc>
          <w:tcPr>
            <w:tcW w:w="1956" w:type="dxa"/>
            <w:shd w:val="clear" w:color="auto" w:fill="auto"/>
          </w:tcPr>
          <w:p w:rsidR="00E72564" w:rsidRPr="006C0F1F" w:rsidRDefault="00E72564" w:rsidP="006C0F1F">
            <w:pPr>
              <w:spacing w:after="0" w:line="240" w:lineRule="auto"/>
              <w:rPr>
                <w:rFonts w:ascii="Times New Roman" w:hAnsi="Times New Roman" w:cs="Times New Roman"/>
                <w:szCs w:val="24"/>
                <w:lang w:val="sr-Cyrl-RS"/>
              </w:rPr>
            </w:pPr>
            <w:r w:rsidRPr="006C0F1F">
              <w:rPr>
                <w:rFonts w:ascii="Times New Roman" w:hAnsi="Times New Roman" w:cs="Times New Roman"/>
                <w:szCs w:val="24"/>
                <w:lang w:val="sr-Cyrl-RS"/>
              </w:rPr>
              <w:t>Десктоп рачунар</w:t>
            </w:r>
          </w:p>
          <w:p w:rsidR="007E5BE9" w:rsidRPr="006C0F1F" w:rsidRDefault="007E5BE9" w:rsidP="006C0F1F">
            <w:pPr>
              <w:spacing w:after="0" w:line="240" w:lineRule="auto"/>
              <w:rPr>
                <w:rFonts w:ascii="Times New Roman" w:hAnsi="Times New Roman" w:cs="Times New Roman"/>
                <w:color w:val="FF0000"/>
                <w:szCs w:val="24"/>
                <w:lang w:val="sr-Cyrl-RS"/>
              </w:rPr>
            </w:pPr>
            <w:r w:rsidRPr="006C0F1F">
              <w:rPr>
                <w:rFonts w:ascii="Times New Roman" w:hAnsi="Times New Roman" w:cs="Times New Roman"/>
                <w:szCs w:val="24"/>
                <w:lang w:val="sr-Cyrl-RS"/>
              </w:rPr>
              <w:t>(тип 1)</w:t>
            </w:r>
          </w:p>
        </w:tc>
        <w:tc>
          <w:tcPr>
            <w:tcW w:w="5502" w:type="dxa"/>
            <w:shd w:val="clear" w:color="auto" w:fill="auto"/>
          </w:tcPr>
          <w:p w:rsidR="00E72564" w:rsidRDefault="00E72564" w:rsidP="000762B4">
            <w:pPr>
              <w:spacing w:after="0" w:line="240" w:lineRule="auto"/>
              <w:rPr>
                <w:rFonts w:ascii="Times New Roman" w:hAnsi="Times New Roman" w:cs="Times New Roman"/>
                <w:szCs w:val="24"/>
              </w:rPr>
            </w:pPr>
            <w:r w:rsidRPr="006C0F1F">
              <w:rPr>
                <w:rFonts w:ascii="Times New Roman" w:hAnsi="Times New Roman" w:cs="Times New Roman"/>
                <w:szCs w:val="24"/>
              </w:rPr>
              <w:t xml:space="preserve">Procesor: </w:t>
            </w:r>
            <w:r w:rsidR="00A40D3A" w:rsidRPr="00A40D3A">
              <w:rPr>
                <w:rFonts w:ascii="Times New Roman" w:hAnsi="Times New Roman" w:cs="Times New Roman"/>
                <w:szCs w:val="24"/>
              </w:rPr>
              <w:t>AMD Ryzen 3 2200G4-Core 3.5GHz</w:t>
            </w:r>
          </w:p>
          <w:p w:rsidR="00A40D3A" w:rsidRDefault="00A40D3A" w:rsidP="000762B4">
            <w:pPr>
              <w:spacing w:after="0" w:line="240" w:lineRule="auto"/>
              <w:rPr>
                <w:rFonts w:ascii="Times New Roman" w:hAnsi="Times New Roman" w:cs="Times New Roman"/>
                <w:szCs w:val="24"/>
              </w:rPr>
            </w:pPr>
            <w:r>
              <w:rPr>
                <w:rFonts w:ascii="Times New Roman" w:hAnsi="Times New Roman" w:cs="Times New Roman"/>
                <w:szCs w:val="24"/>
              </w:rPr>
              <w:t>Ploča : GA-A320M-S2H</w:t>
            </w:r>
          </w:p>
          <w:p w:rsidR="00324C9F" w:rsidRDefault="00324C9F" w:rsidP="000762B4">
            <w:pPr>
              <w:spacing w:after="0" w:line="240" w:lineRule="auto"/>
              <w:rPr>
                <w:rFonts w:ascii="Times New Roman" w:hAnsi="Times New Roman" w:cs="Times New Roman"/>
                <w:szCs w:val="24"/>
              </w:rPr>
            </w:pPr>
            <w:r>
              <w:rPr>
                <w:rFonts w:ascii="Times New Roman" w:hAnsi="Times New Roman" w:cs="Times New Roman"/>
                <w:szCs w:val="24"/>
              </w:rPr>
              <w:t>Ram:4GBDDR4 2400MHz</w:t>
            </w:r>
          </w:p>
          <w:p w:rsidR="00324C9F" w:rsidRDefault="00324C9F" w:rsidP="000762B4">
            <w:pPr>
              <w:spacing w:after="0" w:line="240" w:lineRule="auto"/>
              <w:rPr>
                <w:rFonts w:ascii="Times New Roman" w:hAnsi="Times New Roman" w:cs="Times New Roman"/>
                <w:szCs w:val="24"/>
                <w:lang w:val="sr-Cyrl-RS"/>
              </w:rPr>
            </w:pPr>
            <w:r>
              <w:rPr>
                <w:rFonts w:ascii="Times New Roman" w:hAnsi="Times New Roman" w:cs="Times New Roman"/>
                <w:szCs w:val="24"/>
              </w:rPr>
              <w:t xml:space="preserve">Grafika:AMDradeon tm Vega 8 graphic </w:t>
            </w:r>
            <w:r>
              <w:rPr>
                <w:rFonts w:ascii="Times New Roman" w:hAnsi="Times New Roman" w:cs="Times New Roman"/>
                <w:szCs w:val="24"/>
                <w:lang w:val="sr-Cyrl-RS"/>
              </w:rPr>
              <w:t>или еквивалент</w:t>
            </w:r>
          </w:p>
          <w:p w:rsidR="00324C9F" w:rsidRDefault="00324C9F" w:rsidP="000762B4">
            <w:pPr>
              <w:spacing w:after="0" w:line="240" w:lineRule="auto"/>
              <w:rPr>
                <w:rFonts w:ascii="Times New Roman" w:hAnsi="Times New Roman" w:cs="Times New Roman"/>
                <w:szCs w:val="24"/>
              </w:rPr>
            </w:pPr>
            <w:r>
              <w:rPr>
                <w:rFonts w:ascii="Times New Roman" w:hAnsi="Times New Roman" w:cs="Times New Roman"/>
                <w:szCs w:val="24"/>
              </w:rPr>
              <w:t>Optički uredjaj: DVD RW</w:t>
            </w:r>
          </w:p>
          <w:p w:rsidR="00324C9F" w:rsidRDefault="00324C9F" w:rsidP="000762B4">
            <w:pPr>
              <w:spacing w:after="0" w:line="240" w:lineRule="auto"/>
              <w:rPr>
                <w:rFonts w:ascii="Times New Roman" w:hAnsi="Times New Roman" w:cs="Times New Roman"/>
                <w:szCs w:val="24"/>
              </w:rPr>
            </w:pPr>
            <w:r>
              <w:rPr>
                <w:rFonts w:ascii="Times New Roman" w:hAnsi="Times New Roman" w:cs="Times New Roman"/>
                <w:szCs w:val="24"/>
              </w:rPr>
              <w:t>HDD : 120GB SSD SATA3</w:t>
            </w:r>
          </w:p>
          <w:p w:rsidR="00324C9F" w:rsidRPr="00324C9F" w:rsidRDefault="00324C9F" w:rsidP="000762B4">
            <w:pPr>
              <w:spacing w:after="0" w:line="240" w:lineRule="auto"/>
              <w:rPr>
                <w:rFonts w:ascii="Times New Roman" w:hAnsi="Times New Roman" w:cs="Times New Roman"/>
                <w:szCs w:val="24"/>
              </w:rPr>
            </w:pPr>
            <w:r>
              <w:rPr>
                <w:rFonts w:ascii="Times New Roman" w:hAnsi="Times New Roman" w:cs="Times New Roman"/>
                <w:szCs w:val="24"/>
              </w:rPr>
              <w:t xml:space="preserve">Kućište:RPC Black 500W </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Tastatura: USB</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Miš: Optički, USB</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Slotovi za proširenje: min. 1x PCI Express x16, 1x PCI Express x1</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Konektori sa zadnje strane: min. 1x HDMI, 1xVGA D-sub, 2 x PS2, 6 x USB od kojih minimalno 2 USB 3.0, 1 x RJ-45 (LAN), 3 x 3.5mm audio</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Unutrašnji konektori: min. 1 x serijski port, 2 x USB 2.0, mogućnost za ugradnju TPM modula</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Operativni sistem: Bez operativnog sistema</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Sertifikati/standardi: RoHS, WEEE, Energy Star</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Garancija: min. 24 meseca proizvođačke garancije</w:t>
            </w:r>
          </w:p>
        </w:tc>
        <w:tc>
          <w:tcPr>
            <w:tcW w:w="1224" w:type="dxa"/>
            <w:shd w:val="clear" w:color="auto" w:fill="auto"/>
          </w:tcPr>
          <w:p w:rsidR="00E72564" w:rsidRPr="006C0F1F" w:rsidRDefault="000762B4" w:rsidP="006C0F1F">
            <w:pPr>
              <w:spacing w:after="0" w:line="240" w:lineRule="auto"/>
              <w:rPr>
                <w:rFonts w:ascii="Times New Roman" w:hAnsi="Times New Roman" w:cs="Times New Roman"/>
                <w:szCs w:val="24"/>
              </w:rPr>
            </w:pPr>
            <w:r>
              <w:rPr>
                <w:rFonts w:ascii="Times New Roman" w:hAnsi="Times New Roman" w:cs="Times New Roman"/>
                <w:szCs w:val="24"/>
              </w:rPr>
              <w:t>10</w:t>
            </w:r>
            <w:r w:rsidR="00E72564" w:rsidRPr="006C0F1F">
              <w:rPr>
                <w:rFonts w:ascii="Times New Roman" w:hAnsi="Times New Roman" w:cs="Times New Roman"/>
                <w:szCs w:val="24"/>
              </w:rPr>
              <w:t xml:space="preserve"> kom</w:t>
            </w:r>
          </w:p>
        </w:tc>
      </w:tr>
      <w:tr w:rsidR="00E72564" w:rsidRPr="006C0F1F" w:rsidTr="009A33E6">
        <w:trPr>
          <w:trHeight w:val="5686"/>
        </w:trPr>
        <w:tc>
          <w:tcPr>
            <w:tcW w:w="606" w:type="dxa"/>
            <w:shd w:val="clear" w:color="auto" w:fill="auto"/>
          </w:tcPr>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2</w:t>
            </w:r>
          </w:p>
        </w:tc>
        <w:tc>
          <w:tcPr>
            <w:tcW w:w="1956" w:type="dxa"/>
            <w:shd w:val="clear" w:color="auto" w:fill="auto"/>
          </w:tcPr>
          <w:p w:rsidR="003E1B5B" w:rsidRDefault="00E72564" w:rsidP="003E1B5B">
            <w:pPr>
              <w:spacing w:after="0" w:line="240" w:lineRule="auto"/>
              <w:rPr>
                <w:rFonts w:ascii="Times New Roman" w:hAnsi="Times New Roman" w:cs="Times New Roman"/>
                <w:szCs w:val="24"/>
                <w:lang w:val="sr-Cyrl-RS"/>
              </w:rPr>
            </w:pPr>
            <w:r w:rsidRPr="006C0F1F">
              <w:rPr>
                <w:rFonts w:ascii="Times New Roman" w:hAnsi="Times New Roman" w:cs="Times New Roman"/>
                <w:szCs w:val="24"/>
                <w:lang w:val="sr-Cyrl-RS"/>
              </w:rPr>
              <w:t>Десктоп рачунар</w:t>
            </w:r>
          </w:p>
          <w:p w:rsidR="007E5BE9" w:rsidRPr="006C0F1F" w:rsidRDefault="007E5BE9" w:rsidP="003E1B5B">
            <w:pPr>
              <w:spacing w:after="0" w:line="240" w:lineRule="auto"/>
              <w:rPr>
                <w:rFonts w:ascii="Times New Roman" w:hAnsi="Times New Roman" w:cs="Times New Roman"/>
                <w:color w:val="FF0000"/>
                <w:szCs w:val="24"/>
                <w:lang w:val="sr-Cyrl-RS"/>
              </w:rPr>
            </w:pPr>
            <w:r w:rsidRPr="006C0F1F">
              <w:rPr>
                <w:rFonts w:ascii="Times New Roman" w:hAnsi="Times New Roman" w:cs="Times New Roman"/>
                <w:szCs w:val="24"/>
                <w:lang w:val="sr-Cyrl-RS"/>
              </w:rPr>
              <w:t>(тип 2)</w:t>
            </w:r>
          </w:p>
        </w:tc>
        <w:tc>
          <w:tcPr>
            <w:tcW w:w="5502" w:type="dxa"/>
            <w:shd w:val="clear" w:color="auto" w:fill="auto"/>
          </w:tcPr>
          <w:p w:rsidR="00E72564" w:rsidRDefault="00E72564" w:rsidP="000762B4">
            <w:pPr>
              <w:spacing w:after="0" w:line="240" w:lineRule="auto"/>
              <w:rPr>
                <w:rFonts w:ascii="Times New Roman" w:hAnsi="Times New Roman" w:cs="Times New Roman"/>
                <w:szCs w:val="24"/>
                <w:lang w:val="en-US"/>
              </w:rPr>
            </w:pPr>
            <w:r w:rsidRPr="006C0F1F">
              <w:rPr>
                <w:rFonts w:ascii="Times New Roman" w:hAnsi="Times New Roman" w:cs="Times New Roman"/>
                <w:szCs w:val="24"/>
              </w:rPr>
              <w:t xml:space="preserve">Procesor: </w:t>
            </w:r>
            <w:r w:rsidR="00A40D3A">
              <w:rPr>
                <w:rFonts w:ascii="Times New Roman" w:hAnsi="Times New Roman" w:cs="Times New Roman"/>
                <w:szCs w:val="24"/>
                <w:lang w:val="en-US"/>
              </w:rPr>
              <w:t>AMD Ryzen 3 2200G4-Core 3.5GHz</w:t>
            </w:r>
          </w:p>
          <w:p w:rsidR="001F18BD" w:rsidRDefault="001F18BD" w:rsidP="000762B4">
            <w:pPr>
              <w:spacing w:after="0" w:line="240" w:lineRule="auto"/>
              <w:rPr>
                <w:rFonts w:ascii="Times New Roman" w:hAnsi="Times New Roman" w:cs="Times New Roman"/>
                <w:szCs w:val="24"/>
                <w:lang w:val="en-US"/>
              </w:rPr>
            </w:pPr>
            <w:r>
              <w:rPr>
                <w:rFonts w:ascii="Times New Roman" w:hAnsi="Times New Roman" w:cs="Times New Roman"/>
                <w:szCs w:val="24"/>
                <w:lang w:val="en-US"/>
              </w:rPr>
              <w:t>Ploča: GA –A320M-S2H</w:t>
            </w:r>
          </w:p>
          <w:p w:rsidR="001F18BD" w:rsidRDefault="001F18BD" w:rsidP="000762B4">
            <w:pPr>
              <w:spacing w:after="0" w:line="240" w:lineRule="auto"/>
              <w:rPr>
                <w:rFonts w:ascii="Times New Roman" w:hAnsi="Times New Roman" w:cs="Times New Roman"/>
                <w:szCs w:val="24"/>
                <w:lang w:val="en-US"/>
              </w:rPr>
            </w:pPr>
            <w:r w:rsidRPr="001F18BD">
              <w:rPr>
                <w:rFonts w:ascii="Times New Roman" w:hAnsi="Times New Roman" w:cs="Times New Roman"/>
                <w:szCs w:val="24"/>
                <w:lang w:val="en-US"/>
              </w:rPr>
              <w:t>Ram:4GBDDR4 2400MHz</w:t>
            </w:r>
          </w:p>
          <w:p w:rsidR="001F18BD" w:rsidRDefault="001F18BD" w:rsidP="000762B4">
            <w:pPr>
              <w:spacing w:after="0" w:line="240" w:lineRule="auto"/>
              <w:rPr>
                <w:rFonts w:ascii="Times New Roman" w:hAnsi="Times New Roman" w:cs="Times New Roman"/>
                <w:szCs w:val="24"/>
                <w:lang w:val="en-US"/>
              </w:rPr>
            </w:pPr>
            <w:r w:rsidRPr="001F18BD">
              <w:rPr>
                <w:rFonts w:ascii="Times New Roman" w:hAnsi="Times New Roman" w:cs="Times New Roman"/>
                <w:szCs w:val="24"/>
                <w:lang w:val="en-US"/>
              </w:rPr>
              <w:t>Grafika:AMDradeon tm Vega 8 graphic или еквивалент</w:t>
            </w:r>
          </w:p>
          <w:p w:rsidR="00073398" w:rsidRDefault="00073398" w:rsidP="000762B4">
            <w:pPr>
              <w:spacing w:after="0" w:line="240" w:lineRule="auto"/>
              <w:rPr>
                <w:rFonts w:ascii="Times New Roman" w:hAnsi="Times New Roman" w:cs="Times New Roman"/>
                <w:szCs w:val="24"/>
                <w:lang w:val="en-US"/>
              </w:rPr>
            </w:pPr>
            <w:r w:rsidRPr="00073398">
              <w:rPr>
                <w:rFonts w:ascii="Times New Roman" w:hAnsi="Times New Roman" w:cs="Times New Roman"/>
                <w:szCs w:val="24"/>
                <w:lang w:val="en-US"/>
              </w:rPr>
              <w:t>Optički uredjaj: DVD RW</w:t>
            </w:r>
          </w:p>
          <w:p w:rsidR="00073398" w:rsidRPr="00073398" w:rsidRDefault="00073398" w:rsidP="00073398">
            <w:pPr>
              <w:spacing w:after="0" w:line="240" w:lineRule="auto"/>
              <w:rPr>
                <w:rFonts w:ascii="Times New Roman" w:hAnsi="Times New Roman" w:cs="Times New Roman"/>
                <w:szCs w:val="24"/>
                <w:lang w:val="en-US"/>
              </w:rPr>
            </w:pPr>
            <w:r w:rsidRPr="00073398">
              <w:rPr>
                <w:rFonts w:ascii="Times New Roman" w:hAnsi="Times New Roman" w:cs="Times New Roman"/>
                <w:szCs w:val="24"/>
                <w:lang w:val="en-US"/>
              </w:rPr>
              <w:t>HDD : 120GB SSD SATA3</w:t>
            </w:r>
          </w:p>
          <w:p w:rsidR="00073398" w:rsidRDefault="00073398" w:rsidP="00073398">
            <w:pPr>
              <w:spacing w:after="0" w:line="240" w:lineRule="auto"/>
              <w:rPr>
                <w:rFonts w:ascii="Times New Roman" w:hAnsi="Times New Roman" w:cs="Times New Roman"/>
                <w:szCs w:val="24"/>
                <w:lang w:val="en-US"/>
              </w:rPr>
            </w:pPr>
            <w:r w:rsidRPr="00073398">
              <w:rPr>
                <w:rFonts w:ascii="Times New Roman" w:hAnsi="Times New Roman" w:cs="Times New Roman"/>
                <w:szCs w:val="24"/>
                <w:lang w:val="en-US"/>
              </w:rPr>
              <w:t>Kućište:RPC Black 500W</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Tastatura: USB</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Miš: Optički, USB</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Slotovi za proširenje: min. 1x PCI Express x16, 1x PCI Express x1</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Konektori sa zadnje strane: min. 1x HDMI, 1xVGA D-sub, 2 x PS2, 6 x USB od kojih minimalno 2 USB 3.0, 1 x RJ-45 (LAN), 3 x 3.5mm audio</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Unutrašnji konektori: min. 1 x serijski port, 2 x USB 2.0, mogućnost za ugradnju TPM modula</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Operativni sistem: Bez operativnog sistema</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Sertifikati/standardi: RoHS, WEEE, Energy Star</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Garancija: min. 24 meseca proizvođačke garancije</w:t>
            </w:r>
          </w:p>
        </w:tc>
        <w:tc>
          <w:tcPr>
            <w:tcW w:w="1224" w:type="dxa"/>
            <w:shd w:val="clear" w:color="auto" w:fill="auto"/>
          </w:tcPr>
          <w:p w:rsidR="00E72564" w:rsidRPr="006C0F1F" w:rsidRDefault="000762B4" w:rsidP="006C0F1F">
            <w:pPr>
              <w:spacing w:after="0" w:line="240" w:lineRule="auto"/>
              <w:rPr>
                <w:rFonts w:ascii="Times New Roman" w:hAnsi="Times New Roman" w:cs="Times New Roman"/>
                <w:szCs w:val="24"/>
              </w:rPr>
            </w:pPr>
            <w:r>
              <w:rPr>
                <w:rFonts w:ascii="Times New Roman" w:hAnsi="Times New Roman" w:cs="Times New Roman"/>
                <w:szCs w:val="24"/>
              </w:rPr>
              <w:t>1</w:t>
            </w:r>
            <w:r w:rsidR="00E72564" w:rsidRPr="006C0F1F">
              <w:rPr>
                <w:rFonts w:ascii="Times New Roman" w:hAnsi="Times New Roman" w:cs="Times New Roman"/>
                <w:szCs w:val="24"/>
              </w:rPr>
              <w:t xml:space="preserve"> kom</w:t>
            </w:r>
          </w:p>
        </w:tc>
      </w:tr>
      <w:tr w:rsidR="00E72564" w:rsidRPr="006C0F1F" w:rsidTr="009A33E6">
        <w:tc>
          <w:tcPr>
            <w:tcW w:w="606" w:type="dxa"/>
            <w:shd w:val="clear" w:color="auto" w:fill="auto"/>
          </w:tcPr>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3</w:t>
            </w:r>
          </w:p>
        </w:tc>
        <w:tc>
          <w:tcPr>
            <w:tcW w:w="1956" w:type="dxa"/>
            <w:shd w:val="clear" w:color="auto" w:fill="auto"/>
          </w:tcPr>
          <w:p w:rsidR="00E72564" w:rsidRPr="006C0F1F" w:rsidRDefault="00E72564" w:rsidP="006C0F1F">
            <w:pPr>
              <w:spacing w:after="0" w:line="240" w:lineRule="auto"/>
              <w:rPr>
                <w:rFonts w:ascii="Times New Roman" w:hAnsi="Times New Roman" w:cs="Times New Roman"/>
                <w:szCs w:val="24"/>
                <w:lang w:val="sr-Cyrl-RS"/>
              </w:rPr>
            </w:pPr>
            <w:r w:rsidRPr="006C0F1F">
              <w:rPr>
                <w:rFonts w:ascii="Times New Roman" w:hAnsi="Times New Roman" w:cs="Times New Roman"/>
                <w:szCs w:val="24"/>
                <w:lang w:val="sr-Cyrl-RS"/>
              </w:rPr>
              <w:t>Монитор</w:t>
            </w:r>
          </w:p>
        </w:tc>
        <w:tc>
          <w:tcPr>
            <w:tcW w:w="5502" w:type="dxa"/>
            <w:shd w:val="clear" w:color="auto" w:fill="auto"/>
          </w:tcPr>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Veličina ekrana 18.5"</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Rezolucija min. 1.366 x 768</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Pozadinsko osvetljenje LED</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lastRenderedPageBreak/>
              <w:t>Odnos stranica 16:9</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Nativni kontrast min. 700:1</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Osvetljenje min. 200cd/m²</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Odziv max. 5ms</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Uglovi gledanja min. 90° horizontalni, 65° vertikalni</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Vertikalno osvežavanje min. 50Hz - 76Hz</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Ulazi: min. 1 x VGA D-sub</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Sertifikati/standardi: Energystar, EPEAT Gold, Rohs</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Ostalo: min. Kensington security lock slot, Tilt -5/+15, VESA 100mm x 100mm</w:t>
            </w:r>
          </w:p>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Garancija min 36 meseci proizvođačke garancije</w:t>
            </w:r>
          </w:p>
        </w:tc>
        <w:tc>
          <w:tcPr>
            <w:tcW w:w="1224" w:type="dxa"/>
            <w:shd w:val="clear" w:color="auto" w:fill="auto"/>
          </w:tcPr>
          <w:p w:rsidR="00E72564" w:rsidRPr="006C0F1F" w:rsidRDefault="000762B4" w:rsidP="006C0F1F">
            <w:pPr>
              <w:spacing w:after="0" w:line="240" w:lineRule="auto"/>
              <w:rPr>
                <w:rFonts w:ascii="Times New Roman" w:hAnsi="Times New Roman" w:cs="Times New Roman"/>
                <w:szCs w:val="24"/>
              </w:rPr>
            </w:pPr>
            <w:r>
              <w:rPr>
                <w:rFonts w:ascii="Times New Roman" w:hAnsi="Times New Roman" w:cs="Times New Roman"/>
                <w:szCs w:val="24"/>
              </w:rPr>
              <w:lastRenderedPageBreak/>
              <w:t>10</w:t>
            </w:r>
            <w:r w:rsidR="00E72564" w:rsidRPr="006C0F1F">
              <w:rPr>
                <w:rFonts w:ascii="Times New Roman" w:hAnsi="Times New Roman" w:cs="Times New Roman"/>
                <w:szCs w:val="24"/>
              </w:rPr>
              <w:t xml:space="preserve"> kom</w:t>
            </w:r>
          </w:p>
        </w:tc>
      </w:tr>
      <w:tr w:rsidR="00E72564" w:rsidRPr="006C0F1F" w:rsidTr="009A33E6">
        <w:tc>
          <w:tcPr>
            <w:tcW w:w="606" w:type="dxa"/>
            <w:shd w:val="clear" w:color="auto" w:fill="auto"/>
          </w:tcPr>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lastRenderedPageBreak/>
              <w:t>4</w:t>
            </w:r>
          </w:p>
        </w:tc>
        <w:tc>
          <w:tcPr>
            <w:tcW w:w="1956" w:type="dxa"/>
            <w:shd w:val="clear" w:color="auto" w:fill="auto"/>
          </w:tcPr>
          <w:p w:rsidR="00E72564" w:rsidRPr="006C0F1F" w:rsidRDefault="000762B4" w:rsidP="006C0F1F">
            <w:pPr>
              <w:spacing w:after="0" w:line="240" w:lineRule="auto"/>
              <w:rPr>
                <w:rFonts w:ascii="Times New Roman" w:hAnsi="Times New Roman" w:cs="Times New Roman"/>
                <w:szCs w:val="24"/>
                <w:lang w:val="sr-Cyrl-RS"/>
              </w:rPr>
            </w:pPr>
            <w:r>
              <w:rPr>
                <w:rFonts w:ascii="Times New Roman" w:hAnsi="Times New Roman" w:cs="Times New Roman"/>
                <w:szCs w:val="24"/>
                <w:lang w:val="sr-Cyrl-RS"/>
              </w:rPr>
              <w:t>монитор</w:t>
            </w:r>
          </w:p>
        </w:tc>
        <w:tc>
          <w:tcPr>
            <w:tcW w:w="5502" w:type="dxa"/>
            <w:shd w:val="clear" w:color="auto" w:fill="auto"/>
          </w:tcPr>
          <w:p w:rsidR="000762B4" w:rsidRPr="000762B4" w:rsidRDefault="000762B4" w:rsidP="000762B4">
            <w:pPr>
              <w:spacing w:after="0" w:line="240" w:lineRule="auto"/>
              <w:rPr>
                <w:rFonts w:ascii="Times New Roman" w:hAnsi="Times New Roman" w:cs="Times New Roman"/>
                <w:szCs w:val="24"/>
              </w:rPr>
            </w:pPr>
            <w:r w:rsidRPr="000762B4">
              <w:rPr>
                <w:rFonts w:ascii="Times New Roman" w:hAnsi="Times New Roman" w:cs="Times New Roman"/>
                <w:szCs w:val="24"/>
              </w:rPr>
              <w:t xml:space="preserve">Veličina ekrana </w:t>
            </w:r>
            <w:r>
              <w:rPr>
                <w:rFonts w:ascii="Times New Roman" w:hAnsi="Times New Roman" w:cs="Times New Roman"/>
                <w:szCs w:val="24"/>
                <w:lang w:val="sr-Cyrl-RS"/>
              </w:rPr>
              <w:t>21</w:t>
            </w:r>
            <w:r w:rsidRPr="000762B4">
              <w:rPr>
                <w:rFonts w:ascii="Times New Roman" w:hAnsi="Times New Roman" w:cs="Times New Roman"/>
                <w:szCs w:val="24"/>
              </w:rPr>
              <w:t>.5"</w:t>
            </w:r>
          </w:p>
          <w:p w:rsidR="000762B4" w:rsidRPr="009A33E6" w:rsidRDefault="000762B4" w:rsidP="000762B4">
            <w:pPr>
              <w:spacing w:after="0" w:line="240" w:lineRule="auto"/>
              <w:rPr>
                <w:rFonts w:ascii="Times New Roman" w:hAnsi="Times New Roman" w:cs="Times New Roman"/>
                <w:szCs w:val="24"/>
                <w:lang w:val="sr-Cyrl-RS"/>
              </w:rPr>
            </w:pPr>
            <w:r w:rsidRPr="000762B4">
              <w:rPr>
                <w:rFonts w:ascii="Times New Roman" w:hAnsi="Times New Roman" w:cs="Times New Roman"/>
                <w:szCs w:val="24"/>
              </w:rPr>
              <w:t xml:space="preserve">Rezolucija min. </w:t>
            </w:r>
            <w:r w:rsidR="009A33E6">
              <w:rPr>
                <w:rFonts w:ascii="Times New Roman" w:hAnsi="Times New Roman" w:cs="Times New Roman"/>
                <w:szCs w:val="24"/>
                <w:lang w:val="sr-Cyrl-RS"/>
              </w:rPr>
              <w:t>1.920</w:t>
            </w:r>
            <w:r w:rsidRPr="000762B4">
              <w:rPr>
                <w:rFonts w:ascii="Times New Roman" w:hAnsi="Times New Roman" w:cs="Times New Roman"/>
                <w:szCs w:val="24"/>
              </w:rPr>
              <w:t xml:space="preserve">x </w:t>
            </w:r>
            <w:r w:rsidR="009A33E6">
              <w:rPr>
                <w:rFonts w:ascii="Times New Roman" w:hAnsi="Times New Roman" w:cs="Times New Roman"/>
                <w:szCs w:val="24"/>
                <w:lang w:val="sr-Cyrl-RS"/>
              </w:rPr>
              <w:t>1080</w:t>
            </w:r>
          </w:p>
          <w:p w:rsidR="000762B4" w:rsidRPr="000762B4" w:rsidRDefault="000762B4" w:rsidP="000762B4">
            <w:pPr>
              <w:spacing w:after="0" w:line="240" w:lineRule="auto"/>
              <w:rPr>
                <w:rFonts w:ascii="Times New Roman" w:hAnsi="Times New Roman" w:cs="Times New Roman"/>
                <w:szCs w:val="24"/>
              </w:rPr>
            </w:pPr>
            <w:r w:rsidRPr="000762B4">
              <w:rPr>
                <w:rFonts w:ascii="Times New Roman" w:hAnsi="Times New Roman" w:cs="Times New Roman"/>
                <w:szCs w:val="24"/>
              </w:rPr>
              <w:t>Pozadinsko osvetljenje LED</w:t>
            </w:r>
          </w:p>
          <w:p w:rsidR="000762B4" w:rsidRPr="000762B4" w:rsidRDefault="000762B4" w:rsidP="000762B4">
            <w:pPr>
              <w:spacing w:after="0" w:line="240" w:lineRule="auto"/>
              <w:rPr>
                <w:rFonts w:ascii="Times New Roman" w:hAnsi="Times New Roman" w:cs="Times New Roman"/>
                <w:szCs w:val="24"/>
              </w:rPr>
            </w:pPr>
            <w:r w:rsidRPr="000762B4">
              <w:rPr>
                <w:rFonts w:ascii="Times New Roman" w:hAnsi="Times New Roman" w:cs="Times New Roman"/>
                <w:szCs w:val="24"/>
              </w:rPr>
              <w:t>Odnos stranica 16:9</w:t>
            </w:r>
          </w:p>
          <w:p w:rsidR="000762B4" w:rsidRPr="000762B4" w:rsidRDefault="000762B4" w:rsidP="000762B4">
            <w:pPr>
              <w:spacing w:after="0" w:line="240" w:lineRule="auto"/>
              <w:rPr>
                <w:rFonts w:ascii="Times New Roman" w:hAnsi="Times New Roman" w:cs="Times New Roman"/>
                <w:szCs w:val="24"/>
              </w:rPr>
            </w:pPr>
            <w:r w:rsidRPr="000762B4">
              <w:rPr>
                <w:rFonts w:ascii="Times New Roman" w:hAnsi="Times New Roman" w:cs="Times New Roman"/>
                <w:szCs w:val="24"/>
              </w:rPr>
              <w:t>Nativni kontrast min. 700:1</w:t>
            </w:r>
          </w:p>
          <w:p w:rsidR="000762B4" w:rsidRPr="000762B4" w:rsidRDefault="000762B4" w:rsidP="000762B4">
            <w:pPr>
              <w:spacing w:after="0" w:line="240" w:lineRule="auto"/>
              <w:rPr>
                <w:rFonts w:ascii="Times New Roman" w:hAnsi="Times New Roman" w:cs="Times New Roman"/>
                <w:szCs w:val="24"/>
              </w:rPr>
            </w:pPr>
            <w:r w:rsidRPr="000762B4">
              <w:rPr>
                <w:rFonts w:ascii="Times New Roman" w:hAnsi="Times New Roman" w:cs="Times New Roman"/>
                <w:szCs w:val="24"/>
              </w:rPr>
              <w:t>Osvetljenje min. 200cd/m²</w:t>
            </w:r>
          </w:p>
          <w:p w:rsidR="000762B4" w:rsidRPr="000762B4" w:rsidRDefault="000762B4" w:rsidP="000762B4">
            <w:pPr>
              <w:spacing w:after="0" w:line="240" w:lineRule="auto"/>
              <w:rPr>
                <w:rFonts w:ascii="Times New Roman" w:hAnsi="Times New Roman" w:cs="Times New Roman"/>
                <w:szCs w:val="24"/>
              </w:rPr>
            </w:pPr>
            <w:r w:rsidRPr="000762B4">
              <w:rPr>
                <w:rFonts w:ascii="Times New Roman" w:hAnsi="Times New Roman" w:cs="Times New Roman"/>
                <w:szCs w:val="24"/>
              </w:rPr>
              <w:t>Odziv max. 5ms</w:t>
            </w:r>
          </w:p>
          <w:p w:rsidR="000762B4" w:rsidRPr="000762B4" w:rsidRDefault="000762B4" w:rsidP="000762B4">
            <w:pPr>
              <w:spacing w:after="0" w:line="240" w:lineRule="auto"/>
              <w:rPr>
                <w:rFonts w:ascii="Times New Roman" w:hAnsi="Times New Roman" w:cs="Times New Roman"/>
                <w:szCs w:val="24"/>
              </w:rPr>
            </w:pPr>
            <w:r w:rsidRPr="000762B4">
              <w:rPr>
                <w:rFonts w:ascii="Times New Roman" w:hAnsi="Times New Roman" w:cs="Times New Roman"/>
                <w:szCs w:val="24"/>
              </w:rPr>
              <w:t>Uglovi gledanja min. 90° horizontalni, 65° vertikalni</w:t>
            </w:r>
          </w:p>
          <w:p w:rsidR="00E72564" w:rsidRPr="006C0F1F" w:rsidRDefault="000762B4" w:rsidP="000762B4">
            <w:pPr>
              <w:spacing w:after="0" w:line="240" w:lineRule="auto"/>
              <w:rPr>
                <w:rFonts w:ascii="Times New Roman" w:hAnsi="Times New Roman" w:cs="Times New Roman"/>
                <w:szCs w:val="24"/>
              </w:rPr>
            </w:pPr>
            <w:r w:rsidRPr="000762B4">
              <w:rPr>
                <w:rFonts w:ascii="Times New Roman" w:hAnsi="Times New Roman" w:cs="Times New Roman"/>
                <w:szCs w:val="24"/>
              </w:rPr>
              <w:t>Vertikalno osvežavanje min. 50Hz - 76Hz</w:t>
            </w:r>
          </w:p>
        </w:tc>
        <w:tc>
          <w:tcPr>
            <w:tcW w:w="1224" w:type="dxa"/>
            <w:shd w:val="clear" w:color="auto" w:fill="auto"/>
          </w:tcPr>
          <w:p w:rsidR="00E72564" w:rsidRPr="006C0F1F" w:rsidRDefault="000762B4" w:rsidP="006C0F1F">
            <w:pPr>
              <w:spacing w:after="0" w:line="240" w:lineRule="auto"/>
              <w:rPr>
                <w:rFonts w:ascii="Times New Roman" w:hAnsi="Times New Roman" w:cs="Times New Roman"/>
                <w:szCs w:val="24"/>
              </w:rPr>
            </w:pPr>
            <w:r>
              <w:rPr>
                <w:rFonts w:ascii="Times New Roman" w:hAnsi="Times New Roman" w:cs="Times New Roman"/>
                <w:szCs w:val="24"/>
                <w:lang w:val="sr-Cyrl-RS"/>
              </w:rPr>
              <w:t>1</w:t>
            </w:r>
            <w:r w:rsidR="00E72564" w:rsidRPr="006C0F1F">
              <w:rPr>
                <w:rFonts w:ascii="Times New Roman" w:hAnsi="Times New Roman" w:cs="Times New Roman"/>
                <w:szCs w:val="24"/>
              </w:rPr>
              <w:t xml:space="preserve"> kom</w:t>
            </w:r>
          </w:p>
        </w:tc>
      </w:tr>
      <w:tr w:rsidR="00E72564" w:rsidRPr="006C0F1F" w:rsidTr="009A33E6">
        <w:tc>
          <w:tcPr>
            <w:tcW w:w="606" w:type="dxa"/>
            <w:shd w:val="clear" w:color="auto" w:fill="auto"/>
          </w:tcPr>
          <w:p w:rsidR="00E72564" w:rsidRPr="006C0F1F" w:rsidRDefault="001F6546" w:rsidP="006C0F1F">
            <w:pPr>
              <w:spacing w:after="0" w:line="240" w:lineRule="auto"/>
              <w:rPr>
                <w:rFonts w:ascii="Times New Roman" w:hAnsi="Times New Roman" w:cs="Times New Roman"/>
                <w:szCs w:val="24"/>
              </w:rPr>
            </w:pPr>
            <w:r>
              <w:rPr>
                <w:rFonts w:ascii="Times New Roman" w:hAnsi="Times New Roman" w:cs="Times New Roman"/>
                <w:szCs w:val="24"/>
              </w:rPr>
              <w:t>5</w:t>
            </w:r>
          </w:p>
        </w:tc>
        <w:tc>
          <w:tcPr>
            <w:tcW w:w="1956" w:type="dxa"/>
            <w:shd w:val="clear" w:color="auto" w:fill="auto"/>
          </w:tcPr>
          <w:p w:rsidR="00E72564" w:rsidRPr="006C0F1F" w:rsidRDefault="00E72564" w:rsidP="006C0F1F">
            <w:pPr>
              <w:spacing w:after="0" w:line="240" w:lineRule="auto"/>
              <w:rPr>
                <w:rFonts w:ascii="Times New Roman" w:hAnsi="Times New Roman" w:cs="Times New Roman"/>
                <w:szCs w:val="24"/>
                <w:lang w:val="sr-Cyrl-RS"/>
              </w:rPr>
            </w:pPr>
            <w:r w:rsidRPr="006C0F1F">
              <w:rPr>
                <w:rFonts w:ascii="Times New Roman" w:hAnsi="Times New Roman" w:cs="Times New Roman"/>
                <w:szCs w:val="24"/>
                <w:lang w:val="sr-Cyrl-RS"/>
              </w:rPr>
              <w:t>Тастатура</w:t>
            </w:r>
          </w:p>
        </w:tc>
        <w:tc>
          <w:tcPr>
            <w:tcW w:w="5502" w:type="dxa"/>
            <w:shd w:val="clear" w:color="auto" w:fill="auto"/>
          </w:tcPr>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USB tastatura</w:t>
            </w:r>
          </w:p>
        </w:tc>
        <w:tc>
          <w:tcPr>
            <w:tcW w:w="1224" w:type="dxa"/>
            <w:shd w:val="clear" w:color="auto" w:fill="auto"/>
          </w:tcPr>
          <w:p w:rsidR="00E72564" w:rsidRPr="006C0F1F" w:rsidRDefault="000762B4" w:rsidP="006C0F1F">
            <w:pPr>
              <w:spacing w:after="0" w:line="240" w:lineRule="auto"/>
              <w:rPr>
                <w:rFonts w:ascii="Times New Roman" w:hAnsi="Times New Roman" w:cs="Times New Roman"/>
                <w:szCs w:val="24"/>
              </w:rPr>
            </w:pPr>
            <w:r>
              <w:rPr>
                <w:rFonts w:ascii="Times New Roman" w:hAnsi="Times New Roman" w:cs="Times New Roman"/>
                <w:szCs w:val="24"/>
                <w:lang w:val="sr-Cyrl-RS"/>
              </w:rPr>
              <w:t>11</w:t>
            </w:r>
            <w:r w:rsidR="00E72564" w:rsidRPr="006C0F1F">
              <w:rPr>
                <w:rFonts w:ascii="Times New Roman" w:hAnsi="Times New Roman" w:cs="Times New Roman"/>
                <w:szCs w:val="24"/>
              </w:rPr>
              <w:t xml:space="preserve"> kom</w:t>
            </w:r>
          </w:p>
        </w:tc>
      </w:tr>
      <w:tr w:rsidR="00E72564" w:rsidRPr="006C0F1F" w:rsidTr="009A33E6">
        <w:tc>
          <w:tcPr>
            <w:tcW w:w="606" w:type="dxa"/>
            <w:shd w:val="clear" w:color="auto" w:fill="auto"/>
          </w:tcPr>
          <w:p w:rsidR="00E72564" w:rsidRPr="006C0F1F" w:rsidRDefault="001F6546" w:rsidP="006C0F1F">
            <w:pPr>
              <w:spacing w:after="0" w:line="240" w:lineRule="auto"/>
              <w:rPr>
                <w:rFonts w:ascii="Times New Roman" w:hAnsi="Times New Roman" w:cs="Times New Roman"/>
                <w:szCs w:val="24"/>
              </w:rPr>
            </w:pPr>
            <w:r>
              <w:rPr>
                <w:rFonts w:ascii="Times New Roman" w:hAnsi="Times New Roman" w:cs="Times New Roman"/>
                <w:szCs w:val="24"/>
              </w:rPr>
              <w:t>6</w:t>
            </w:r>
          </w:p>
        </w:tc>
        <w:tc>
          <w:tcPr>
            <w:tcW w:w="1956" w:type="dxa"/>
            <w:shd w:val="clear" w:color="auto" w:fill="auto"/>
          </w:tcPr>
          <w:p w:rsidR="00E72564" w:rsidRPr="006C0F1F" w:rsidRDefault="00E72564" w:rsidP="006C0F1F">
            <w:pPr>
              <w:spacing w:after="0" w:line="240" w:lineRule="auto"/>
              <w:rPr>
                <w:rFonts w:ascii="Times New Roman" w:hAnsi="Times New Roman" w:cs="Times New Roman"/>
                <w:szCs w:val="24"/>
                <w:lang w:val="sr-Cyrl-RS"/>
              </w:rPr>
            </w:pPr>
            <w:r w:rsidRPr="006C0F1F">
              <w:rPr>
                <w:rFonts w:ascii="Times New Roman" w:hAnsi="Times New Roman" w:cs="Times New Roman"/>
                <w:szCs w:val="24"/>
                <w:lang w:val="sr-Cyrl-RS"/>
              </w:rPr>
              <w:t>Миш</w:t>
            </w:r>
          </w:p>
        </w:tc>
        <w:tc>
          <w:tcPr>
            <w:tcW w:w="5502" w:type="dxa"/>
            <w:shd w:val="clear" w:color="auto" w:fill="auto"/>
          </w:tcPr>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USB miš</w:t>
            </w:r>
          </w:p>
        </w:tc>
        <w:tc>
          <w:tcPr>
            <w:tcW w:w="1224" w:type="dxa"/>
            <w:shd w:val="clear" w:color="auto" w:fill="auto"/>
          </w:tcPr>
          <w:p w:rsidR="00E72564" w:rsidRPr="006C0F1F" w:rsidRDefault="000762B4" w:rsidP="006C0F1F">
            <w:pPr>
              <w:spacing w:after="0" w:line="240" w:lineRule="auto"/>
              <w:rPr>
                <w:rFonts w:ascii="Times New Roman" w:hAnsi="Times New Roman" w:cs="Times New Roman"/>
                <w:szCs w:val="24"/>
              </w:rPr>
            </w:pPr>
            <w:r>
              <w:rPr>
                <w:rFonts w:ascii="Times New Roman" w:hAnsi="Times New Roman" w:cs="Times New Roman"/>
                <w:szCs w:val="24"/>
                <w:lang w:val="sr-Cyrl-RS"/>
              </w:rPr>
              <w:t>11</w:t>
            </w:r>
            <w:r w:rsidR="00E72564" w:rsidRPr="006C0F1F">
              <w:rPr>
                <w:rFonts w:ascii="Times New Roman" w:hAnsi="Times New Roman" w:cs="Times New Roman"/>
                <w:szCs w:val="24"/>
              </w:rPr>
              <w:t xml:space="preserve"> kom</w:t>
            </w:r>
          </w:p>
        </w:tc>
      </w:tr>
      <w:tr w:rsidR="00E72564" w:rsidRPr="006C0F1F" w:rsidTr="009A33E6">
        <w:tc>
          <w:tcPr>
            <w:tcW w:w="606" w:type="dxa"/>
            <w:shd w:val="clear" w:color="auto" w:fill="auto"/>
          </w:tcPr>
          <w:p w:rsidR="00E72564" w:rsidRPr="006C0F1F" w:rsidRDefault="001F6546" w:rsidP="006C0F1F">
            <w:pPr>
              <w:spacing w:after="0" w:line="240" w:lineRule="auto"/>
              <w:rPr>
                <w:rFonts w:ascii="Times New Roman" w:hAnsi="Times New Roman" w:cs="Times New Roman"/>
                <w:szCs w:val="24"/>
              </w:rPr>
            </w:pPr>
            <w:r>
              <w:rPr>
                <w:rFonts w:ascii="Times New Roman" w:hAnsi="Times New Roman" w:cs="Times New Roman"/>
                <w:szCs w:val="24"/>
              </w:rPr>
              <w:t>7</w:t>
            </w:r>
          </w:p>
        </w:tc>
        <w:tc>
          <w:tcPr>
            <w:tcW w:w="1956" w:type="dxa"/>
            <w:shd w:val="clear" w:color="auto" w:fill="auto"/>
          </w:tcPr>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lang w:val="en-US"/>
              </w:rPr>
              <w:t>Switch</w:t>
            </w:r>
            <w:r w:rsidRPr="006C0F1F">
              <w:rPr>
                <w:rFonts w:ascii="Times New Roman" w:hAnsi="Times New Roman" w:cs="Times New Roman"/>
                <w:szCs w:val="24"/>
              </w:rPr>
              <w:t xml:space="preserve"> 16-port</w:t>
            </w:r>
          </w:p>
        </w:tc>
        <w:tc>
          <w:tcPr>
            <w:tcW w:w="5502" w:type="dxa"/>
            <w:shd w:val="clear" w:color="auto" w:fill="auto"/>
          </w:tcPr>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Svič 16-port, 10/100</w:t>
            </w:r>
          </w:p>
        </w:tc>
        <w:tc>
          <w:tcPr>
            <w:tcW w:w="1224" w:type="dxa"/>
            <w:shd w:val="clear" w:color="auto" w:fill="auto"/>
          </w:tcPr>
          <w:p w:rsidR="00E72564" w:rsidRPr="006C0F1F" w:rsidRDefault="000762B4" w:rsidP="006C0F1F">
            <w:pPr>
              <w:spacing w:after="0" w:line="240" w:lineRule="auto"/>
              <w:rPr>
                <w:rFonts w:ascii="Times New Roman" w:hAnsi="Times New Roman" w:cs="Times New Roman"/>
                <w:szCs w:val="24"/>
              </w:rPr>
            </w:pPr>
            <w:r>
              <w:rPr>
                <w:rFonts w:ascii="Times New Roman" w:hAnsi="Times New Roman" w:cs="Times New Roman"/>
                <w:szCs w:val="24"/>
                <w:lang w:val="sr-Cyrl-RS"/>
              </w:rPr>
              <w:t>1</w:t>
            </w:r>
            <w:r w:rsidR="00E72564" w:rsidRPr="006C0F1F">
              <w:rPr>
                <w:rFonts w:ascii="Times New Roman" w:hAnsi="Times New Roman" w:cs="Times New Roman"/>
                <w:szCs w:val="24"/>
              </w:rPr>
              <w:t xml:space="preserve"> kom</w:t>
            </w:r>
          </w:p>
        </w:tc>
      </w:tr>
      <w:tr w:rsidR="00E72564" w:rsidRPr="006C0F1F" w:rsidTr="009A33E6">
        <w:tc>
          <w:tcPr>
            <w:tcW w:w="606" w:type="dxa"/>
            <w:shd w:val="clear" w:color="auto" w:fill="auto"/>
          </w:tcPr>
          <w:p w:rsidR="00E72564" w:rsidRPr="001F6546" w:rsidRDefault="001F6546" w:rsidP="006C0F1F">
            <w:pPr>
              <w:spacing w:after="0" w:line="240" w:lineRule="auto"/>
              <w:rPr>
                <w:rFonts w:ascii="Times New Roman" w:hAnsi="Times New Roman" w:cs="Times New Roman"/>
                <w:szCs w:val="24"/>
                <w:lang w:val="en-US"/>
              </w:rPr>
            </w:pPr>
            <w:r>
              <w:rPr>
                <w:rFonts w:ascii="Times New Roman" w:hAnsi="Times New Roman" w:cs="Times New Roman"/>
                <w:szCs w:val="24"/>
                <w:lang w:val="en-US"/>
              </w:rPr>
              <w:t>8</w:t>
            </w:r>
          </w:p>
        </w:tc>
        <w:tc>
          <w:tcPr>
            <w:tcW w:w="1956" w:type="dxa"/>
            <w:shd w:val="clear" w:color="auto" w:fill="auto"/>
          </w:tcPr>
          <w:p w:rsidR="00E72564" w:rsidRPr="006C0F1F" w:rsidRDefault="00E72564" w:rsidP="006C0F1F">
            <w:pPr>
              <w:spacing w:after="0" w:line="240" w:lineRule="auto"/>
              <w:rPr>
                <w:rFonts w:ascii="Times New Roman" w:hAnsi="Times New Roman" w:cs="Times New Roman"/>
                <w:szCs w:val="24"/>
                <w:lang w:val="sr-Cyrl-RS"/>
              </w:rPr>
            </w:pPr>
            <w:r w:rsidRPr="006C0F1F">
              <w:rPr>
                <w:rFonts w:ascii="Times New Roman" w:hAnsi="Times New Roman" w:cs="Times New Roman"/>
                <w:szCs w:val="24"/>
                <w:lang w:val="sr-Cyrl-RS"/>
              </w:rPr>
              <w:t>Мрежни кабл</w:t>
            </w:r>
          </w:p>
        </w:tc>
        <w:tc>
          <w:tcPr>
            <w:tcW w:w="5502" w:type="dxa"/>
            <w:shd w:val="clear" w:color="auto" w:fill="auto"/>
          </w:tcPr>
          <w:p w:rsidR="00E72564" w:rsidRPr="006C0F1F" w:rsidRDefault="00E72564" w:rsidP="006C0F1F">
            <w:pPr>
              <w:spacing w:after="0" w:line="240" w:lineRule="auto"/>
              <w:rPr>
                <w:rFonts w:ascii="Times New Roman" w:hAnsi="Times New Roman" w:cs="Times New Roman"/>
                <w:szCs w:val="24"/>
              </w:rPr>
            </w:pPr>
            <w:r w:rsidRPr="006C0F1F">
              <w:rPr>
                <w:rFonts w:ascii="Times New Roman" w:hAnsi="Times New Roman" w:cs="Times New Roman"/>
                <w:szCs w:val="24"/>
              </w:rPr>
              <w:t>UTP kabl 5e</w:t>
            </w:r>
          </w:p>
        </w:tc>
        <w:tc>
          <w:tcPr>
            <w:tcW w:w="1224" w:type="dxa"/>
            <w:shd w:val="clear" w:color="auto" w:fill="auto"/>
          </w:tcPr>
          <w:p w:rsidR="00E72564" w:rsidRPr="006C0F1F" w:rsidRDefault="000762B4" w:rsidP="006C0F1F">
            <w:pPr>
              <w:spacing w:after="0" w:line="240" w:lineRule="auto"/>
              <w:rPr>
                <w:rFonts w:ascii="Times New Roman" w:hAnsi="Times New Roman" w:cs="Times New Roman"/>
                <w:szCs w:val="24"/>
              </w:rPr>
            </w:pPr>
            <w:r>
              <w:rPr>
                <w:rFonts w:ascii="Times New Roman" w:hAnsi="Times New Roman" w:cs="Times New Roman"/>
                <w:szCs w:val="24"/>
                <w:lang w:val="sr-Cyrl-RS"/>
              </w:rPr>
              <w:t>200</w:t>
            </w:r>
            <w:r w:rsidR="00E72564" w:rsidRPr="006C0F1F">
              <w:rPr>
                <w:rFonts w:ascii="Times New Roman" w:hAnsi="Times New Roman" w:cs="Times New Roman"/>
                <w:szCs w:val="24"/>
              </w:rPr>
              <w:t xml:space="preserve"> m</w:t>
            </w:r>
          </w:p>
        </w:tc>
      </w:tr>
    </w:tbl>
    <w:p w:rsidR="000D0E9D" w:rsidRDefault="000D0E9D" w:rsidP="0053397B">
      <w:pPr>
        <w:rPr>
          <w:lang w:val="sr-Cyrl-RS"/>
        </w:rPr>
      </w:pPr>
    </w:p>
    <w:p w:rsidR="0053397B" w:rsidRPr="000D0E9D" w:rsidRDefault="0053397B" w:rsidP="000D0E9D">
      <w:pPr>
        <w:jc w:val="both"/>
        <w:rPr>
          <w:rFonts w:ascii="Times New Roman" w:hAnsi="Times New Roman" w:cs="Times New Roman"/>
          <w:lang w:val="sr-Cyrl-RS"/>
        </w:rPr>
      </w:pPr>
      <w:r w:rsidRPr="000D0E9D">
        <w:rPr>
          <w:rFonts w:ascii="Times New Roman" w:hAnsi="Times New Roman" w:cs="Times New Roman"/>
          <w:lang w:val="sr-Cyrl-RS"/>
        </w:rPr>
        <w:t>1.</w:t>
      </w:r>
      <w:r w:rsidRPr="000D0E9D">
        <w:rPr>
          <w:rFonts w:ascii="Times New Roman" w:hAnsi="Times New Roman" w:cs="Times New Roman"/>
          <w:lang w:val="sr-Cyrl-RS"/>
        </w:rPr>
        <w:tab/>
      </w:r>
      <w:r w:rsidRPr="000D0E9D">
        <w:rPr>
          <w:rFonts w:ascii="Times New Roman" w:hAnsi="Times New Roman" w:cs="Times New Roman"/>
          <w:b/>
          <w:lang w:val="sr-Cyrl-RS"/>
        </w:rPr>
        <w:t>Квалитет:</w:t>
      </w:r>
      <w:r w:rsidRPr="000D0E9D">
        <w:rPr>
          <w:rFonts w:ascii="Times New Roman" w:hAnsi="Times New Roman" w:cs="Times New Roman"/>
          <w:lang w:val="sr-Cyrl-RS"/>
        </w:rPr>
        <w:t xml:space="preserve"> Предметна добра морају у свему бити према захтеву наручиоца описаном у делу </w:t>
      </w:r>
      <w:r w:rsidR="00E032C4">
        <w:rPr>
          <w:rFonts w:ascii="Times New Roman" w:hAnsi="Times New Roman" w:cs="Times New Roman"/>
          <w:lang w:val="sr-Cyrl-RS"/>
        </w:rPr>
        <w:t>т</w:t>
      </w:r>
      <w:r w:rsidRPr="000D0E9D">
        <w:rPr>
          <w:rFonts w:ascii="Times New Roman" w:hAnsi="Times New Roman" w:cs="Times New Roman"/>
          <w:lang w:val="sr-Cyrl-RS"/>
        </w:rPr>
        <w:t>ехничк</w:t>
      </w:r>
      <w:r w:rsidR="000D0E9D">
        <w:rPr>
          <w:rFonts w:ascii="Times New Roman" w:hAnsi="Times New Roman" w:cs="Times New Roman"/>
          <w:lang w:val="sr-Cyrl-RS"/>
        </w:rPr>
        <w:t>е карактеристике</w:t>
      </w:r>
      <w:r w:rsidRPr="000D0E9D">
        <w:rPr>
          <w:rFonts w:ascii="Times New Roman" w:hAnsi="Times New Roman" w:cs="Times New Roman"/>
          <w:lang w:val="sr-Cyrl-RS"/>
        </w:rPr>
        <w:t>, новa</w:t>
      </w:r>
      <w:r w:rsidR="000D0E9D">
        <w:rPr>
          <w:rFonts w:ascii="Times New Roman" w:hAnsi="Times New Roman" w:cs="Times New Roman"/>
          <w:lang w:val="sr-Cyrl-RS"/>
        </w:rPr>
        <w:t>,</w:t>
      </w:r>
      <w:r w:rsidRPr="000D0E9D">
        <w:rPr>
          <w:rFonts w:ascii="Times New Roman" w:hAnsi="Times New Roman" w:cs="Times New Roman"/>
          <w:lang w:val="sr-Cyrl-RS"/>
        </w:rPr>
        <w:t xml:space="preserve"> некоришћенa</w:t>
      </w:r>
      <w:r w:rsidR="000D0E9D">
        <w:rPr>
          <w:rFonts w:ascii="Times New Roman" w:hAnsi="Times New Roman" w:cs="Times New Roman"/>
          <w:lang w:val="sr-Cyrl-RS"/>
        </w:rPr>
        <w:t>,</w:t>
      </w:r>
      <w:r w:rsidRPr="000D0E9D">
        <w:rPr>
          <w:rFonts w:ascii="Times New Roman" w:hAnsi="Times New Roman" w:cs="Times New Roman"/>
          <w:lang w:val="sr-Cyrl-RS"/>
        </w:rPr>
        <w:t xml:space="preserve"> као и према важећим техничким прописима, нормативима и стандардима који регулишу ову област</w:t>
      </w:r>
      <w:r w:rsidR="008E1B94">
        <w:rPr>
          <w:rFonts w:ascii="Times New Roman" w:hAnsi="Times New Roman" w:cs="Times New Roman"/>
          <w:lang w:val="sr-Cyrl-RS"/>
        </w:rPr>
        <w:t>.</w:t>
      </w:r>
      <w:r w:rsidRPr="000D0E9D">
        <w:rPr>
          <w:rFonts w:ascii="Times New Roman" w:hAnsi="Times New Roman" w:cs="Times New Roman"/>
          <w:lang w:val="sr-Cyrl-RS"/>
        </w:rPr>
        <w:t xml:space="preserve"> Понуђач се обавезује да испоручује добра искључиво оног произвођача ког је навео у својој понуди</w:t>
      </w:r>
      <w:r w:rsidR="008E1B94">
        <w:rPr>
          <w:rFonts w:ascii="Times New Roman" w:hAnsi="Times New Roman" w:cs="Times New Roman"/>
          <w:lang w:val="sr-Cyrl-RS"/>
        </w:rPr>
        <w:t>.</w:t>
      </w:r>
    </w:p>
    <w:p w:rsidR="00FA3D16" w:rsidRDefault="0053397B" w:rsidP="000D0E9D">
      <w:pPr>
        <w:jc w:val="both"/>
        <w:rPr>
          <w:rFonts w:ascii="Times New Roman" w:hAnsi="Times New Roman" w:cs="Times New Roman"/>
          <w:b/>
          <w:lang w:val="sr-Cyrl-RS"/>
        </w:rPr>
      </w:pPr>
      <w:r w:rsidRPr="00FA3D16">
        <w:rPr>
          <w:rFonts w:ascii="Times New Roman" w:hAnsi="Times New Roman" w:cs="Times New Roman"/>
          <w:b/>
          <w:lang w:val="sr-Cyrl-RS"/>
        </w:rPr>
        <w:t>Понуђач је дужан да уз понуду достави</w:t>
      </w:r>
      <w:r w:rsidR="00FA3D16">
        <w:rPr>
          <w:rFonts w:ascii="Times New Roman" w:hAnsi="Times New Roman" w:cs="Times New Roman"/>
          <w:b/>
          <w:lang w:val="sr-Cyrl-RS"/>
        </w:rPr>
        <w:t>:</w:t>
      </w:r>
    </w:p>
    <w:p w:rsidR="0053397B" w:rsidRPr="00FA3D16" w:rsidRDefault="008E1B94" w:rsidP="00FA3D16">
      <w:pPr>
        <w:pStyle w:val="ListParagraph"/>
        <w:numPr>
          <w:ilvl w:val="0"/>
          <w:numId w:val="16"/>
        </w:numPr>
        <w:jc w:val="both"/>
        <w:rPr>
          <w:rFonts w:ascii="Times New Roman" w:hAnsi="Times New Roman" w:cs="Times New Roman"/>
          <w:lang w:val="sr-Cyrl-RS"/>
        </w:rPr>
      </w:pPr>
      <w:r w:rsidRPr="00FA3D16">
        <w:rPr>
          <w:rFonts w:ascii="Times New Roman" w:hAnsi="Times New Roman" w:cs="Times New Roman"/>
          <w:lang w:val="sr-Cyrl-RS"/>
        </w:rPr>
        <w:t>к</w:t>
      </w:r>
      <w:r w:rsidR="0053397B" w:rsidRPr="00FA3D16">
        <w:rPr>
          <w:rFonts w:ascii="Times New Roman" w:hAnsi="Times New Roman" w:cs="Times New Roman"/>
          <w:lang w:val="sr-Cyrl-RS"/>
        </w:rPr>
        <w:t xml:space="preserve">аталог/проспект или извод из каталога произвођача, и пратећом техничком спецификацијом, из које се недвосмислено може утврдити да ли понуђено добро испуњава захтеве из техничке спецификације и минимум захтеване техничке карактеристике. </w:t>
      </w:r>
    </w:p>
    <w:p w:rsidR="0053397B" w:rsidRPr="000D0E9D" w:rsidRDefault="0053397B" w:rsidP="000D0E9D">
      <w:pPr>
        <w:jc w:val="both"/>
        <w:rPr>
          <w:rFonts w:ascii="Times New Roman" w:hAnsi="Times New Roman" w:cs="Times New Roman"/>
          <w:lang w:val="sr-Cyrl-RS"/>
        </w:rPr>
      </w:pPr>
      <w:r w:rsidRPr="000D0E9D">
        <w:rPr>
          <w:rFonts w:ascii="Times New Roman" w:hAnsi="Times New Roman" w:cs="Times New Roman"/>
          <w:lang w:val="sr-Cyrl-RS"/>
        </w:rPr>
        <w:t>Сва техничка документација (опис производа, брошуре и сл.) достављ</w:t>
      </w:r>
      <w:r w:rsidR="00AC5C08">
        <w:rPr>
          <w:rFonts w:ascii="Times New Roman" w:hAnsi="Times New Roman" w:cs="Times New Roman"/>
          <w:lang w:val="sr-Cyrl-RS"/>
        </w:rPr>
        <w:t>а се</w:t>
      </w:r>
      <w:r w:rsidRPr="000D0E9D">
        <w:rPr>
          <w:rFonts w:ascii="Times New Roman" w:hAnsi="Times New Roman" w:cs="Times New Roman"/>
          <w:lang w:val="sr-Cyrl-RS"/>
        </w:rPr>
        <w:t xml:space="preserve"> </w:t>
      </w:r>
      <w:r w:rsidR="00685377">
        <w:rPr>
          <w:rFonts w:ascii="Times New Roman" w:hAnsi="Times New Roman" w:cs="Times New Roman"/>
          <w:lang w:val="sr-Cyrl-RS"/>
        </w:rPr>
        <w:t xml:space="preserve">на </w:t>
      </w:r>
      <w:r w:rsidR="00685377">
        <w:rPr>
          <w:rFonts w:ascii="Times New Roman" w:hAnsi="Times New Roman" w:cs="Times New Roman"/>
          <w:color w:val="000000" w:themeColor="text1"/>
          <w:lang w:val="sr-Cyrl-CS"/>
        </w:rPr>
        <w:t xml:space="preserve">српском </w:t>
      </w:r>
      <w:r w:rsidRPr="000D0E9D">
        <w:rPr>
          <w:rFonts w:ascii="Times New Roman" w:hAnsi="Times New Roman" w:cs="Times New Roman"/>
          <w:lang w:val="sr-Cyrl-RS"/>
        </w:rPr>
        <w:t>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p>
    <w:p w:rsidR="0053397B" w:rsidRPr="000D0E9D" w:rsidRDefault="0053397B" w:rsidP="000D0E9D">
      <w:pPr>
        <w:jc w:val="both"/>
        <w:rPr>
          <w:rFonts w:ascii="Times New Roman" w:hAnsi="Times New Roman" w:cs="Times New Roman"/>
          <w:lang w:val="sr-Cyrl-RS"/>
        </w:rPr>
      </w:pPr>
      <w:r w:rsidRPr="000D0E9D">
        <w:rPr>
          <w:rFonts w:ascii="Times New Roman" w:hAnsi="Times New Roman" w:cs="Times New Roman"/>
          <w:lang w:val="sr-Cyrl-RS"/>
        </w:rPr>
        <w:t>Уколико се доставља каталог</w:t>
      </w:r>
      <w:r w:rsidR="00F33310">
        <w:rPr>
          <w:rFonts w:ascii="Times New Roman" w:hAnsi="Times New Roman" w:cs="Times New Roman"/>
          <w:lang w:val="sr-Cyrl-RS"/>
        </w:rPr>
        <w:t>,</w:t>
      </w:r>
      <w:r w:rsidRPr="000D0E9D">
        <w:rPr>
          <w:rFonts w:ascii="Times New Roman" w:hAnsi="Times New Roman" w:cs="Times New Roman"/>
          <w:lang w:val="sr-Cyrl-RS"/>
        </w:rPr>
        <w:t xml:space="preserve"> а исти не садржи све потребне информације за утврђивање испуњености услова из техничке спецификације, понуђачи су дужни да доставе допуну оверену од стране овлашћеног лица понуђача у којој ће бити наведени подаци који се не налазе у каталогу.</w:t>
      </w:r>
    </w:p>
    <w:p w:rsidR="0053397B" w:rsidRPr="000D0E9D" w:rsidRDefault="0053397B" w:rsidP="000D0E9D">
      <w:pPr>
        <w:jc w:val="both"/>
        <w:rPr>
          <w:rFonts w:ascii="Times New Roman" w:hAnsi="Times New Roman" w:cs="Times New Roman"/>
          <w:lang w:val="sr-Cyrl-RS"/>
        </w:rPr>
      </w:pPr>
      <w:r w:rsidRPr="000D0E9D">
        <w:rPr>
          <w:rFonts w:ascii="Times New Roman" w:hAnsi="Times New Roman" w:cs="Times New Roman"/>
          <w:lang w:val="sr-Cyrl-RS"/>
        </w:rPr>
        <w:t>2.</w:t>
      </w:r>
      <w:r w:rsidRPr="000D0E9D">
        <w:rPr>
          <w:rFonts w:ascii="Times New Roman" w:hAnsi="Times New Roman" w:cs="Times New Roman"/>
          <w:lang w:val="sr-Cyrl-RS"/>
        </w:rPr>
        <w:tab/>
      </w:r>
      <w:r w:rsidRPr="00F33310">
        <w:rPr>
          <w:rFonts w:ascii="Times New Roman" w:hAnsi="Times New Roman" w:cs="Times New Roman"/>
          <w:b/>
          <w:lang w:val="sr-Cyrl-RS"/>
        </w:rPr>
        <w:t>Рекламација</w:t>
      </w:r>
      <w:r w:rsidRPr="000D0E9D">
        <w:rPr>
          <w:rFonts w:ascii="Times New Roman" w:hAnsi="Times New Roman" w:cs="Times New Roman"/>
          <w:lang w:val="sr-Cyrl-RS"/>
        </w:rPr>
        <w:t xml:space="preserve">: У случају неодговарајуће испоруке у смислу квалитета, количине и рока испоруке, наручилац ће извршити рекламацију. У том случају, одабрани понуђач мора отклонити недостатке одмах, а најкасније у року од </w:t>
      </w:r>
      <w:r w:rsidR="00DC4ACA">
        <w:rPr>
          <w:rFonts w:ascii="Times New Roman" w:hAnsi="Times New Roman" w:cs="Times New Roman"/>
          <w:lang w:val="sr-Cyrl-RS"/>
        </w:rPr>
        <w:t>5</w:t>
      </w:r>
      <w:r w:rsidRPr="000D0E9D">
        <w:rPr>
          <w:rFonts w:ascii="Times New Roman" w:hAnsi="Times New Roman" w:cs="Times New Roman"/>
          <w:lang w:val="sr-Cyrl-RS"/>
        </w:rPr>
        <w:t xml:space="preserve"> (</w:t>
      </w:r>
      <w:r w:rsidR="00DC4ACA">
        <w:rPr>
          <w:rFonts w:ascii="Times New Roman" w:hAnsi="Times New Roman" w:cs="Times New Roman"/>
          <w:lang w:val="sr-Cyrl-RS"/>
        </w:rPr>
        <w:t>пет</w:t>
      </w:r>
      <w:r w:rsidRPr="000D0E9D">
        <w:rPr>
          <w:rFonts w:ascii="Times New Roman" w:hAnsi="Times New Roman" w:cs="Times New Roman"/>
          <w:lang w:val="sr-Cyrl-RS"/>
        </w:rPr>
        <w:t>) дана од упућивања захтева за рекламацију и испоручити наручиоцу предметна добра уговореног квалитета. Трошкови враћања рекламиране робе иду на терет испоручиоца.</w:t>
      </w:r>
    </w:p>
    <w:p w:rsidR="0053397B" w:rsidRPr="00F33310" w:rsidRDefault="0053397B" w:rsidP="000D0E9D">
      <w:pPr>
        <w:jc w:val="both"/>
        <w:rPr>
          <w:rFonts w:ascii="Times New Roman" w:hAnsi="Times New Roman" w:cs="Times New Roman"/>
          <w:b/>
          <w:lang w:val="sr-Cyrl-RS"/>
        </w:rPr>
      </w:pPr>
      <w:r w:rsidRPr="000D0E9D">
        <w:rPr>
          <w:rFonts w:ascii="Times New Roman" w:hAnsi="Times New Roman" w:cs="Times New Roman"/>
          <w:lang w:val="sr-Cyrl-RS"/>
        </w:rPr>
        <w:t>3.</w:t>
      </w:r>
      <w:r w:rsidRPr="000D0E9D">
        <w:rPr>
          <w:rFonts w:ascii="Times New Roman" w:hAnsi="Times New Roman" w:cs="Times New Roman"/>
          <w:lang w:val="sr-Cyrl-RS"/>
        </w:rPr>
        <w:tab/>
      </w:r>
      <w:r w:rsidRPr="00F33310">
        <w:rPr>
          <w:rFonts w:ascii="Times New Roman" w:hAnsi="Times New Roman" w:cs="Times New Roman"/>
          <w:b/>
          <w:lang w:val="sr-Cyrl-RS"/>
        </w:rPr>
        <w:t>Гарантни рок:</w:t>
      </w:r>
    </w:p>
    <w:p w:rsidR="0053397B" w:rsidRPr="000D0E9D" w:rsidRDefault="0053397B" w:rsidP="00BA2431">
      <w:pPr>
        <w:spacing w:after="0"/>
        <w:jc w:val="both"/>
        <w:rPr>
          <w:rFonts w:ascii="Times New Roman" w:hAnsi="Times New Roman" w:cs="Times New Roman"/>
          <w:lang w:val="sr-Cyrl-RS"/>
        </w:rPr>
      </w:pPr>
      <w:r w:rsidRPr="000D0E9D">
        <w:rPr>
          <w:rFonts w:ascii="Times New Roman" w:hAnsi="Times New Roman" w:cs="Times New Roman"/>
          <w:lang w:val="sr-Cyrl-RS"/>
        </w:rPr>
        <w:t>Гаранција подразумева дијагностику и отклањање квара на опреми</w:t>
      </w:r>
      <w:r w:rsidR="00F33310">
        <w:rPr>
          <w:rFonts w:ascii="Times New Roman" w:hAnsi="Times New Roman" w:cs="Times New Roman"/>
          <w:lang w:val="sr-Cyrl-RS"/>
        </w:rPr>
        <w:t>.</w:t>
      </w:r>
    </w:p>
    <w:p w:rsidR="0053397B" w:rsidRPr="000D0E9D" w:rsidRDefault="0053397B" w:rsidP="00BA2431">
      <w:pPr>
        <w:spacing w:after="0"/>
        <w:jc w:val="both"/>
        <w:rPr>
          <w:rFonts w:ascii="Times New Roman" w:hAnsi="Times New Roman" w:cs="Times New Roman"/>
          <w:lang w:val="sr-Cyrl-RS"/>
        </w:rPr>
      </w:pPr>
      <w:r w:rsidRPr="000D0E9D">
        <w:rPr>
          <w:rFonts w:ascii="Times New Roman" w:hAnsi="Times New Roman" w:cs="Times New Roman"/>
          <w:lang w:val="sr-Cyrl-RS"/>
        </w:rPr>
        <w:lastRenderedPageBreak/>
        <w:t xml:space="preserve">Понуђач даје гарантни рок у складу са гаранцијом произвођача који почиње да тече од дана испоруке наручиоцу. </w:t>
      </w:r>
    </w:p>
    <w:p w:rsidR="0053397B" w:rsidRPr="000D0E9D" w:rsidRDefault="0053397B" w:rsidP="00BA2431">
      <w:pPr>
        <w:spacing w:after="0"/>
        <w:jc w:val="both"/>
        <w:rPr>
          <w:rFonts w:ascii="Times New Roman" w:hAnsi="Times New Roman" w:cs="Times New Roman"/>
          <w:lang w:val="sr-Cyrl-RS"/>
        </w:rPr>
      </w:pPr>
      <w:r w:rsidRPr="000D0E9D">
        <w:rPr>
          <w:rFonts w:ascii="Times New Roman" w:hAnsi="Times New Roman" w:cs="Times New Roman"/>
          <w:lang w:val="sr-Cyrl-RS"/>
        </w:rPr>
        <w:t>Понуђач је дужан да обезбеди редован сервис у гарантном року без накнаде за рад сервисера и бесплатним резервним деловима.</w:t>
      </w:r>
    </w:p>
    <w:p w:rsidR="0053397B" w:rsidRPr="000D0E9D" w:rsidRDefault="0053397B" w:rsidP="00BA2431">
      <w:pPr>
        <w:spacing w:after="0"/>
        <w:jc w:val="both"/>
        <w:rPr>
          <w:rFonts w:ascii="Times New Roman" w:hAnsi="Times New Roman" w:cs="Times New Roman"/>
          <w:lang w:val="sr-Cyrl-RS"/>
        </w:rPr>
      </w:pPr>
      <w:r w:rsidRPr="000D0E9D">
        <w:rPr>
          <w:rFonts w:ascii="Times New Roman" w:hAnsi="Times New Roman" w:cs="Times New Roman"/>
          <w:lang w:val="sr-Cyrl-RS"/>
        </w:rPr>
        <w:t>Понуђач је дужан да обезбеди оригинал резервне делове не само у гарантном року, већ и по истеку гаранције још 3 године</w:t>
      </w:r>
      <w:r w:rsidR="00F33310">
        <w:rPr>
          <w:rFonts w:ascii="Times New Roman" w:hAnsi="Times New Roman" w:cs="Times New Roman"/>
          <w:lang w:val="sr-Cyrl-RS"/>
        </w:rPr>
        <w:t>.</w:t>
      </w:r>
    </w:p>
    <w:p w:rsidR="0053397B" w:rsidRPr="000D0E9D" w:rsidRDefault="0053397B" w:rsidP="00BA2431">
      <w:pPr>
        <w:spacing w:after="0"/>
        <w:jc w:val="both"/>
        <w:rPr>
          <w:rFonts w:ascii="Times New Roman" w:hAnsi="Times New Roman" w:cs="Times New Roman"/>
          <w:lang w:val="sr-Cyrl-RS"/>
        </w:rPr>
      </w:pPr>
      <w:r w:rsidRPr="000D0E9D">
        <w:rPr>
          <w:rFonts w:ascii="Times New Roman" w:hAnsi="Times New Roman" w:cs="Times New Roman"/>
          <w:lang w:val="sr-Cyrl-RS"/>
        </w:rPr>
        <w:t>Изабрани понуђач је дужан да уз испоручену робу достави оверен гарантни лист</w:t>
      </w:r>
      <w:r w:rsidR="00F33310">
        <w:rPr>
          <w:rFonts w:ascii="Times New Roman" w:hAnsi="Times New Roman" w:cs="Times New Roman"/>
          <w:lang w:val="sr-Cyrl-RS"/>
        </w:rPr>
        <w:t>.</w:t>
      </w:r>
    </w:p>
    <w:p w:rsidR="0053397B" w:rsidRPr="000D0E9D" w:rsidRDefault="0053397B" w:rsidP="00BA2431">
      <w:pPr>
        <w:spacing w:after="0"/>
        <w:jc w:val="both"/>
        <w:rPr>
          <w:rFonts w:ascii="Times New Roman" w:hAnsi="Times New Roman" w:cs="Times New Roman"/>
          <w:lang w:val="sr-Cyrl-RS"/>
        </w:rPr>
      </w:pPr>
      <w:r w:rsidRPr="000D0E9D">
        <w:rPr>
          <w:rFonts w:ascii="Times New Roman" w:hAnsi="Times New Roman" w:cs="Times New Roman"/>
          <w:lang w:val="sr-Cyrl-RS"/>
        </w:rPr>
        <w:t>Резервни делови који се уграђују у току трајања гарантног рока морају бити нови, некоришћени (не смеју бити репарирани)</w:t>
      </w:r>
      <w:r w:rsidR="00BA2431">
        <w:rPr>
          <w:rFonts w:ascii="Times New Roman" w:hAnsi="Times New Roman" w:cs="Times New Roman"/>
          <w:lang w:val="sr-Cyrl-RS"/>
        </w:rPr>
        <w:t>.</w:t>
      </w:r>
    </w:p>
    <w:p w:rsidR="0053397B" w:rsidRPr="000D0E9D" w:rsidRDefault="0053397B" w:rsidP="000D0E9D">
      <w:pPr>
        <w:jc w:val="both"/>
        <w:rPr>
          <w:rFonts w:ascii="Times New Roman" w:hAnsi="Times New Roman" w:cs="Times New Roman"/>
          <w:lang w:val="sr-Cyrl-RS"/>
        </w:rPr>
      </w:pPr>
      <w:r w:rsidRPr="000D0E9D">
        <w:rPr>
          <w:rFonts w:ascii="Times New Roman" w:hAnsi="Times New Roman" w:cs="Times New Roman"/>
          <w:lang w:val="sr-Cyrl-RS"/>
        </w:rPr>
        <w:t>Уколико је природа квара таква да се у року од 3 дана не може отклонити, понуђач је дужан да обезбеди адекватну замену (опрему истих или бољих карактеристика) до отклањања квара</w:t>
      </w:r>
      <w:r w:rsidR="00F33310">
        <w:rPr>
          <w:rFonts w:ascii="Times New Roman" w:hAnsi="Times New Roman" w:cs="Times New Roman"/>
          <w:lang w:val="sr-Cyrl-RS"/>
        </w:rPr>
        <w:t>.</w:t>
      </w:r>
    </w:p>
    <w:p w:rsidR="00E808A3" w:rsidRDefault="0053397B" w:rsidP="000D0E9D">
      <w:pPr>
        <w:jc w:val="both"/>
        <w:rPr>
          <w:rFonts w:ascii="Times New Roman" w:hAnsi="Times New Roman" w:cs="Times New Roman"/>
          <w:lang w:val="sr-Cyrl-RS"/>
        </w:rPr>
      </w:pPr>
      <w:r w:rsidRPr="000D0E9D">
        <w:rPr>
          <w:rFonts w:ascii="Times New Roman" w:hAnsi="Times New Roman" w:cs="Times New Roman"/>
          <w:lang w:val="sr-Cyrl-RS"/>
        </w:rPr>
        <w:t>4.</w:t>
      </w:r>
      <w:r w:rsidRPr="000D0E9D">
        <w:rPr>
          <w:rFonts w:ascii="Times New Roman" w:hAnsi="Times New Roman" w:cs="Times New Roman"/>
          <w:lang w:val="sr-Cyrl-RS"/>
        </w:rPr>
        <w:tab/>
      </w:r>
      <w:r w:rsidRPr="00F33310">
        <w:rPr>
          <w:rFonts w:ascii="Times New Roman" w:hAnsi="Times New Roman" w:cs="Times New Roman"/>
          <w:b/>
          <w:lang w:val="sr-Cyrl-RS"/>
        </w:rPr>
        <w:t>Рок и начин испоруке</w:t>
      </w:r>
      <w:r w:rsidRPr="000D0E9D">
        <w:rPr>
          <w:rFonts w:ascii="Times New Roman" w:hAnsi="Times New Roman" w:cs="Times New Roman"/>
          <w:lang w:val="sr-Cyrl-RS"/>
        </w:rPr>
        <w:t xml:space="preserve">: </w:t>
      </w:r>
    </w:p>
    <w:p w:rsidR="0053397B" w:rsidRPr="000D0E9D" w:rsidRDefault="00E808A3" w:rsidP="00BA2431">
      <w:pPr>
        <w:spacing w:after="0"/>
        <w:jc w:val="both"/>
        <w:rPr>
          <w:rFonts w:ascii="Times New Roman" w:hAnsi="Times New Roman" w:cs="Times New Roman"/>
          <w:lang w:val="sr-Cyrl-RS"/>
        </w:rPr>
      </w:pPr>
      <w:r>
        <w:rPr>
          <w:rFonts w:ascii="Times New Roman" w:hAnsi="Times New Roman" w:cs="Times New Roman"/>
          <w:lang w:val="sr-Cyrl-RS"/>
        </w:rPr>
        <w:t>Р</w:t>
      </w:r>
      <w:r w:rsidR="0053397B" w:rsidRPr="000D0E9D">
        <w:rPr>
          <w:rFonts w:ascii="Times New Roman" w:hAnsi="Times New Roman" w:cs="Times New Roman"/>
          <w:lang w:val="sr-Cyrl-RS"/>
        </w:rPr>
        <w:t xml:space="preserve">ок испоруке и уградње опреме је </w:t>
      </w:r>
      <w:r w:rsidR="0053397B" w:rsidRPr="00FA3D16">
        <w:rPr>
          <w:rFonts w:ascii="Times New Roman" w:hAnsi="Times New Roman" w:cs="Times New Roman"/>
          <w:lang w:val="sr-Cyrl-RS"/>
        </w:rPr>
        <w:t xml:space="preserve">не дужи од </w:t>
      </w:r>
      <w:r w:rsidR="00FA3D16" w:rsidRPr="00FA3D16">
        <w:rPr>
          <w:rFonts w:ascii="Times New Roman" w:hAnsi="Times New Roman" w:cs="Times New Roman"/>
          <w:lang w:val="sr-Cyrl-RS"/>
        </w:rPr>
        <w:t>30</w:t>
      </w:r>
      <w:r w:rsidR="0053397B" w:rsidRPr="00FA3D16">
        <w:rPr>
          <w:rFonts w:ascii="Times New Roman" w:hAnsi="Times New Roman" w:cs="Times New Roman"/>
          <w:lang w:val="sr-Cyrl-RS"/>
        </w:rPr>
        <w:t xml:space="preserve"> дана од </w:t>
      </w:r>
      <w:r w:rsidR="00F33310">
        <w:rPr>
          <w:rFonts w:ascii="Times New Roman" w:hAnsi="Times New Roman" w:cs="Times New Roman"/>
          <w:lang w:val="sr-Cyrl-RS"/>
        </w:rPr>
        <w:t>дана закључења уговора.</w:t>
      </w:r>
    </w:p>
    <w:p w:rsidR="0053397B" w:rsidRPr="000D0E9D" w:rsidRDefault="0053397B" w:rsidP="000D0E9D">
      <w:pPr>
        <w:jc w:val="both"/>
        <w:rPr>
          <w:rFonts w:ascii="Times New Roman" w:hAnsi="Times New Roman" w:cs="Times New Roman"/>
          <w:lang w:val="sr-Cyrl-RS"/>
        </w:rPr>
      </w:pPr>
      <w:r w:rsidRPr="000D0E9D">
        <w:rPr>
          <w:rFonts w:ascii="Times New Roman" w:hAnsi="Times New Roman" w:cs="Times New Roman"/>
          <w:lang w:val="sr-Cyrl-RS"/>
        </w:rPr>
        <w:t>Понуђач је дужан да изврши обуку у циљу оспособљавања запослених за рад на испорученим добрима. Обука се врши у седишту наручиоца</w:t>
      </w:r>
      <w:r w:rsidR="00F33310">
        <w:rPr>
          <w:rFonts w:ascii="Times New Roman" w:hAnsi="Times New Roman" w:cs="Times New Roman"/>
          <w:lang w:val="sr-Cyrl-RS"/>
        </w:rPr>
        <w:t>.</w:t>
      </w:r>
    </w:p>
    <w:p w:rsidR="0053397B" w:rsidRPr="000D0E9D" w:rsidRDefault="0053397B" w:rsidP="000D0E9D">
      <w:pPr>
        <w:jc w:val="both"/>
        <w:rPr>
          <w:rFonts w:ascii="Times New Roman" w:hAnsi="Times New Roman" w:cs="Times New Roman"/>
          <w:lang w:val="sr-Cyrl-RS"/>
        </w:rPr>
      </w:pPr>
      <w:r w:rsidRPr="000D0E9D">
        <w:rPr>
          <w:rFonts w:ascii="Times New Roman" w:hAnsi="Times New Roman" w:cs="Times New Roman"/>
          <w:lang w:val="sr-Cyrl-RS"/>
        </w:rPr>
        <w:t>5.</w:t>
      </w:r>
      <w:r w:rsidRPr="000D0E9D">
        <w:rPr>
          <w:rFonts w:ascii="Times New Roman" w:hAnsi="Times New Roman" w:cs="Times New Roman"/>
          <w:lang w:val="sr-Cyrl-RS"/>
        </w:rPr>
        <w:tab/>
      </w:r>
      <w:r w:rsidRPr="00F33310">
        <w:rPr>
          <w:rFonts w:ascii="Times New Roman" w:hAnsi="Times New Roman" w:cs="Times New Roman"/>
          <w:b/>
          <w:lang w:val="sr-Cyrl-RS"/>
        </w:rPr>
        <w:t>Место испоруке</w:t>
      </w:r>
      <w:r w:rsidRPr="000D0E9D">
        <w:rPr>
          <w:rFonts w:ascii="Times New Roman" w:hAnsi="Times New Roman" w:cs="Times New Roman"/>
          <w:lang w:val="sr-Cyrl-RS"/>
        </w:rPr>
        <w:t xml:space="preserve">: </w:t>
      </w:r>
      <w:r w:rsidR="00762993">
        <w:rPr>
          <w:rFonts w:ascii="Times New Roman" w:hAnsi="Times New Roman" w:cs="Times New Roman"/>
          <w:lang w:val="sr-Cyrl-RS"/>
        </w:rPr>
        <w:t>Уметничка школа</w:t>
      </w:r>
      <w:r w:rsidR="00F33310">
        <w:rPr>
          <w:rFonts w:ascii="Times New Roman" w:hAnsi="Times New Roman" w:cs="Times New Roman"/>
          <w:lang w:val="sr-Cyrl-RS"/>
        </w:rPr>
        <w:t xml:space="preserve"> </w:t>
      </w:r>
      <w:r w:rsidR="00762993">
        <w:rPr>
          <w:rFonts w:ascii="Times New Roman" w:hAnsi="Times New Roman" w:cs="Times New Roman"/>
          <w:lang w:val="sr-Cyrl-RS"/>
        </w:rPr>
        <w:t xml:space="preserve"> „Стеван Мокрањац“</w:t>
      </w:r>
      <w:r w:rsidR="00F33310">
        <w:rPr>
          <w:rFonts w:ascii="Times New Roman" w:hAnsi="Times New Roman" w:cs="Times New Roman"/>
          <w:lang w:val="sr-Cyrl-RS"/>
        </w:rPr>
        <w:t xml:space="preserve"> Неготин, ул. </w:t>
      </w:r>
      <w:r w:rsidR="00762993">
        <w:rPr>
          <w:rFonts w:ascii="Times New Roman" w:hAnsi="Times New Roman" w:cs="Times New Roman"/>
          <w:lang w:val="sr-Cyrl-RS"/>
        </w:rPr>
        <w:t>Трг Ђорђа Станојевића 11</w:t>
      </w:r>
      <w:r w:rsidR="00F33310">
        <w:rPr>
          <w:rFonts w:ascii="Times New Roman" w:hAnsi="Times New Roman" w:cs="Times New Roman"/>
          <w:lang w:val="sr-Cyrl-RS"/>
        </w:rPr>
        <w:t>, 19300 Неготин</w:t>
      </w:r>
      <w:r w:rsidR="00E032C4">
        <w:rPr>
          <w:rFonts w:ascii="Times New Roman" w:hAnsi="Times New Roman" w:cs="Times New Roman"/>
          <w:lang w:val="sr-Cyrl-RS"/>
        </w:rPr>
        <w:t>.</w:t>
      </w:r>
    </w:p>
    <w:p w:rsidR="0053397B" w:rsidRPr="00E808A3" w:rsidRDefault="0053397B" w:rsidP="00E808A3">
      <w:pPr>
        <w:ind w:firstLine="708"/>
        <w:jc w:val="both"/>
        <w:rPr>
          <w:rFonts w:ascii="Times New Roman" w:hAnsi="Times New Roman" w:cs="Times New Roman"/>
          <w:b/>
          <w:lang w:val="sr-Cyrl-RS"/>
        </w:rPr>
      </w:pPr>
      <w:r w:rsidRPr="00E808A3">
        <w:rPr>
          <w:rFonts w:ascii="Times New Roman" w:hAnsi="Times New Roman" w:cs="Times New Roman"/>
          <w:b/>
          <w:lang w:val="sr-Cyrl-RS"/>
        </w:rPr>
        <w:t>Обим испоруке</w:t>
      </w:r>
      <w:r w:rsidR="00E808A3">
        <w:rPr>
          <w:rFonts w:ascii="Times New Roman" w:hAnsi="Times New Roman" w:cs="Times New Roman"/>
          <w:b/>
          <w:lang w:val="sr-Cyrl-RS"/>
        </w:rPr>
        <w:t>:</w:t>
      </w:r>
    </w:p>
    <w:p w:rsidR="0053397B" w:rsidRPr="000D0E9D" w:rsidRDefault="0053397B" w:rsidP="000D0E9D">
      <w:pPr>
        <w:jc w:val="both"/>
        <w:rPr>
          <w:rFonts w:ascii="Times New Roman" w:hAnsi="Times New Roman" w:cs="Times New Roman"/>
          <w:lang w:val="sr-Cyrl-RS"/>
        </w:rPr>
      </w:pPr>
      <w:r w:rsidRPr="000D0E9D">
        <w:rPr>
          <w:rFonts w:ascii="Times New Roman" w:hAnsi="Times New Roman" w:cs="Times New Roman"/>
          <w:lang w:val="sr-Cyrl-RS"/>
        </w:rPr>
        <w:t>Понуђач је дужан да уз предметну опрему испоручи:</w:t>
      </w:r>
    </w:p>
    <w:p w:rsidR="0053397B" w:rsidRPr="000D0E9D" w:rsidRDefault="0053397B" w:rsidP="000D0E9D">
      <w:pPr>
        <w:jc w:val="both"/>
        <w:rPr>
          <w:rFonts w:ascii="Times New Roman" w:hAnsi="Times New Roman" w:cs="Times New Roman"/>
          <w:lang w:val="sr-Cyrl-RS"/>
        </w:rPr>
      </w:pPr>
      <w:r w:rsidRPr="000D0E9D">
        <w:rPr>
          <w:rFonts w:ascii="Times New Roman" w:hAnsi="Times New Roman" w:cs="Times New Roman"/>
          <w:lang w:val="sr-Cyrl-RS"/>
        </w:rPr>
        <w:t>-</w:t>
      </w:r>
      <w:r w:rsidRPr="000D0E9D">
        <w:rPr>
          <w:rFonts w:ascii="Times New Roman" w:hAnsi="Times New Roman" w:cs="Times New Roman"/>
          <w:lang w:val="sr-Cyrl-RS"/>
        </w:rPr>
        <w:tab/>
        <w:t>припадајуће каблове и драјвере који омогућавају потпуну функционалност опреме</w:t>
      </w:r>
    </w:p>
    <w:p w:rsidR="0053397B" w:rsidRPr="000D0E9D" w:rsidRDefault="0053397B" w:rsidP="000D0E9D">
      <w:pPr>
        <w:jc w:val="both"/>
        <w:rPr>
          <w:rFonts w:ascii="Times New Roman" w:hAnsi="Times New Roman" w:cs="Times New Roman"/>
          <w:lang w:val="sr-Cyrl-RS"/>
        </w:rPr>
      </w:pPr>
      <w:r w:rsidRPr="000D0E9D">
        <w:rPr>
          <w:rFonts w:ascii="Times New Roman" w:hAnsi="Times New Roman" w:cs="Times New Roman"/>
          <w:lang w:val="sr-Cyrl-RS"/>
        </w:rPr>
        <w:t>-</w:t>
      </w:r>
      <w:r w:rsidRPr="000D0E9D">
        <w:rPr>
          <w:rFonts w:ascii="Times New Roman" w:hAnsi="Times New Roman" w:cs="Times New Roman"/>
          <w:lang w:val="sr-Cyrl-RS"/>
        </w:rPr>
        <w:tab/>
        <w:t>упутство за употребу</w:t>
      </w:r>
    </w:p>
    <w:p w:rsidR="00BA2431" w:rsidRPr="00E4183E" w:rsidRDefault="00BA2431" w:rsidP="0053397B"/>
    <w:p w:rsidR="00BA2431" w:rsidRDefault="00BA2431" w:rsidP="0053397B">
      <w:pPr>
        <w:rPr>
          <w:lang w:val="sr-Cyrl-RS"/>
        </w:rPr>
      </w:pPr>
    </w:p>
    <w:p w:rsidR="00BA2431" w:rsidRDefault="00BA2431" w:rsidP="0053397B"/>
    <w:p w:rsidR="00694987" w:rsidRDefault="00694987" w:rsidP="0053397B"/>
    <w:p w:rsidR="00694987" w:rsidRDefault="00694987" w:rsidP="0053397B"/>
    <w:p w:rsidR="00694987" w:rsidRDefault="00694987" w:rsidP="0053397B"/>
    <w:p w:rsidR="00694987" w:rsidRDefault="00694987" w:rsidP="0053397B"/>
    <w:p w:rsidR="00694987" w:rsidRDefault="00694987" w:rsidP="0053397B"/>
    <w:p w:rsidR="00694987" w:rsidRDefault="00694987" w:rsidP="0053397B"/>
    <w:p w:rsidR="00694987" w:rsidRDefault="00694987" w:rsidP="0053397B"/>
    <w:p w:rsidR="00694987" w:rsidRDefault="00694987" w:rsidP="0053397B"/>
    <w:p w:rsidR="00694987" w:rsidRDefault="00694987" w:rsidP="0053397B"/>
    <w:p w:rsidR="00694987" w:rsidRDefault="00694987" w:rsidP="0053397B"/>
    <w:p w:rsidR="00694987" w:rsidRPr="00E4183E" w:rsidRDefault="00694987" w:rsidP="0053397B"/>
    <w:p w:rsidR="00E808A3" w:rsidRPr="00B16B24" w:rsidRDefault="00E808A3" w:rsidP="00B16B24">
      <w:pPr>
        <w:shd w:val="clear" w:color="auto" w:fill="ACB9CA" w:themeFill="text2" w:themeFillTint="66"/>
        <w:tabs>
          <w:tab w:val="left" w:pos="360"/>
        </w:tabs>
        <w:spacing w:after="200" w:line="240" w:lineRule="auto"/>
        <w:jc w:val="center"/>
        <w:rPr>
          <w:rFonts w:ascii="Times New Roman" w:hAnsi="Times New Roman" w:cs="Times New Roman"/>
          <w:b/>
          <w:sz w:val="28"/>
          <w:szCs w:val="28"/>
          <w:lang w:val="sr-Cyrl-CS"/>
        </w:rPr>
      </w:pPr>
      <w:r w:rsidRPr="00B16B24">
        <w:rPr>
          <w:rFonts w:ascii="Times New Roman" w:hAnsi="Times New Roman" w:cs="Times New Roman"/>
          <w:b/>
          <w:sz w:val="28"/>
          <w:szCs w:val="28"/>
        </w:rPr>
        <w:lastRenderedPageBreak/>
        <w:t>III УСЛОВИ ЗА УЧЕШЋЕ У ПОСТУПКУ ЈАВНЕ НАБАВКЕ ИЗ ЧЛ. 75. И 76. ЗЈН И УПУТСТВО КАКО СЕ ДОКАЗУЈЕ ИСПУЊЕНОСТ ТИХ УСЛОВА</w:t>
      </w:r>
    </w:p>
    <w:p w:rsidR="00E808A3" w:rsidRPr="00E808A3" w:rsidRDefault="00E808A3" w:rsidP="00E808A3">
      <w:pPr>
        <w:pStyle w:val="ListParagraph"/>
        <w:numPr>
          <w:ilvl w:val="0"/>
          <w:numId w:val="3"/>
        </w:numPr>
        <w:tabs>
          <w:tab w:val="left" w:pos="270"/>
          <w:tab w:val="left" w:pos="720"/>
        </w:tabs>
        <w:suppressAutoHyphens/>
        <w:spacing w:after="0" w:line="100" w:lineRule="atLeast"/>
        <w:ind w:left="0" w:firstLine="0"/>
        <w:contextualSpacing w:val="0"/>
        <w:jc w:val="both"/>
        <w:rPr>
          <w:rFonts w:ascii="Times New Roman" w:hAnsi="Times New Roman" w:cs="Times New Roman"/>
          <w:b/>
          <w:bCs/>
          <w:iCs/>
          <w:lang w:val="sr-Cyrl-RS"/>
        </w:rPr>
      </w:pPr>
      <w:r w:rsidRPr="00E808A3">
        <w:rPr>
          <w:rFonts w:ascii="Times New Roman" w:hAnsi="Times New Roman" w:cs="Times New Roman"/>
          <w:b/>
          <w:bCs/>
          <w:iCs/>
          <w:lang w:val="sr-Cyrl-RS"/>
        </w:rPr>
        <w:t>УСЛОВИ ЗА УЧЕШЋЕ У ПОСТУПКУ ЈАВНЕ НАБАВКЕ</w:t>
      </w:r>
      <w:r w:rsidRPr="00E808A3">
        <w:rPr>
          <w:rFonts w:ascii="Times New Roman" w:hAnsi="Times New Roman" w:cs="Times New Roman"/>
          <w:b/>
          <w:bCs/>
          <w:iCs/>
          <w:lang w:val="sr-Cyrl-CS"/>
        </w:rPr>
        <w:t xml:space="preserve"> </w:t>
      </w:r>
      <w:r w:rsidRPr="00E808A3">
        <w:rPr>
          <w:rFonts w:ascii="Times New Roman" w:hAnsi="Times New Roman" w:cs="Times New Roman"/>
          <w:b/>
          <w:bCs/>
          <w:iCs/>
          <w:lang w:val="sr-Cyrl-RS"/>
        </w:rPr>
        <w:t>ИЗ ЧЛ. 75. И 76. ЗЈН</w:t>
      </w:r>
    </w:p>
    <w:p w:rsidR="00E808A3" w:rsidRPr="00E808A3" w:rsidRDefault="00E808A3" w:rsidP="00E808A3">
      <w:pPr>
        <w:pStyle w:val="ListParagraph"/>
        <w:tabs>
          <w:tab w:val="left" w:pos="720"/>
        </w:tabs>
        <w:ind w:left="0" w:firstLine="540"/>
        <w:jc w:val="both"/>
        <w:rPr>
          <w:rFonts w:ascii="Times New Roman" w:hAnsi="Times New Roman" w:cs="Times New Roman"/>
          <w:b/>
          <w:bCs/>
          <w:i/>
          <w:iCs/>
          <w:lang w:val="sr-Cyrl-RS"/>
        </w:rPr>
      </w:pPr>
    </w:p>
    <w:p w:rsidR="00E808A3" w:rsidRPr="00E808A3" w:rsidRDefault="00E808A3" w:rsidP="00E808A3">
      <w:pPr>
        <w:shd w:val="clear" w:color="auto" w:fill="C6D9F1"/>
        <w:jc w:val="center"/>
        <w:rPr>
          <w:rFonts w:ascii="Times New Roman" w:eastAsia="TimesNewRomanPSMT" w:hAnsi="Times New Roman" w:cs="Times New Roman"/>
          <w:bCs/>
          <w:sz w:val="28"/>
          <w:szCs w:val="28"/>
          <w:lang w:val="sr-Cyrl-CS"/>
        </w:rPr>
      </w:pPr>
      <w:r w:rsidRPr="00E808A3">
        <w:rPr>
          <w:rFonts w:ascii="Times New Roman" w:eastAsia="TimesNewRomanPSMT" w:hAnsi="Times New Roman" w:cs="Times New Roman"/>
          <w:bCs/>
          <w:sz w:val="28"/>
          <w:szCs w:val="28"/>
          <w:lang w:val="sr-Cyrl-CS"/>
        </w:rPr>
        <w:t>ОБАВЕЗНИ УСЛОВИ</w:t>
      </w:r>
    </w:p>
    <w:p w:rsidR="0053397B" w:rsidRDefault="0053397B" w:rsidP="00E808A3">
      <w:pPr>
        <w:jc w:val="both"/>
        <w:rPr>
          <w:rFonts w:ascii="Times New Roman" w:hAnsi="Times New Roman" w:cs="Times New Roman"/>
          <w:lang w:val="sr-Cyrl-RS"/>
        </w:rPr>
      </w:pPr>
      <w:r w:rsidRPr="00E808A3">
        <w:rPr>
          <w:rFonts w:ascii="Times New Roman" w:hAnsi="Times New Roman" w:cs="Times New Roman"/>
          <w:lang w:val="sr-Cyrl-RS"/>
        </w:rPr>
        <w:t>1.1.</w:t>
      </w:r>
      <w:r w:rsidRPr="00E808A3">
        <w:rPr>
          <w:rFonts w:ascii="Times New Roman" w:hAnsi="Times New Roman" w:cs="Times New Roman"/>
          <w:lang w:val="sr-Cyrl-RS"/>
        </w:rPr>
        <w:tab/>
        <w:t xml:space="preserve">Право на учешће у поступку предметне јавне набавке има понуђач који испуњава </w:t>
      </w:r>
      <w:r w:rsidRPr="00E808A3">
        <w:rPr>
          <w:rFonts w:ascii="Times New Roman" w:hAnsi="Times New Roman" w:cs="Times New Roman"/>
          <w:b/>
          <w:lang w:val="sr-Cyrl-RS"/>
        </w:rPr>
        <w:t>обавезне услове</w:t>
      </w:r>
      <w:r w:rsidRPr="00E808A3">
        <w:rPr>
          <w:rFonts w:ascii="Times New Roman" w:hAnsi="Times New Roman" w:cs="Times New Roman"/>
          <w:lang w:val="sr-Cyrl-RS"/>
        </w:rPr>
        <w:t xml:space="preserve"> за учешће у поступку јавне набавке дефинисане чл. 75. </w:t>
      </w:r>
      <w:r w:rsidR="00442FF5">
        <w:rPr>
          <w:rFonts w:ascii="Times New Roman" w:hAnsi="Times New Roman" w:cs="Times New Roman"/>
          <w:lang w:val="sr-Cyrl-RS"/>
        </w:rPr>
        <w:t>ЗЈН, а испуњеност обавезних услова за учешће понуђач доказује на начин дефинисан у следећој табели, и то</w:t>
      </w:r>
      <w:r w:rsidRPr="00E808A3">
        <w:rPr>
          <w:rFonts w:ascii="Times New Roman" w:hAnsi="Times New Roman" w:cs="Times New Roman"/>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442FF5" w:rsidRPr="00442FF5" w:rsidTr="00034918">
        <w:trPr>
          <w:trHeight w:val="267"/>
        </w:trPr>
        <w:tc>
          <w:tcPr>
            <w:tcW w:w="622" w:type="dxa"/>
            <w:shd w:val="clear" w:color="auto" w:fill="C6D9F1"/>
          </w:tcPr>
          <w:p w:rsidR="00442FF5" w:rsidRPr="00442FF5" w:rsidRDefault="00442FF5" w:rsidP="00034918">
            <w:pPr>
              <w:spacing w:line="240" w:lineRule="auto"/>
              <w:contextualSpacing/>
              <w:rPr>
                <w:rFonts w:ascii="Times New Roman" w:hAnsi="Times New Roman" w:cs="Times New Roman"/>
                <w:lang w:val="sr-Cyrl-CS"/>
              </w:rPr>
            </w:pPr>
            <w:r w:rsidRPr="00442FF5">
              <w:rPr>
                <w:rFonts w:ascii="Times New Roman" w:hAnsi="Times New Roman" w:cs="Times New Roman"/>
                <w:lang w:val="sr-Cyrl-CS"/>
              </w:rPr>
              <w:t>Р.бр</w:t>
            </w:r>
          </w:p>
        </w:tc>
        <w:tc>
          <w:tcPr>
            <w:tcW w:w="4123" w:type="dxa"/>
            <w:shd w:val="clear" w:color="auto" w:fill="C6D9F1"/>
          </w:tcPr>
          <w:p w:rsidR="00442FF5" w:rsidRPr="00442FF5" w:rsidRDefault="00442FF5" w:rsidP="00034918">
            <w:pPr>
              <w:spacing w:line="240" w:lineRule="auto"/>
              <w:jc w:val="center"/>
              <w:rPr>
                <w:rFonts w:ascii="Times New Roman" w:hAnsi="Times New Roman" w:cs="Times New Roman"/>
                <w:lang w:val="sr-Cyrl-CS"/>
              </w:rPr>
            </w:pPr>
            <w:r w:rsidRPr="00442FF5">
              <w:rPr>
                <w:rFonts w:ascii="Times New Roman" w:hAnsi="Times New Roman" w:cs="Times New Roman"/>
                <w:lang w:val="sr-Cyrl-CS"/>
              </w:rPr>
              <w:t>ОБАВЕЗНИ УСЛОВИ</w:t>
            </w:r>
          </w:p>
        </w:tc>
        <w:tc>
          <w:tcPr>
            <w:tcW w:w="4526" w:type="dxa"/>
            <w:shd w:val="clear" w:color="auto" w:fill="C6D9F1"/>
          </w:tcPr>
          <w:p w:rsidR="00442FF5" w:rsidRPr="00442FF5" w:rsidRDefault="00442FF5" w:rsidP="00034918">
            <w:pPr>
              <w:spacing w:line="240" w:lineRule="auto"/>
              <w:jc w:val="center"/>
              <w:rPr>
                <w:rFonts w:ascii="Times New Roman" w:hAnsi="Times New Roman" w:cs="Times New Roman"/>
                <w:lang w:val="sr-Cyrl-CS"/>
              </w:rPr>
            </w:pPr>
            <w:r w:rsidRPr="00442FF5">
              <w:rPr>
                <w:rFonts w:ascii="Times New Roman" w:hAnsi="Times New Roman" w:cs="Times New Roman"/>
                <w:lang w:val="sr-Cyrl-RS"/>
              </w:rPr>
              <w:t xml:space="preserve">НАЧИН </w:t>
            </w:r>
            <w:r w:rsidRPr="00442FF5">
              <w:rPr>
                <w:rFonts w:ascii="Times New Roman" w:hAnsi="Times New Roman" w:cs="Times New Roman"/>
                <w:lang w:val="sr-Cyrl-CS"/>
              </w:rPr>
              <w:t>ДОКАЗИВАЊА</w:t>
            </w:r>
          </w:p>
        </w:tc>
      </w:tr>
      <w:tr w:rsidR="00442FF5" w:rsidRPr="00442FF5" w:rsidTr="00034918">
        <w:tc>
          <w:tcPr>
            <w:tcW w:w="622" w:type="dxa"/>
            <w:shd w:val="clear" w:color="auto" w:fill="auto"/>
          </w:tcPr>
          <w:p w:rsidR="00442FF5" w:rsidRPr="00442FF5" w:rsidRDefault="00442FF5" w:rsidP="00034918">
            <w:pPr>
              <w:jc w:val="center"/>
              <w:rPr>
                <w:rFonts w:ascii="Times New Roman" w:hAnsi="Times New Roman" w:cs="Times New Roman"/>
                <w:lang w:val="sr-Cyrl-CS"/>
              </w:rPr>
            </w:pPr>
          </w:p>
          <w:p w:rsidR="00442FF5" w:rsidRPr="00442FF5" w:rsidRDefault="00442FF5" w:rsidP="00034918">
            <w:pPr>
              <w:jc w:val="center"/>
              <w:rPr>
                <w:rFonts w:ascii="Times New Roman" w:hAnsi="Times New Roman" w:cs="Times New Roman"/>
                <w:lang w:val="sr-Cyrl-CS"/>
              </w:rPr>
            </w:pPr>
          </w:p>
          <w:p w:rsidR="00442FF5" w:rsidRPr="00442FF5" w:rsidRDefault="00442FF5" w:rsidP="00034918">
            <w:pPr>
              <w:jc w:val="center"/>
              <w:rPr>
                <w:rFonts w:ascii="Times New Roman" w:hAnsi="Times New Roman" w:cs="Times New Roman"/>
                <w:lang w:val="sr-Cyrl-CS"/>
              </w:rPr>
            </w:pPr>
            <w:r w:rsidRPr="00442FF5">
              <w:rPr>
                <w:rFonts w:ascii="Times New Roman" w:hAnsi="Times New Roman" w:cs="Times New Roman"/>
                <w:lang w:val="sr-Cyrl-CS"/>
              </w:rPr>
              <w:t>1.</w:t>
            </w:r>
          </w:p>
        </w:tc>
        <w:tc>
          <w:tcPr>
            <w:tcW w:w="4123" w:type="dxa"/>
            <w:shd w:val="clear" w:color="auto" w:fill="auto"/>
          </w:tcPr>
          <w:p w:rsidR="00442FF5" w:rsidRPr="00442FF5" w:rsidRDefault="00442FF5" w:rsidP="002C556A">
            <w:pPr>
              <w:spacing w:after="0"/>
              <w:jc w:val="both"/>
              <w:rPr>
                <w:rFonts w:ascii="Times New Roman" w:hAnsi="Times New Roman" w:cs="Times New Roman"/>
                <w:i/>
                <w:iCs/>
                <w:lang w:val="sr-Cyrl-CS"/>
              </w:rPr>
            </w:pPr>
            <w:r w:rsidRPr="00442FF5">
              <w:rPr>
                <w:rFonts w:ascii="Times New Roman" w:hAnsi="Times New Roman" w:cs="Times New Roman"/>
                <w:iCs/>
              </w:rPr>
              <w:t>Да је регистрован код надлежног органа, односно уписан у одговарајући регистар</w:t>
            </w:r>
            <w:r w:rsidRPr="00442FF5">
              <w:rPr>
                <w:rFonts w:ascii="Times New Roman" w:hAnsi="Times New Roman" w:cs="Times New Roman"/>
                <w:iCs/>
                <w:lang w:val="sr-Cyrl-CS"/>
              </w:rPr>
              <w:t xml:space="preserve"> </w:t>
            </w:r>
            <w:r w:rsidRPr="00442FF5">
              <w:rPr>
                <w:rFonts w:ascii="Times New Roman" w:hAnsi="Times New Roman" w:cs="Times New Roman"/>
                <w:i/>
                <w:iCs/>
                <w:lang w:val="sr-Cyrl-CS"/>
              </w:rPr>
              <w:t>(чл. 75. ст. 1. тач. 1) ЗЈН);</w:t>
            </w:r>
          </w:p>
        </w:tc>
        <w:tc>
          <w:tcPr>
            <w:tcW w:w="4526" w:type="dxa"/>
            <w:vMerge w:val="restart"/>
            <w:shd w:val="clear" w:color="auto" w:fill="auto"/>
          </w:tcPr>
          <w:p w:rsidR="00442FF5" w:rsidRPr="00442FF5" w:rsidRDefault="00442FF5" w:rsidP="00034918">
            <w:pPr>
              <w:pStyle w:val="ListParagraph"/>
              <w:ind w:left="0"/>
              <w:jc w:val="both"/>
              <w:rPr>
                <w:rFonts w:ascii="Times New Roman" w:hAnsi="Times New Roman" w:cs="Times New Roman"/>
                <w:lang w:val="sr-Cyrl-RS"/>
              </w:rPr>
            </w:pPr>
            <w:r w:rsidRPr="00442FF5">
              <w:rPr>
                <w:rFonts w:ascii="Times New Roman" w:hAnsi="Times New Roman" w:cs="Times New Roman"/>
                <w:b/>
                <w:lang w:val="sr-Cyrl-RS"/>
              </w:rPr>
              <w:t>ИЗЈАВА</w:t>
            </w:r>
            <w:r w:rsidRPr="00442FF5">
              <w:rPr>
                <w:rFonts w:ascii="Times New Roman" w:hAnsi="Times New Roman" w:cs="Times New Roman"/>
                <w:color w:val="FF0000"/>
                <w:lang w:val="sr-Cyrl-CS"/>
              </w:rPr>
              <w:t xml:space="preserve"> </w:t>
            </w:r>
            <w:r w:rsidRPr="00442FF5">
              <w:rPr>
                <w:rFonts w:ascii="Times New Roman" w:hAnsi="Times New Roman" w:cs="Times New Roman"/>
                <w:lang w:val="sr-Cyrl-CS"/>
              </w:rPr>
              <w:t>(</w:t>
            </w:r>
            <w:r w:rsidRPr="00442FF5">
              <w:rPr>
                <w:rFonts w:ascii="Times New Roman" w:hAnsi="Times New Roman" w:cs="Times New Roman"/>
                <w:i/>
                <w:lang w:val="sr-Cyrl-CS"/>
              </w:rPr>
              <w:t xml:space="preserve">образац 5 у поглављу </w:t>
            </w:r>
            <w:r w:rsidRPr="00442FF5">
              <w:rPr>
                <w:rFonts w:ascii="Times New Roman" w:hAnsi="Times New Roman" w:cs="Times New Roman"/>
                <w:i/>
              </w:rPr>
              <w:t>V</w:t>
            </w:r>
            <w:r w:rsidRPr="00442FF5">
              <w:rPr>
                <w:rFonts w:ascii="Times New Roman" w:hAnsi="Times New Roman" w:cs="Times New Roman"/>
                <w:i/>
                <w:lang w:val="en-US"/>
              </w:rPr>
              <w:t xml:space="preserve"> </w:t>
            </w:r>
            <w:r w:rsidRPr="00442FF5">
              <w:rPr>
                <w:rFonts w:ascii="Times New Roman" w:hAnsi="Times New Roman" w:cs="Times New Roman"/>
                <w:i/>
                <w:lang w:val="sr-Cyrl-CS"/>
              </w:rPr>
              <w:t>конкурсне документације</w:t>
            </w:r>
            <w:r w:rsidRPr="00442FF5">
              <w:rPr>
                <w:rFonts w:ascii="Times New Roman" w:hAnsi="Times New Roman" w:cs="Times New Roman"/>
                <w:lang w:val="sr-Cyrl-CS"/>
              </w:rPr>
              <w:t xml:space="preserve">), </w:t>
            </w:r>
            <w:r w:rsidRPr="00442FF5">
              <w:rPr>
                <w:rFonts w:ascii="Times New Roman" w:hAnsi="Times New Roman" w:cs="Times New Roman"/>
              </w:rPr>
              <w:t xml:space="preserve">којом </w:t>
            </w:r>
            <w:r w:rsidRPr="00442FF5">
              <w:rPr>
                <w:rFonts w:ascii="Times New Roman" w:hAnsi="Times New Roman" w:cs="Times New Roman"/>
                <w:lang w:val="sr-Cyrl-RS"/>
              </w:rPr>
              <w:t xml:space="preserve">понуђач </w:t>
            </w:r>
            <w:r w:rsidRPr="00442FF5">
              <w:rPr>
                <w:rFonts w:ascii="Times New Roman" w:hAnsi="Times New Roman" w:cs="Times New Roman"/>
              </w:rPr>
              <w:t xml:space="preserve">под пуном материјалном и кривичном одговорношћу потврђује да испуњава услове за учешће у поступку јавне набавке из чл. 75. </w:t>
            </w:r>
            <w:r w:rsidRPr="00442FF5">
              <w:rPr>
                <w:rFonts w:ascii="Times New Roman" w:hAnsi="Times New Roman" w:cs="Times New Roman"/>
                <w:lang w:val="sr-Cyrl-RS"/>
              </w:rPr>
              <w:t xml:space="preserve">ст. 1. тач. 1) до 4) и став 2. </w:t>
            </w:r>
            <w:r w:rsidRPr="00442FF5">
              <w:rPr>
                <w:rFonts w:ascii="Times New Roman" w:hAnsi="Times New Roman" w:cs="Times New Roman"/>
              </w:rPr>
              <w:t>ЗЈН, дефинисане овом конкурсном документацијом</w:t>
            </w:r>
            <w:r w:rsidRPr="00442FF5">
              <w:rPr>
                <w:rFonts w:ascii="Times New Roman" w:hAnsi="Times New Roman" w:cs="Times New Roman"/>
                <w:lang w:val="sr-Cyrl-RS"/>
              </w:rPr>
              <w:t>.</w:t>
            </w:r>
          </w:p>
          <w:p w:rsidR="00442FF5" w:rsidRPr="00442FF5" w:rsidRDefault="00442FF5" w:rsidP="00034918">
            <w:pPr>
              <w:pStyle w:val="ListParagraph"/>
              <w:ind w:left="0"/>
              <w:jc w:val="both"/>
              <w:rPr>
                <w:rFonts w:ascii="Times New Roman" w:hAnsi="Times New Roman" w:cs="Times New Roman"/>
                <w:lang w:val="sr-Cyrl-RS"/>
              </w:rPr>
            </w:pPr>
          </w:p>
          <w:p w:rsidR="00442FF5" w:rsidRDefault="00442FF5" w:rsidP="00034918">
            <w:pPr>
              <w:pStyle w:val="ListParagraph"/>
              <w:ind w:left="0"/>
              <w:jc w:val="both"/>
              <w:rPr>
                <w:rFonts w:ascii="Times New Roman" w:hAnsi="Times New Roman" w:cs="Times New Roman"/>
                <w:color w:val="FF0000"/>
                <w:lang w:val="sr-Cyrl-RS"/>
              </w:rPr>
            </w:pPr>
          </w:p>
          <w:p w:rsidR="00442FF5" w:rsidRDefault="00442FF5" w:rsidP="00034918">
            <w:pPr>
              <w:pStyle w:val="ListParagraph"/>
              <w:ind w:left="0"/>
              <w:jc w:val="both"/>
              <w:rPr>
                <w:rFonts w:ascii="Times New Roman" w:hAnsi="Times New Roman" w:cs="Times New Roman"/>
                <w:color w:val="FF0000"/>
                <w:lang w:val="sr-Cyrl-RS"/>
              </w:rPr>
            </w:pPr>
          </w:p>
          <w:p w:rsidR="00442FF5" w:rsidRDefault="00442FF5" w:rsidP="00034918">
            <w:pPr>
              <w:pStyle w:val="ListParagraph"/>
              <w:ind w:left="0"/>
              <w:jc w:val="both"/>
              <w:rPr>
                <w:rFonts w:ascii="Times New Roman" w:hAnsi="Times New Roman" w:cs="Times New Roman"/>
                <w:color w:val="FF0000"/>
                <w:lang w:val="sr-Cyrl-RS"/>
              </w:rPr>
            </w:pPr>
          </w:p>
          <w:p w:rsidR="00442FF5" w:rsidRDefault="00442FF5" w:rsidP="00034918">
            <w:pPr>
              <w:pStyle w:val="ListParagraph"/>
              <w:ind w:left="0"/>
              <w:jc w:val="both"/>
              <w:rPr>
                <w:rFonts w:ascii="Times New Roman" w:hAnsi="Times New Roman" w:cs="Times New Roman"/>
                <w:color w:val="FF0000"/>
                <w:lang w:val="sr-Cyrl-RS"/>
              </w:rPr>
            </w:pPr>
          </w:p>
          <w:p w:rsidR="00442FF5" w:rsidRDefault="00442FF5" w:rsidP="00034918">
            <w:pPr>
              <w:pStyle w:val="ListParagraph"/>
              <w:ind w:left="0"/>
              <w:jc w:val="both"/>
              <w:rPr>
                <w:rFonts w:ascii="Times New Roman" w:hAnsi="Times New Roman" w:cs="Times New Roman"/>
                <w:color w:val="FF0000"/>
                <w:lang w:val="sr-Cyrl-RS"/>
              </w:rPr>
            </w:pPr>
          </w:p>
          <w:p w:rsidR="00442FF5" w:rsidRDefault="00442FF5" w:rsidP="00034918">
            <w:pPr>
              <w:pStyle w:val="ListParagraph"/>
              <w:ind w:left="0"/>
              <w:jc w:val="both"/>
              <w:rPr>
                <w:rFonts w:ascii="Times New Roman" w:hAnsi="Times New Roman" w:cs="Times New Roman"/>
                <w:color w:val="FF0000"/>
                <w:lang w:val="sr-Cyrl-RS"/>
              </w:rPr>
            </w:pPr>
          </w:p>
          <w:p w:rsidR="00442FF5" w:rsidRPr="00442FF5" w:rsidRDefault="00442FF5" w:rsidP="00034918">
            <w:pPr>
              <w:pStyle w:val="ListParagraph"/>
              <w:ind w:left="0"/>
              <w:jc w:val="both"/>
              <w:rPr>
                <w:rFonts w:ascii="Times New Roman" w:hAnsi="Times New Roman" w:cs="Times New Roman"/>
                <w:color w:val="FF0000"/>
                <w:lang w:val="sr-Cyrl-RS"/>
              </w:rPr>
            </w:pPr>
          </w:p>
        </w:tc>
      </w:tr>
      <w:tr w:rsidR="00442FF5" w:rsidRPr="00442FF5" w:rsidTr="00034918">
        <w:tc>
          <w:tcPr>
            <w:tcW w:w="622" w:type="dxa"/>
            <w:shd w:val="clear" w:color="auto" w:fill="auto"/>
            <w:vAlign w:val="center"/>
          </w:tcPr>
          <w:p w:rsidR="00442FF5" w:rsidRPr="00442FF5" w:rsidRDefault="00442FF5" w:rsidP="00034918">
            <w:pPr>
              <w:jc w:val="center"/>
              <w:rPr>
                <w:rFonts w:ascii="Times New Roman" w:hAnsi="Times New Roman" w:cs="Times New Roman"/>
                <w:lang w:val="sr-Cyrl-CS"/>
              </w:rPr>
            </w:pPr>
            <w:r w:rsidRPr="00442FF5">
              <w:rPr>
                <w:rFonts w:ascii="Times New Roman" w:hAnsi="Times New Roman" w:cs="Times New Roman"/>
                <w:lang w:val="sr-Cyrl-CS"/>
              </w:rPr>
              <w:t>2.</w:t>
            </w:r>
          </w:p>
        </w:tc>
        <w:tc>
          <w:tcPr>
            <w:tcW w:w="4123" w:type="dxa"/>
            <w:shd w:val="clear" w:color="auto" w:fill="auto"/>
          </w:tcPr>
          <w:p w:rsidR="00442FF5" w:rsidRDefault="00442FF5" w:rsidP="002C556A">
            <w:pPr>
              <w:spacing w:after="0"/>
              <w:jc w:val="both"/>
              <w:rPr>
                <w:rFonts w:ascii="Times New Roman" w:hAnsi="Times New Roman" w:cs="Times New Roman"/>
                <w:i/>
                <w:iCs/>
                <w:lang w:val="sr-Cyrl-CS"/>
              </w:rPr>
            </w:pPr>
            <w:r w:rsidRPr="00442FF5">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42FF5">
              <w:rPr>
                <w:rFonts w:ascii="Times New Roman" w:hAnsi="Times New Roman" w:cs="Times New Roman"/>
                <w:lang w:val="sr-Cyrl-CS"/>
              </w:rPr>
              <w:t xml:space="preserve"> </w:t>
            </w:r>
            <w:r w:rsidRPr="00442FF5">
              <w:rPr>
                <w:rFonts w:ascii="Times New Roman" w:hAnsi="Times New Roman" w:cs="Times New Roman"/>
                <w:i/>
                <w:iCs/>
                <w:lang w:val="sr-Cyrl-CS"/>
              </w:rPr>
              <w:t>(чл. 75. ст. 1. тач. 2) ЗЈН);</w:t>
            </w:r>
          </w:p>
          <w:p w:rsidR="00442FF5" w:rsidRPr="00442FF5" w:rsidRDefault="00442FF5" w:rsidP="00034918">
            <w:pPr>
              <w:jc w:val="both"/>
              <w:rPr>
                <w:rFonts w:ascii="Times New Roman" w:hAnsi="Times New Roman" w:cs="Times New Roman"/>
                <w:i/>
                <w:iCs/>
                <w:lang w:val="sr-Cyrl-CS"/>
              </w:rPr>
            </w:pPr>
          </w:p>
        </w:tc>
        <w:tc>
          <w:tcPr>
            <w:tcW w:w="4526" w:type="dxa"/>
            <w:vMerge/>
            <w:shd w:val="clear" w:color="auto" w:fill="auto"/>
          </w:tcPr>
          <w:p w:rsidR="00442FF5" w:rsidRPr="00442FF5" w:rsidRDefault="00442FF5" w:rsidP="00034918">
            <w:pPr>
              <w:jc w:val="both"/>
              <w:rPr>
                <w:rFonts w:ascii="Times New Roman" w:hAnsi="Times New Roman" w:cs="Times New Roman"/>
                <w:color w:val="FF0000"/>
                <w:lang w:val="sr-Cyrl-RS"/>
              </w:rPr>
            </w:pPr>
          </w:p>
        </w:tc>
      </w:tr>
      <w:tr w:rsidR="00442FF5" w:rsidRPr="00442FF5" w:rsidTr="00034918">
        <w:tc>
          <w:tcPr>
            <w:tcW w:w="622" w:type="dxa"/>
            <w:shd w:val="clear" w:color="auto" w:fill="auto"/>
            <w:vAlign w:val="center"/>
          </w:tcPr>
          <w:p w:rsidR="00442FF5" w:rsidRDefault="00442FF5" w:rsidP="00034918">
            <w:pPr>
              <w:jc w:val="center"/>
              <w:rPr>
                <w:rFonts w:ascii="Times New Roman" w:hAnsi="Times New Roman" w:cs="Times New Roman"/>
                <w:lang w:val="sr-Cyrl-CS"/>
              </w:rPr>
            </w:pPr>
          </w:p>
          <w:p w:rsidR="00442FF5" w:rsidRPr="00442FF5" w:rsidRDefault="00442FF5" w:rsidP="00034918">
            <w:pPr>
              <w:jc w:val="center"/>
              <w:rPr>
                <w:rFonts w:ascii="Times New Roman" w:hAnsi="Times New Roman" w:cs="Times New Roman"/>
                <w:color w:val="FF0000"/>
                <w:lang w:val="sr-Cyrl-CS"/>
              </w:rPr>
            </w:pPr>
            <w:r w:rsidRPr="00442FF5">
              <w:rPr>
                <w:rFonts w:ascii="Times New Roman" w:hAnsi="Times New Roman" w:cs="Times New Roman"/>
                <w:lang w:val="sr-Cyrl-CS"/>
              </w:rPr>
              <w:t>3.</w:t>
            </w:r>
          </w:p>
        </w:tc>
        <w:tc>
          <w:tcPr>
            <w:tcW w:w="4123" w:type="dxa"/>
            <w:shd w:val="clear" w:color="auto" w:fill="auto"/>
          </w:tcPr>
          <w:p w:rsidR="00442FF5" w:rsidRPr="00442FF5" w:rsidRDefault="00442FF5" w:rsidP="002C556A">
            <w:pPr>
              <w:spacing w:after="0"/>
              <w:jc w:val="both"/>
              <w:rPr>
                <w:rFonts w:ascii="Times New Roman" w:hAnsi="Times New Roman" w:cs="Times New Roman"/>
                <w:lang w:val="sr-Cyrl-RS"/>
              </w:rPr>
            </w:pPr>
            <w:r w:rsidRPr="00442FF5">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42FF5">
              <w:rPr>
                <w:rFonts w:ascii="Times New Roman" w:hAnsi="Times New Roman" w:cs="Times New Roman"/>
                <w:i/>
                <w:iCs/>
                <w:lang w:val="sr-Cyrl-CS"/>
              </w:rPr>
              <w:t>(чл. 75. ст. 1. тач. 4) ЗЈН);</w:t>
            </w:r>
          </w:p>
          <w:p w:rsidR="00442FF5" w:rsidRPr="00442FF5" w:rsidRDefault="00442FF5" w:rsidP="00034918">
            <w:pPr>
              <w:jc w:val="both"/>
              <w:rPr>
                <w:rFonts w:ascii="Times New Roman" w:hAnsi="Times New Roman" w:cs="Times New Roman"/>
                <w:lang w:val="sr-Cyrl-RS"/>
              </w:rPr>
            </w:pPr>
          </w:p>
        </w:tc>
        <w:tc>
          <w:tcPr>
            <w:tcW w:w="4526" w:type="dxa"/>
            <w:vMerge/>
            <w:shd w:val="clear" w:color="auto" w:fill="auto"/>
          </w:tcPr>
          <w:p w:rsidR="00442FF5" w:rsidRPr="00442FF5" w:rsidRDefault="00442FF5" w:rsidP="00034918">
            <w:pPr>
              <w:jc w:val="both"/>
              <w:rPr>
                <w:rFonts w:ascii="Times New Roman" w:hAnsi="Times New Roman" w:cs="Times New Roman"/>
                <w:color w:val="FF0000"/>
              </w:rPr>
            </w:pPr>
          </w:p>
        </w:tc>
      </w:tr>
      <w:tr w:rsidR="00442FF5" w:rsidRPr="00442FF5" w:rsidTr="00034918">
        <w:tc>
          <w:tcPr>
            <w:tcW w:w="622" w:type="dxa"/>
            <w:shd w:val="clear" w:color="auto" w:fill="auto"/>
            <w:vAlign w:val="center"/>
          </w:tcPr>
          <w:p w:rsidR="00442FF5" w:rsidRPr="00442FF5" w:rsidRDefault="00442FF5" w:rsidP="00034918">
            <w:pPr>
              <w:jc w:val="center"/>
              <w:rPr>
                <w:rFonts w:ascii="Times New Roman" w:hAnsi="Times New Roman" w:cs="Times New Roman"/>
                <w:lang w:val="sr-Cyrl-CS"/>
              </w:rPr>
            </w:pPr>
            <w:r w:rsidRPr="00442FF5">
              <w:rPr>
                <w:rFonts w:ascii="Times New Roman" w:hAnsi="Times New Roman" w:cs="Times New Roman"/>
                <w:lang w:val="sr-Cyrl-CS"/>
              </w:rPr>
              <w:t>4.</w:t>
            </w:r>
          </w:p>
        </w:tc>
        <w:tc>
          <w:tcPr>
            <w:tcW w:w="4123" w:type="dxa"/>
            <w:shd w:val="clear" w:color="auto" w:fill="auto"/>
          </w:tcPr>
          <w:p w:rsidR="00442FF5" w:rsidRPr="00442FF5" w:rsidRDefault="00442FF5" w:rsidP="002C556A">
            <w:pPr>
              <w:spacing w:after="0"/>
              <w:jc w:val="both"/>
              <w:rPr>
                <w:rFonts w:ascii="Times New Roman" w:hAnsi="Times New Roman" w:cs="Times New Roman"/>
                <w:i/>
                <w:iCs/>
                <w:lang w:val="sr-Cyrl-CS"/>
              </w:rPr>
            </w:pPr>
            <w:r w:rsidRPr="00442FF5">
              <w:rPr>
                <w:rFonts w:ascii="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w:t>
            </w:r>
            <w:r w:rsidRPr="00442FF5">
              <w:rPr>
                <w:rFonts w:ascii="Times New Roman" w:hAnsi="Times New Roman" w:cs="Times New Roman"/>
                <w:lang w:val="sr-Cyrl-RS"/>
              </w:rPr>
              <w:t>, као и да нема забрану обављања делатности која је на снази у време. подношења понуде (</w:t>
            </w:r>
            <w:r w:rsidRPr="00442FF5">
              <w:rPr>
                <w:rFonts w:ascii="Times New Roman" w:hAnsi="Times New Roman" w:cs="Times New Roman"/>
                <w:i/>
                <w:iCs/>
                <w:lang w:val="sr-Cyrl-CS"/>
              </w:rPr>
              <w:t>чл. 75. ст. 2. ЗЈН);</w:t>
            </w:r>
          </w:p>
        </w:tc>
        <w:tc>
          <w:tcPr>
            <w:tcW w:w="4526" w:type="dxa"/>
            <w:vMerge/>
            <w:shd w:val="clear" w:color="auto" w:fill="auto"/>
          </w:tcPr>
          <w:p w:rsidR="00442FF5" w:rsidRPr="00442FF5" w:rsidRDefault="00442FF5" w:rsidP="00034918">
            <w:pPr>
              <w:jc w:val="both"/>
              <w:rPr>
                <w:rFonts w:ascii="Times New Roman" w:hAnsi="Times New Roman" w:cs="Times New Roman"/>
                <w:color w:val="FF0000"/>
              </w:rPr>
            </w:pPr>
          </w:p>
        </w:tc>
      </w:tr>
    </w:tbl>
    <w:p w:rsidR="00442FF5" w:rsidRPr="00442FF5" w:rsidRDefault="00442FF5" w:rsidP="00E808A3">
      <w:pPr>
        <w:jc w:val="both"/>
        <w:rPr>
          <w:rFonts w:ascii="Times New Roman" w:hAnsi="Times New Roman" w:cs="Times New Roman"/>
          <w:lang w:val="sr-Cyrl-RS"/>
        </w:rPr>
      </w:pPr>
    </w:p>
    <w:p w:rsidR="0053397B" w:rsidRDefault="0053397B" w:rsidP="0053441E">
      <w:pPr>
        <w:jc w:val="both"/>
        <w:rPr>
          <w:rFonts w:ascii="Times New Roman" w:hAnsi="Times New Roman" w:cs="Times New Roman"/>
          <w:lang w:val="sr-Cyrl-RS"/>
        </w:rPr>
      </w:pPr>
      <w:r w:rsidRPr="0053441E">
        <w:rPr>
          <w:rFonts w:ascii="Times New Roman" w:hAnsi="Times New Roman" w:cs="Times New Roman"/>
          <w:lang w:val="sr-Cyrl-RS"/>
        </w:rPr>
        <w:t>1.2.</w:t>
      </w:r>
      <w:r w:rsidRPr="0053441E">
        <w:rPr>
          <w:rFonts w:ascii="Times New Roman" w:hAnsi="Times New Roman" w:cs="Times New Roman"/>
          <w:lang w:val="sr-Cyrl-RS"/>
        </w:rPr>
        <w:tab/>
        <w:t>Право на учешће у поступку предметне</w:t>
      </w:r>
      <w:r w:rsidR="00E808A3" w:rsidRPr="0053441E">
        <w:rPr>
          <w:rFonts w:ascii="Times New Roman" w:hAnsi="Times New Roman" w:cs="Times New Roman"/>
          <w:lang w:val="sr-Cyrl-RS"/>
        </w:rPr>
        <w:t xml:space="preserve"> јавне набавке има понуђач кој</w:t>
      </w:r>
      <w:r w:rsidR="0053441E" w:rsidRPr="0053441E">
        <w:rPr>
          <w:rFonts w:ascii="Times New Roman" w:hAnsi="Times New Roman" w:cs="Times New Roman"/>
          <w:lang w:val="sr-Cyrl-RS"/>
        </w:rPr>
        <w:t>и</w:t>
      </w:r>
      <w:r w:rsidR="00E808A3" w:rsidRPr="0053441E">
        <w:rPr>
          <w:rFonts w:ascii="Times New Roman" w:hAnsi="Times New Roman" w:cs="Times New Roman"/>
          <w:lang w:val="sr-Cyrl-RS"/>
        </w:rPr>
        <w:t xml:space="preserve"> </w:t>
      </w:r>
      <w:r w:rsidRPr="0053441E">
        <w:rPr>
          <w:rFonts w:ascii="Times New Roman" w:hAnsi="Times New Roman" w:cs="Times New Roman"/>
          <w:lang w:val="sr-Cyrl-RS"/>
        </w:rPr>
        <w:t>испуњава</w:t>
      </w:r>
      <w:r w:rsidR="0053441E" w:rsidRPr="0053441E">
        <w:rPr>
          <w:rFonts w:ascii="Times New Roman" w:hAnsi="Times New Roman" w:cs="Times New Roman"/>
          <w:lang w:val="sr-Cyrl-RS"/>
        </w:rPr>
        <w:t xml:space="preserve"> </w:t>
      </w:r>
      <w:r w:rsidRPr="0053441E">
        <w:rPr>
          <w:rFonts w:ascii="Times New Roman" w:hAnsi="Times New Roman" w:cs="Times New Roman"/>
          <w:b/>
          <w:lang w:val="sr-Cyrl-RS"/>
        </w:rPr>
        <w:t>додатне услове</w:t>
      </w:r>
      <w:r w:rsidRPr="0053441E">
        <w:rPr>
          <w:rFonts w:ascii="Times New Roman" w:hAnsi="Times New Roman" w:cs="Times New Roman"/>
          <w:lang w:val="sr-Cyrl-RS"/>
        </w:rPr>
        <w:t xml:space="preserve"> за учешће у поступку јавне набавке</w:t>
      </w:r>
      <w:r w:rsidR="005B3ED8">
        <w:rPr>
          <w:rFonts w:ascii="Times New Roman" w:hAnsi="Times New Roman" w:cs="Times New Roman"/>
          <w:lang w:val="sr-Cyrl-RS"/>
        </w:rPr>
        <w:t>, дефинисане овом конкурсном документацијом, а испуњеност додатних услова понуђач доказује на начин дефинисан у следећој табели,</w:t>
      </w:r>
      <w:r w:rsidRPr="0053441E">
        <w:rPr>
          <w:rFonts w:ascii="Times New Roman" w:hAnsi="Times New Roman" w:cs="Times New Roman"/>
          <w:lang w:val="sr-Cyrl-RS"/>
        </w:rPr>
        <w:t xml:space="preserve"> и то:</w:t>
      </w:r>
    </w:p>
    <w:p w:rsidR="002C556A" w:rsidRDefault="002C556A" w:rsidP="0053441E">
      <w:pPr>
        <w:jc w:val="both"/>
        <w:rPr>
          <w:rFonts w:ascii="Times New Roman" w:hAnsi="Times New Roman" w:cs="Times New Roman"/>
          <w:lang w:val="sr-Cyrl-RS"/>
        </w:rPr>
      </w:pPr>
    </w:p>
    <w:p w:rsidR="0075309B" w:rsidRDefault="0075309B" w:rsidP="0053441E">
      <w:pPr>
        <w:jc w:val="both"/>
        <w:rPr>
          <w:rFonts w:ascii="Times New Roman" w:hAnsi="Times New Roman" w:cs="Times New Roman"/>
          <w:lang w:val="sr-Cyrl-RS"/>
        </w:rPr>
      </w:pPr>
    </w:p>
    <w:p w:rsidR="002C556A" w:rsidRDefault="002C556A" w:rsidP="0053441E">
      <w:pPr>
        <w:jc w:val="both"/>
        <w:rPr>
          <w:rFonts w:ascii="Times New Roman" w:hAnsi="Times New Roman" w:cs="Times New Roman"/>
          <w:lang w:val="sr-Cyrl-R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289"/>
        <w:gridCol w:w="58"/>
      </w:tblGrid>
      <w:tr w:rsidR="005B3ED8" w:rsidRPr="005B3ED8" w:rsidTr="00EF38ED">
        <w:tc>
          <w:tcPr>
            <w:tcW w:w="736" w:type="dxa"/>
            <w:shd w:val="clear" w:color="auto" w:fill="C6D9F1"/>
          </w:tcPr>
          <w:p w:rsidR="005B3ED8" w:rsidRPr="005B3ED8" w:rsidRDefault="005B3ED8" w:rsidP="00EF38ED">
            <w:pPr>
              <w:jc w:val="center"/>
              <w:rPr>
                <w:rFonts w:ascii="Times New Roman" w:hAnsi="Times New Roman" w:cs="Times New Roman"/>
                <w:lang w:val="sr-Cyrl-CS"/>
              </w:rPr>
            </w:pPr>
            <w:r w:rsidRPr="005B3ED8">
              <w:rPr>
                <w:rFonts w:ascii="Times New Roman" w:hAnsi="Times New Roman" w:cs="Times New Roman"/>
                <w:lang w:val="sr-Cyrl-CS"/>
              </w:rPr>
              <w:t>Р.бр.</w:t>
            </w:r>
          </w:p>
        </w:tc>
        <w:tc>
          <w:tcPr>
            <w:tcW w:w="4367" w:type="dxa"/>
            <w:shd w:val="clear" w:color="auto" w:fill="C6D9F1"/>
          </w:tcPr>
          <w:p w:rsidR="005B3ED8" w:rsidRPr="005B3ED8" w:rsidRDefault="005B3ED8" w:rsidP="00EF38ED">
            <w:pPr>
              <w:jc w:val="center"/>
              <w:rPr>
                <w:rFonts w:ascii="Times New Roman" w:hAnsi="Times New Roman" w:cs="Times New Roman"/>
                <w:lang w:val="sr-Cyrl-CS"/>
              </w:rPr>
            </w:pPr>
            <w:r w:rsidRPr="005B3ED8">
              <w:rPr>
                <w:rFonts w:ascii="Times New Roman" w:hAnsi="Times New Roman" w:cs="Times New Roman"/>
                <w:lang w:val="sr-Cyrl-CS"/>
              </w:rPr>
              <w:t>ДОДАТНИ УСЛОВИ</w:t>
            </w:r>
          </w:p>
        </w:tc>
        <w:tc>
          <w:tcPr>
            <w:tcW w:w="4347" w:type="dxa"/>
            <w:gridSpan w:val="2"/>
            <w:shd w:val="clear" w:color="auto" w:fill="C6D9F1"/>
          </w:tcPr>
          <w:p w:rsidR="005B3ED8" w:rsidRPr="005B3ED8" w:rsidRDefault="005B3ED8" w:rsidP="00EF38ED">
            <w:pPr>
              <w:jc w:val="center"/>
              <w:rPr>
                <w:rFonts w:ascii="Times New Roman" w:hAnsi="Times New Roman" w:cs="Times New Roman"/>
                <w:lang w:val="sr-Cyrl-CS"/>
              </w:rPr>
            </w:pPr>
            <w:r w:rsidRPr="005B3ED8">
              <w:rPr>
                <w:rFonts w:ascii="Times New Roman" w:hAnsi="Times New Roman" w:cs="Times New Roman"/>
                <w:lang w:val="sr-Cyrl-CS"/>
              </w:rPr>
              <w:t>НАЧИН ДОКАЗИВАЊА</w:t>
            </w:r>
          </w:p>
        </w:tc>
      </w:tr>
      <w:tr w:rsidR="00EF38ED" w:rsidRPr="005B3ED8" w:rsidTr="00EF38ED">
        <w:tc>
          <w:tcPr>
            <w:tcW w:w="736" w:type="dxa"/>
            <w:shd w:val="clear" w:color="auto" w:fill="C6D9F1"/>
          </w:tcPr>
          <w:p w:rsidR="00EF38ED" w:rsidRPr="005B3ED8" w:rsidRDefault="00EF38ED" w:rsidP="00EF38ED">
            <w:pPr>
              <w:jc w:val="center"/>
              <w:rPr>
                <w:rFonts w:ascii="Times New Roman" w:hAnsi="Times New Roman" w:cs="Times New Roman"/>
                <w:lang w:val="sr-Cyrl-CS"/>
              </w:rPr>
            </w:pPr>
            <w:r w:rsidRPr="005B3ED8">
              <w:rPr>
                <w:rFonts w:ascii="Times New Roman" w:hAnsi="Times New Roman" w:cs="Times New Roman"/>
                <w:lang w:val="sr-Cyrl-CS"/>
              </w:rPr>
              <w:t>1.</w:t>
            </w:r>
          </w:p>
        </w:tc>
        <w:tc>
          <w:tcPr>
            <w:tcW w:w="4367" w:type="dxa"/>
            <w:shd w:val="clear" w:color="auto" w:fill="C6D9F1"/>
          </w:tcPr>
          <w:p w:rsidR="00EF38ED" w:rsidRPr="005B3ED8" w:rsidRDefault="00EF38ED" w:rsidP="00EF38ED">
            <w:pPr>
              <w:jc w:val="center"/>
              <w:rPr>
                <w:rFonts w:ascii="Times New Roman" w:hAnsi="Times New Roman" w:cs="Times New Roman"/>
                <w:lang w:val="sr-Cyrl-CS"/>
              </w:rPr>
            </w:pPr>
            <w:r>
              <w:rPr>
                <w:rFonts w:ascii="Times New Roman" w:hAnsi="Times New Roman" w:cs="Times New Roman"/>
                <w:lang w:val="sr-Cyrl-CS"/>
              </w:rPr>
              <w:t>ФИНАНСИЈСКИ</w:t>
            </w:r>
            <w:r w:rsidRPr="005B3ED8">
              <w:rPr>
                <w:rFonts w:ascii="Times New Roman" w:hAnsi="Times New Roman" w:cs="Times New Roman"/>
                <w:lang w:val="sr-Cyrl-CS"/>
              </w:rPr>
              <w:t xml:space="preserve"> КАПАЦИТЕТ</w:t>
            </w:r>
          </w:p>
        </w:tc>
        <w:tc>
          <w:tcPr>
            <w:tcW w:w="4347" w:type="dxa"/>
            <w:gridSpan w:val="2"/>
            <w:vMerge w:val="restart"/>
            <w:shd w:val="clear" w:color="auto" w:fill="FFFFFF"/>
          </w:tcPr>
          <w:p w:rsidR="00EF38ED" w:rsidRPr="005B3ED8" w:rsidRDefault="00EF38ED" w:rsidP="00EF38ED">
            <w:pPr>
              <w:pStyle w:val="ListParagraph"/>
              <w:ind w:left="0"/>
              <w:jc w:val="both"/>
              <w:rPr>
                <w:rFonts w:ascii="Times New Roman" w:hAnsi="Times New Roman" w:cs="Times New Roman"/>
                <w:lang w:val="sr-Cyrl-RS"/>
              </w:rPr>
            </w:pPr>
            <w:r w:rsidRPr="005B3ED8">
              <w:rPr>
                <w:rFonts w:ascii="Times New Roman" w:hAnsi="Times New Roman" w:cs="Times New Roman"/>
                <w:b/>
                <w:lang w:val="sr-Cyrl-RS"/>
              </w:rPr>
              <w:t>И</w:t>
            </w:r>
            <w:r w:rsidRPr="005B3ED8">
              <w:rPr>
                <w:rFonts w:ascii="Times New Roman" w:hAnsi="Times New Roman" w:cs="Times New Roman"/>
                <w:b/>
              </w:rPr>
              <w:t>ЗЈАВ</w:t>
            </w:r>
            <w:r w:rsidRPr="005B3ED8">
              <w:rPr>
                <w:rFonts w:ascii="Times New Roman" w:hAnsi="Times New Roman" w:cs="Times New Roman"/>
                <w:b/>
                <w:lang w:val="sr-Cyrl-RS"/>
              </w:rPr>
              <w:t>А</w:t>
            </w:r>
            <w:r w:rsidRPr="005B3ED8">
              <w:rPr>
                <w:rFonts w:ascii="Times New Roman" w:hAnsi="Times New Roman" w:cs="Times New Roman"/>
              </w:rPr>
              <w:t xml:space="preserve"> </w:t>
            </w:r>
            <w:r w:rsidRPr="005B3ED8">
              <w:rPr>
                <w:rFonts w:ascii="Times New Roman" w:hAnsi="Times New Roman" w:cs="Times New Roman"/>
                <w:lang w:val="sr-Cyrl-CS"/>
              </w:rPr>
              <w:t>(</w:t>
            </w:r>
            <w:r w:rsidRPr="008E6029">
              <w:rPr>
                <w:rFonts w:ascii="Times New Roman" w:hAnsi="Times New Roman" w:cs="Times New Roman"/>
                <w:i/>
                <w:lang w:val="sr-Cyrl-CS"/>
              </w:rPr>
              <w:t>Образац 5</w:t>
            </w:r>
            <w:r w:rsidRPr="008E6029">
              <w:rPr>
                <w:rFonts w:ascii="Times New Roman" w:hAnsi="Times New Roman" w:cs="Times New Roman"/>
                <w:i/>
                <w:lang w:val="ru-RU"/>
              </w:rPr>
              <w:t xml:space="preserve"> у </w:t>
            </w:r>
            <w:r w:rsidRPr="008E6029">
              <w:rPr>
                <w:rFonts w:ascii="Times New Roman" w:hAnsi="Times New Roman" w:cs="Times New Roman"/>
                <w:i/>
                <w:lang w:val="sr-Cyrl-RS"/>
              </w:rPr>
              <w:t>поглављу</w:t>
            </w:r>
            <w:r w:rsidRPr="008E6029">
              <w:rPr>
                <w:rFonts w:ascii="Times New Roman" w:hAnsi="Times New Roman" w:cs="Times New Roman"/>
                <w:i/>
                <w:lang w:val="sr-Cyrl-CS"/>
              </w:rPr>
              <w:t xml:space="preserve"> </w:t>
            </w:r>
            <w:r w:rsidRPr="008E6029">
              <w:rPr>
                <w:rFonts w:ascii="Times New Roman" w:hAnsi="Times New Roman" w:cs="Times New Roman"/>
                <w:i/>
                <w:lang w:val="en-US"/>
              </w:rPr>
              <w:t>V</w:t>
            </w:r>
            <w:r w:rsidRPr="008E6029">
              <w:rPr>
                <w:rFonts w:ascii="Times New Roman" w:hAnsi="Times New Roman" w:cs="Times New Roman"/>
                <w:i/>
                <w:lang w:val="ru-RU"/>
              </w:rPr>
              <w:t xml:space="preserve"> ове конкурсне документације</w:t>
            </w:r>
            <w:r w:rsidRPr="008E6029">
              <w:rPr>
                <w:rFonts w:ascii="Times New Roman" w:hAnsi="Times New Roman" w:cs="Times New Roman"/>
                <w:lang w:val="sr-Cyrl-CS"/>
              </w:rPr>
              <w:t xml:space="preserve">), </w:t>
            </w:r>
            <w:r w:rsidRPr="005B3ED8">
              <w:rPr>
                <w:rFonts w:ascii="Times New Roman" w:hAnsi="Times New Roman" w:cs="Times New Roman"/>
              </w:rPr>
              <w:t xml:space="preserve">којом </w:t>
            </w:r>
            <w:r w:rsidRPr="005B3ED8">
              <w:rPr>
                <w:rFonts w:ascii="Times New Roman" w:hAnsi="Times New Roman" w:cs="Times New Roman"/>
                <w:lang w:val="sr-Cyrl-RS"/>
              </w:rPr>
              <w:t xml:space="preserve">понуђач </w:t>
            </w:r>
            <w:r w:rsidRPr="005B3ED8">
              <w:rPr>
                <w:rFonts w:ascii="Times New Roman" w:hAnsi="Times New Roman" w:cs="Times New Roman"/>
              </w:rPr>
              <w:t xml:space="preserve">под пуном материјалном и кривичном одговорношћу потврђује да испуњава </w:t>
            </w:r>
            <w:r w:rsidRPr="005B3ED8">
              <w:rPr>
                <w:rFonts w:ascii="Times New Roman" w:hAnsi="Times New Roman" w:cs="Times New Roman"/>
                <w:lang w:val="sr-Cyrl-RS"/>
              </w:rPr>
              <w:t xml:space="preserve">додатне </w:t>
            </w:r>
            <w:r w:rsidRPr="005B3ED8">
              <w:rPr>
                <w:rFonts w:ascii="Times New Roman" w:hAnsi="Times New Roman" w:cs="Times New Roman"/>
              </w:rPr>
              <w:t xml:space="preserve">услове за учешће у поступку јавне набавке из чл. </w:t>
            </w:r>
            <w:r w:rsidRPr="005B3ED8">
              <w:rPr>
                <w:rFonts w:ascii="Times New Roman" w:hAnsi="Times New Roman" w:cs="Times New Roman"/>
                <w:lang w:val="sr-Cyrl-RS"/>
              </w:rPr>
              <w:t xml:space="preserve">76. </w:t>
            </w:r>
            <w:r w:rsidRPr="005B3ED8">
              <w:rPr>
                <w:rFonts w:ascii="Times New Roman" w:hAnsi="Times New Roman" w:cs="Times New Roman"/>
              </w:rPr>
              <w:t>ЗЈН, дефинисане овом конкурсном документацијом</w:t>
            </w:r>
            <w:r w:rsidRPr="005B3ED8">
              <w:rPr>
                <w:rFonts w:ascii="Times New Roman" w:hAnsi="Times New Roman" w:cs="Times New Roman"/>
                <w:lang w:val="sr-Cyrl-RS"/>
              </w:rPr>
              <w:t xml:space="preserve">. </w:t>
            </w:r>
          </w:p>
          <w:p w:rsidR="00EF38ED" w:rsidRPr="005B3ED8" w:rsidRDefault="00EF38ED" w:rsidP="00EF38ED">
            <w:pPr>
              <w:pStyle w:val="ListParagraph"/>
              <w:ind w:left="0"/>
              <w:jc w:val="both"/>
              <w:rPr>
                <w:rFonts w:ascii="Times New Roman" w:hAnsi="Times New Roman" w:cs="Times New Roman"/>
                <w:lang w:val="sr-Cyrl-CS"/>
              </w:rPr>
            </w:pPr>
          </w:p>
          <w:p w:rsidR="00EF38ED" w:rsidRPr="005B3ED8" w:rsidRDefault="00EF38ED" w:rsidP="00EF38ED">
            <w:pPr>
              <w:pStyle w:val="ListParagraph"/>
              <w:ind w:left="0"/>
              <w:jc w:val="both"/>
              <w:rPr>
                <w:rFonts w:ascii="Times New Roman" w:hAnsi="Times New Roman" w:cs="Times New Roman"/>
                <w:lang w:val="sr-Cyrl-CS"/>
              </w:rPr>
            </w:pPr>
          </w:p>
        </w:tc>
      </w:tr>
      <w:tr w:rsidR="00EF38ED" w:rsidRPr="005B3ED8" w:rsidTr="00EF38ED">
        <w:trPr>
          <w:trHeight w:val="567"/>
        </w:trPr>
        <w:tc>
          <w:tcPr>
            <w:tcW w:w="736" w:type="dxa"/>
            <w:shd w:val="clear" w:color="auto" w:fill="auto"/>
          </w:tcPr>
          <w:p w:rsidR="00EF38ED" w:rsidRPr="005B3ED8" w:rsidRDefault="00EF38ED" w:rsidP="00EF38ED">
            <w:pPr>
              <w:rPr>
                <w:rFonts w:ascii="Times New Roman" w:hAnsi="Times New Roman" w:cs="Times New Roman"/>
                <w:lang w:val="sr-Cyrl-RS"/>
              </w:rPr>
            </w:pPr>
          </w:p>
          <w:p w:rsidR="00EF38ED" w:rsidRPr="005B3ED8" w:rsidRDefault="00EF38ED" w:rsidP="00EF38ED">
            <w:pPr>
              <w:rPr>
                <w:rFonts w:ascii="Times New Roman" w:hAnsi="Times New Roman" w:cs="Times New Roman"/>
                <w:lang w:val="sr-Cyrl-RS"/>
              </w:rPr>
            </w:pPr>
          </w:p>
          <w:p w:rsidR="00EF38ED" w:rsidRPr="005B3ED8" w:rsidRDefault="00EF38ED" w:rsidP="00EF38ED">
            <w:pPr>
              <w:rPr>
                <w:rFonts w:ascii="Times New Roman" w:hAnsi="Times New Roman" w:cs="Times New Roman"/>
                <w:lang w:val="sr-Cyrl-RS"/>
              </w:rPr>
            </w:pPr>
          </w:p>
        </w:tc>
        <w:tc>
          <w:tcPr>
            <w:tcW w:w="4367" w:type="dxa"/>
            <w:tcBorders>
              <w:bottom w:val="single" w:sz="4" w:space="0" w:color="auto"/>
            </w:tcBorders>
            <w:shd w:val="clear" w:color="auto" w:fill="auto"/>
          </w:tcPr>
          <w:p w:rsidR="00EF38ED" w:rsidRPr="005B3ED8" w:rsidRDefault="00EF38ED" w:rsidP="00EF38ED">
            <w:pPr>
              <w:tabs>
                <w:tab w:val="left" w:pos="851"/>
                <w:tab w:val="left" w:pos="1080"/>
              </w:tabs>
              <w:spacing w:after="0"/>
              <w:jc w:val="both"/>
              <w:rPr>
                <w:rFonts w:ascii="Times New Roman" w:hAnsi="Times New Roman" w:cs="Times New Roman"/>
                <w:lang w:val="sr-Cyrl-CS"/>
              </w:rPr>
            </w:pPr>
            <w:r w:rsidRPr="005B3ED8">
              <w:rPr>
                <w:rFonts w:ascii="Times New Roman" w:hAnsi="Times New Roman" w:cs="Times New Roman"/>
                <w:lang w:val="sr-Cyrl-CS"/>
              </w:rPr>
              <w:t xml:space="preserve">Да </w:t>
            </w:r>
            <w:r>
              <w:rPr>
                <w:rFonts w:ascii="Times New Roman" w:hAnsi="Times New Roman" w:cs="Times New Roman"/>
                <w:lang w:val="sr-Cyrl-CS"/>
              </w:rPr>
              <w:t>понуђач у претходних 12 (дванаест) месеци није имао ниједан дан неликвидности, рачунајући од дана објављивања позива за подношење понуда на порталу јавних набавки</w:t>
            </w:r>
            <w:r w:rsidRPr="005B3ED8">
              <w:rPr>
                <w:rFonts w:ascii="Times New Roman" w:hAnsi="Times New Roman" w:cs="Times New Roman"/>
                <w:lang w:val="sr-Cyrl-RS"/>
              </w:rPr>
              <w:t>.</w:t>
            </w:r>
          </w:p>
        </w:tc>
        <w:tc>
          <w:tcPr>
            <w:tcW w:w="4347" w:type="dxa"/>
            <w:gridSpan w:val="2"/>
            <w:vMerge/>
            <w:shd w:val="clear" w:color="auto" w:fill="FFFFFF"/>
          </w:tcPr>
          <w:p w:rsidR="00EF38ED" w:rsidRPr="005B3ED8" w:rsidRDefault="00EF38ED" w:rsidP="00EF38ED">
            <w:pPr>
              <w:pStyle w:val="Default"/>
              <w:jc w:val="both"/>
              <w:rPr>
                <w:color w:val="auto"/>
                <w:lang w:val="sr-Cyrl-RS"/>
              </w:rPr>
            </w:pPr>
          </w:p>
        </w:tc>
      </w:tr>
      <w:tr w:rsidR="00EF38ED" w:rsidRPr="005B3ED8" w:rsidTr="00EF38ED">
        <w:tc>
          <w:tcPr>
            <w:tcW w:w="736" w:type="dxa"/>
            <w:shd w:val="clear" w:color="auto" w:fill="C6D9F1"/>
          </w:tcPr>
          <w:p w:rsidR="00EF38ED" w:rsidRPr="005B3ED8" w:rsidRDefault="00EF38ED" w:rsidP="00EF38ED">
            <w:pPr>
              <w:jc w:val="center"/>
              <w:rPr>
                <w:rFonts w:ascii="Times New Roman" w:hAnsi="Times New Roman" w:cs="Times New Roman"/>
                <w:lang w:val="sr-Cyrl-CS"/>
              </w:rPr>
            </w:pPr>
            <w:r w:rsidRPr="005B3ED8">
              <w:rPr>
                <w:rFonts w:ascii="Times New Roman" w:hAnsi="Times New Roman" w:cs="Times New Roman"/>
                <w:lang w:val="sr-Cyrl-CS"/>
              </w:rPr>
              <w:t>2.</w:t>
            </w:r>
          </w:p>
        </w:tc>
        <w:tc>
          <w:tcPr>
            <w:tcW w:w="4367" w:type="dxa"/>
            <w:shd w:val="clear" w:color="auto" w:fill="C6D9F1"/>
          </w:tcPr>
          <w:p w:rsidR="00EF38ED" w:rsidRPr="005B3ED8" w:rsidRDefault="00EF38ED" w:rsidP="00EF38ED">
            <w:pPr>
              <w:jc w:val="center"/>
              <w:rPr>
                <w:rFonts w:ascii="Times New Roman" w:hAnsi="Times New Roman" w:cs="Times New Roman"/>
                <w:lang w:val="sr-Cyrl-CS"/>
              </w:rPr>
            </w:pPr>
            <w:r>
              <w:rPr>
                <w:rFonts w:ascii="Times New Roman" w:hAnsi="Times New Roman" w:cs="Times New Roman"/>
                <w:lang w:val="sr-Cyrl-CS"/>
              </w:rPr>
              <w:t>ПОСЛОВНИ</w:t>
            </w:r>
            <w:r w:rsidRPr="005B3ED8">
              <w:rPr>
                <w:rFonts w:ascii="Times New Roman" w:hAnsi="Times New Roman" w:cs="Times New Roman"/>
                <w:lang w:val="sr-Cyrl-CS"/>
              </w:rPr>
              <w:t xml:space="preserve"> КАПАЦИТЕТ</w:t>
            </w:r>
          </w:p>
        </w:tc>
        <w:tc>
          <w:tcPr>
            <w:tcW w:w="4347" w:type="dxa"/>
            <w:gridSpan w:val="2"/>
            <w:vMerge/>
            <w:shd w:val="clear" w:color="auto" w:fill="FFFFFF"/>
          </w:tcPr>
          <w:p w:rsidR="00EF38ED" w:rsidRPr="005B3ED8" w:rsidRDefault="00EF38ED" w:rsidP="00EF38ED">
            <w:pPr>
              <w:jc w:val="center"/>
              <w:rPr>
                <w:rFonts w:ascii="Times New Roman" w:hAnsi="Times New Roman" w:cs="Times New Roman"/>
                <w:lang w:val="sr-Cyrl-CS"/>
              </w:rPr>
            </w:pPr>
          </w:p>
        </w:tc>
      </w:tr>
      <w:tr w:rsidR="00EF38ED" w:rsidRPr="005B3ED8" w:rsidTr="00EF38ED">
        <w:trPr>
          <w:trHeight w:val="1479"/>
        </w:trPr>
        <w:tc>
          <w:tcPr>
            <w:tcW w:w="736" w:type="dxa"/>
            <w:shd w:val="clear" w:color="auto" w:fill="auto"/>
          </w:tcPr>
          <w:p w:rsidR="00EF38ED" w:rsidRPr="005B3ED8" w:rsidRDefault="00EF38ED" w:rsidP="00EF38ED">
            <w:pPr>
              <w:rPr>
                <w:rFonts w:ascii="Times New Roman" w:hAnsi="Times New Roman" w:cs="Times New Roman"/>
                <w:lang w:val="sr-Cyrl-RS"/>
              </w:rPr>
            </w:pPr>
          </w:p>
          <w:p w:rsidR="00EF38ED" w:rsidRPr="005B3ED8" w:rsidRDefault="00EF38ED" w:rsidP="00EF38ED">
            <w:pPr>
              <w:rPr>
                <w:rFonts w:ascii="Times New Roman" w:hAnsi="Times New Roman" w:cs="Times New Roman"/>
                <w:lang w:val="sr-Cyrl-RS"/>
              </w:rPr>
            </w:pPr>
          </w:p>
          <w:p w:rsidR="00EF38ED" w:rsidRPr="005B3ED8" w:rsidRDefault="00EF38ED" w:rsidP="00EF38ED">
            <w:pPr>
              <w:rPr>
                <w:rFonts w:ascii="Times New Roman" w:hAnsi="Times New Roman" w:cs="Times New Roman"/>
                <w:lang w:val="sr-Cyrl-RS"/>
              </w:rPr>
            </w:pPr>
          </w:p>
        </w:tc>
        <w:tc>
          <w:tcPr>
            <w:tcW w:w="4367" w:type="dxa"/>
            <w:shd w:val="clear" w:color="auto" w:fill="auto"/>
          </w:tcPr>
          <w:p w:rsidR="00EF38ED" w:rsidRPr="005B3ED8" w:rsidRDefault="00EF38ED" w:rsidP="008E6029">
            <w:pPr>
              <w:snapToGrid w:val="0"/>
              <w:spacing w:after="0"/>
              <w:jc w:val="both"/>
              <w:rPr>
                <w:rFonts w:ascii="Times New Roman" w:hAnsi="Times New Roman" w:cs="Times New Roman"/>
                <w:lang w:val="sr-Cyrl-CS"/>
              </w:rPr>
            </w:pPr>
            <w:r w:rsidRPr="005B3ED8">
              <w:rPr>
                <w:rFonts w:ascii="Times New Roman" w:hAnsi="Times New Roman" w:cs="Times New Roman"/>
                <w:lang w:val="sr-Cyrl-CS"/>
              </w:rPr>
              <w:t xml:space="preserve">Да </w:t>
            </w:r>
            <w:r>
              <w:rPr>
                <w:rFonts w:ascii="Times New Roman" w:hAnsi="Times New Roman" w:cs="Times New Roman"/>
                <w:lang w:val="sr-Cyrl-CS"/>
              </w:rPr>
              <w:t xml:space="preserve">је у последње три године (2014, 2015 и 2016.) понуђач испоручио добра која су предмет набавке, минималне укупне вредности 500.000,00 динара, без ПДВ-а. </w:t>
            </w:r>
          </w:p>
        </w:tc>
        <w:tc>
          <w:tcPr>
            <w:tcW w:w="4347" w:type="dxa"/>
            <w:gridSpan w:val="2"/>
            <w:vMerge/>
            <w:shd w:val="clear" w:color="auto" w:fill="FFFFFF"/>
          </w:tcPr>
          <w:p w:rsidR="00EF38ED" w:rsidRPr="005B3ED8" w:rsidRDefault="00EF38ED" w:rsidP="00EF38ED">
            <w:pPr>
              <w:jc w:val="both"/>
              <w:rPr>
                <w:rFonts w:ascii="Times New Roman" w:hAnsi="Times New Roman" w:cs="Times New Roman"/>
                <w:lang w:val="sr-Cyrl-CS"/>
              </w:rPr>
            </w:pPr>
          </w:p>
        </w:tc>
      </w:tr>
      <w:tr w:rsidR="00EF38ED" w:rsidRPr="005B3ED8" w:rsidTr="00EF38ED">
        <w:trPr>
          <w:trHeight w:val="480"/>
        </w:trPr>
        <w:tc>
          <w:tcPr>
            <w:tcW w:w="736" w:type="dxa"/>
            <w:shd w:val="clear" w:color="auto" w:fill="BDD6EE" w:themeFill="accent1" w:themeFillTint="66"/>
            <w:vAlign w:val="center"/>
          </w:tcPr>
          <w:p w:rsidR="00EF38ED" w:rsidRPr="00EF38ED" w:rsidRDefault="00EF38ED" w:rsidP="00EF38ED">
            <w:pPr>
              <w:jc w:val="center"/>
              <w:rPr>
                <w:rFonts w:ascii="Times New Roman" w:hAnsi="Times New Roman" w:cs="Times New Roman"/>
                <w:lang w:val="en-US"/>
              </w:rPr>
            </w:pPr>
            <w:r>
              <w:rPr>
                <w:rFonts w:ascii="Times New Roman" w:hAnsi="Times New Roman" w:cs="Times New Roman"/>
                <w:lang w:val="en-US"/>
              </w:rPr>
              <w:t>3.</w:t>
            </w:r>
          </w:p>
        </w:tc>
        <w:tc>
          <w:tcPr>
            <w:tcW w:w="4367" w:type="dxa"/>
            <w:shd w:val="clear" w:color="auto" w:fill="BDD6EE" w:themeFill="accent1" w:themeFillTint="66"/>
            <w:vAlign w:val="center"/>
          </w:tcPr>
          <w:p w:rsidR="00EF38ED" w:rsidRPr="005B3ED8" w:rsidRDefault="00EF38ED" w:rsidP="00EF38ED">
            <w:pPr>
              <w:snapToGrid w:val="0"/>
              <w:spacing w:after="0"/>
              <w:jc w:val="center"/>
              <w:rPr>
                <w:rFonts w:ascii="Times New Roman" w:hAnsi="Times New Roman" w:cs="Times New Roman"/>
                <w:lang w:val="sr-Cyrl-CS"/>
              </w:rPr>
            </w:pPr>
            <w:r w:rsidRPr="00EF38ED">
              <w:rPr>
                <w:rFonts w:ascii="Times New Roman" w:hAnsi="Times New Roman" w:cs="Times New Roman"/>
                <w:lang w:val="sr-Cyrl-CS"/>
              </w:rPr>
              <w:t>ТЕХНИЧКИ КАПАЦИТЕТ</w:t>
            </w:r>
          </w:p>
        </w:tc>
        <w:tc>
          <w:tcPr>
            <w:tcW w:w="4347" w:type="dxa"/>
            <w:gridSpan w:val="2"/>
            <w:vMerge/>
            <w:shd w:val="clear" w:color="auto" w:fill="FFFFFF"/>
          </w:tcPr>
          <w:p w:rsidR="00EF38ED" w:rsidRPr="005B3ED8" w:rsidRDefault="00EF38ED" w:rsidP="00EF38ED">
            <w:pPr>
              <w:jc w:val="both"/>
              <w:rPr>
                <w:rFonts w:ascii="Times New Roman" w:hAnsi="Times New Roman" w:cs="Times New Roman"/>
                <w:lang w:val="sr-Cyrl-CS"/>
              </w:rPr>
            </w:pPr>
          </w:p>
        </w:tc>
      </w:tr>
      <w:tr w:rsidR="00EF38ED" w:rsidRPr="005B3ED8" w:rsidTr="00EF38ED">
        <w:trPr>
          <w:trHeight w:val="1390"/>
        </w:trPr>
        <w:tc>
          <w:tcPr>
            <w:tcW w:w="736" w:type="dxa"/>
            <w:shd w:val="clear" w:color="auto" w:fill="auto"/>
          </w:tcPr>
          <w:p w:rsidR="00EF38ED" w:rsidRPr="005B3ED8" w:rsidRDefault="00EF38ED" w:rsidP="00EF38ED">
            <w:pPr>
              <w:rPr>
                <w:rFonts w:ascii="Times New Roman" w:hAnsi="Times New Roman" w:cs="Times New Roman"/>
                <w:lang w:val="sr-Cyrl-RS"/>
              </w:rPr>
            </w:pPr>
          </w:p>
        </w:tc>
        <w:tc>
          <w:tcPr>
            <w:tcW w:w="4367" w:type="dxa"/>
            <w:shd w:val="clear" w:color="auto" w:fill="auto"/>
          </w:tcPr>
          <w:p w:rsidR="00EF38ED" w:rsidRPr="005B3ED8" w:rsidRDefault="00EF38ED" w:rsidP="00EF38ED">
            <w:pPr>
              <w:snapToGrid w:val="0"/>
              <w:spacing w:after="0"/>
              <w:jc w:val="both"/>
              <w:rPr>
                <w:rFonts w:ascii="Times New Roman" w:hAnsi="Times New Roman" w:cs="Times New Roman"/>
                <w:lang w:val="sr-Cyrl-CS"/>
              </w:rPr>
            </w:pPr>
            <w:r w:rsidRPr="00EF38ED">
              <w:rPr>
                <w:rFonts w:ascii="Times New Roman" w:hAnsi="Times New Roman" w:cs="Times New Roman"/>
                <w:lang w:val="sr-Cyrl-CS"/>
              </w:rPr>
              <w:t>Да у моменту подношења понуде поседује (у својини, по основу лизинга,  закупа  или уговора о пословно-техничкој сарадњи) најмање једно транспортно возило  (регистровано као теретно возило) намењено за доставу предметних добара.</w:t>
            </w:r>
          </w:p>
        </w:tc>
        <w:tc>
          <w:tcPr>
            <w:tcW w:w="4347" w:type="dxa"/>
            <w:gridSpan w:val="2"/>
            <w:vMerge/>
            <w:shd w:val="clear" w:color="auto" w:fill="FFFFFF"/>
          </w:tcPr>
          <w:p w:rsidR="00EF38ED" w:rsidRPr="005B3ED8" w:rsidRDefault="00EF38ED" w:rsidP="00EF38ED">
            <w:pPr>
              <w:jc w:val="both"/>
              <w:rPr>
                <w:rFonts w:ascii="Times New Roman" w:hAnsi="Times New Roman" w:cs="Times New Roman"/>
                <w:lang w:val="sr-Cyrl-CS"/>
              </w:rPr>
            </w:pPr>
          </w:p>
        </w:tc>
      </w:tr>
      <w:tr w:rsidR="00EF38ED" w:rsidTr="00EF38E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5103" w:type="dxa"/>
          <w:wAfter w:w="58" w:type="dxa"/>
          <w:trHeight w:val="100"/>
        </w:trPr>
        <w:tc>
          <w:tcPr>
            <w:tcW w:w="4289" w:type="dxa"/>
            <w:tcBorders>
              <w:top w:val="single" w:sz="4" w:space="0" w:color="auto"/>
            </w:tcBorders>
          </w:tcPr>
          <w:p w:rsidR="00EF38ED" w:rsidRDefault="00EF38ED" w:rsidP="00EF38ED">
            <w:pPr>
              <w:jc w:val="both"/>
              <w:rPr>
                <w:rFonts w:ascii="Times New Roman" w:hAnsi="Times New Roman" w:cs="Times New Roman"/>
                <w:lang w:val="sr-Cyrl-RS"/>
              </w:rPr>
            </w:pPr>
          </w:p>
        </w:tc>
      </w:tr>
    </w:tbl>
    <w:p w:rsidR="00D127B2" w:rsidRDefault="00D127B2" w:rsidP="005B3ED8">
      <w:pPr>
        <w:jc w:val="both"/>
        <w:rPr>
          <w:rFonts w:ascii="Times New Roman" w:hAnsi="Times New Roman" w:cs="Times New Roman"/>
          <w:lang w:val="sr-Cyrl-RS"/>
        </w:rPr>
      </w:pPr>
    </w:p>
    <w:p w:rsidR="005B3ED8" w:rsidRPr="00C535A3" w:rsidRDefault="005B3ED8" w:rsidP="005B3ED8">
      <w:pPr>
        <w:jc w:val="both"/>
        <w:rPr>
          <w:rFonts w:ascii="Times New Roman" w:hAnsi="Times New Roman" w:cs="Times New Roman"/>
          <w:lang w:val="sr-Cyrl-RS"/>
        </w:rPr>
      </w:pPr>
      <w:r>
        <w:rPr>
          <w:rFonts w:ascii="Times New Roman" w:hAnsi="Times New Roman" w:cs="Times New Roman"/>
          <w:lang w:val="sr-Cyrl-RS"/>
        </w:rPr>
        <w:t xml:space="preserve">1.3.  </w:t>
      </w:r>
      <w:r w:rsidRPr="00C535A3">
        <w:rPr>
          <w:rFonts w:ascii="Times New Roman" w:hAnsi="Times New Roman" w:cs="Times New Roman"/>
          <w:lang w:val="sr-Cyrl-RS"/>
        </w:rPr>
        <w:t>Уколико понуђач подноси понуду са подизвођачем, у складу са чланом 80. З</w:t>
      </w:r>
      <w:r>
        <w:rPr>
          <w:rFonts w:ascii="Times New Roman" w:hAnsi="Times New Roman" w:cs="Times New Roman"/>
          <w:lang w:val="sr-Cyrl-RS"/>
        </w:rPr>
        <w:t>ЈН</w:t>
      </w:r>
      <w:r w:rsidRPr="00C535A3">
        <w:rPr>
          <w:rFonts w:ascii="Times New Roman" w:hAnsi="Times New Roman" w:cs="Times New Roman"/>
          <w:lang w:val="sr-Cyrl-RS"/>
        </w:rPr>
        <w:t xml:space="preserve">, подизвођач мора да испуњава обавезне услове из члана 75. став 1. тач. 1) до </w:t>
      </w:r>
      <w:r>
        <w:rPr>
          <w:rFonts w:ascii="Times New Roman" w:hAnsi="Times New Roman" w:cs="Times New Roman"/>
          <w:lang w:val="sr-Cyrl-RS"/>
        </w:rPr>
        <w:t>4</w:t>
      </w:r>
      <w:r w:rsidRPr="00C535A3">
        <w:rPr>
          <w:rFonts w:ascii="Times New Roman" w:hAnsi="Times New Roman" w:cs="Times New Roman"/>
          <w:lang w:val="sr-Cyrl-RS"/>
        </w:rPr>
        <w:t>) З</w:t>
      </w:r>
      <w:r>
        <w:rPr>
          <w:rFonts w:ascii="Times New Roman" w:hAnsi="Times New Roman" w:cs="Times New Roman"/>
          <w:lang w:val="sr-Cyrl-RS"/>
        </w:rPr>
        <w:t>ЈН</w:t>
      </w:r>
      <w:r w:rsidRPr="00C535A3">
        <w:rPr>
          <w:rFonts w:ascii="Times New Roman" w:hAnsi="Times New Roman" w:cs="Times New Roman"/>
          <w:lang w:val="sr-Cyrl-RS"/>
        </w:rPr>
        <w:t xml:space="preserve"> и услов из члана 75. став </w:t>
      </w:r>
      <w:r>
        <w:rPr>
          <w:rFonts w:ascii="Times New Roman" w:hAnsi="Times New Roman" w:cs="Times New Roman"/>
          <w:lang w:val="sr-Cyrl-RS"/>
        </w:rPr>
        <w:t>2</w:t>
      </w:r>
      <w:r w:rsidRPr="00C535A3">
        <w:rPr>
          <w:rFonts w:ascii="Times New Roman" w:hAnsi="Times New Roman" w:cs="Times New Roman"/>
          <w:lang w:val="sr-Cyrl-RS"/>
        </w:rPr>
        <w:t>. З</w:t>
      </w:r>
      <w:r>
        <w:rPr>
          <w:rFonts w:ascii="Times New Roman" w:hAnsi="Times New Roman" w:cs="Times New Roman"/>
          <w:lang w:val="sr-Cyrl-RS"/>
        </w:rPr>
        <w:t>ЈН</w:t>
      </w:r>
      <w:r w:rsidRPr="00C535A3">
        <w:rPr>
          <w:rFonts w:ascii="Times New Roman" w:hAnsi="Times New Roman" w:cs="Times New Roman"/>
          <w:lang w:val="sr-Cyrl-RS"/>
        </w:rPr>
        <w:t>, за део набавке који ће понуђач извршити преко подизвођача.</w:t>
      </w:r>
    </w:p>
    <w:p w:rsidR="00DD345C" w:rsidRDefault="0053397B" w:rsidP="00C535A3">
      <w:pPr>
        <w:jc w:val="both"/>
        <w:rPr>
          <w:rFonts w:ascii="Times New Roman" w:hAnsi="Times New Roman" w:cs="Times New Roman"/>
          <w:lang w:val="sr-Cyrl-RS"/>
        </w:rPr>
      </w:pPr>
      <w:r w:rsidRPr="00C535A3">
        <w:rPr>
          <w:rFonts w:ascii="Times New Roman" w:hAnsi="Times New Roman" w:cs="Times New Roman"/>
          <w:lang w:val="sr-Cyrl-RS"/>
        </w:rPr>
        <w:t>1.4.</w:t>
      </w:r>
      <w:r w:rsidRPr="00C535A3">
        <w:rPr>
          <w:rFonts w:ascii="Times New Roman" w:hAnsi="Times New Roman" w:cs="Times New Roman"/>
          <w:lang w:val="sr-Cyrl-RS"/>
        </w:rPr>
        <w:tab/>
        <w:t>Уколико понуду подноси група понуђача, сваки понуђач из групе понуђача, мора да испуни обавезне услове из члана 75. став 1. тач. 1 до 3) Закона, а додатне услове испуњавају заједно.</w:t>
      </w:r>
    </w:p>
    <w:p w:rsidR="00DD345C" w:rsidRPr="00DD345C" w:rsidRDefault="00657A29" w:rsidP="00657A29">
      <w:pPr>
        <w:pStyle w:val="ListParagraph"/>
        <w:numPr>
          <w:ilvl w:val="1"/>
          <w:numId w:val="19"/>
        </w:numPr>
        <w:suppressAutoHyphens/>
        <w:spacing w:after="0" w:line="100" w:lineRule="atLeast"/>
        <w:jc w:val="both"/>
        <w:rPr>
          <w:rFonts w:ascii="Times New Roman" w:hAnsi="Times New Roman" w:cs="Times New Roman"/>
          <w:bCs/>
          <w:iCs/>
          <w:lang w:val="sr-Cyrl-CS"/>
        </w:rPr>
      </w:pPr>
      <w:r w:rsidRPr="00657A29">
        <w:rPr>
          <w:rFonts w:ascii="Times New Roman" w:hAnsi="Times New Roman" w:cs="Times New Roman"/>
          <w:bCs/>
          <w:iCs/>
          <w:lang w:val="sr-Cyrl-RS"/>
        </w:rPr>
        <w:t xml:space="preserve">      </w:t>
      </w:r>
      <w:r w:rsidRPr="00657A29">
        <w:rPr>
          <w:rFonts w:ascii="Times New Roman" w:hAnsi="Times New Roman" w:cs="Times New Roman"/>
          <w:bCs/>
          <w:iCs/>
        </w:rPr>
        <w:t xml:space="preserve">Наручилац може пре доношења одлуке о додели уговора да </w:t>
      </w:r>
      <w:r w:rsidRPr="00657A29">
        <w:rPr>
          <w:rFonts w:ascii="Times New Roman" w:hAnsi="Times New Roman" w:cs="Times New Roman"/>
          <w:bCs/>
          <w:iCs/>
          <w:lang w:val="sr-Cyrl-RS"/>
        </w:rPr>
        <w:t>зат</w:t>
      </w:r>
      <w:r w:rsidRPr="00657A29">
        <w:rPr>
          <w:rFonts w:ascii="Times New Roman" w:hAnsi="Times New Roman" w:cs="Times New Roman"/>
          <w:bCs/>
          <w:iCs/>
          <w:lang w:val="sr-Cyrl-CS"/>
        </w:rPr>
        <w:t xml:space="preserve">ражи </w:t>
      </w:r>
      <w:r w:rsidRPr="00657A29">
        <w:rPr>
          <w:rFonts w:ascii="Times New Roman" w:hAnsi="Times New Roman" w:cs="Times New Roman"/>
          <w:bCs/>
          <w:iCs/>
        </w:rPr>
        <w:t xml:space="preserve">од понуђача, чија је </w:t>
      </w:r>
    </w:p>
    <w:p w:rsidR="00657A29" w:rsidRPr="00DD345C" w:rsidRDefault="00657A29" w:rsidP="00DD345C">
      <w:pPr>
        <w:suppressAutoHyphens/>
        <w:spacing w:after="0" w:line="100" w:lineRule="atLeast"/>
        <w:jc w:val="both"/>
        <w:rPr>
          <w:rFonts w:ascii="Times New Roman" w:hAnsi="Times New Roman" w:cs="Times New Roman"/>
          <w:bCs/>
          <w:iCs/>
          <w:lang w:val="sr-Cyrl-CS"/>
        </w:rPr>
      </w:pPr>
      <w:r w:rsidRPr="00DD345C">
        <w:rPr>
          <w:rFonts w:ascii="Times New Roman" w:hAnsi="Times New Roman" w:cs="Times New Roman"/>
          <w:bCs/>
          <w:iCs/>
        </w:rPr>
        <w:t xml:space="preserve">понуда оцењена као најповољнија, да достави </w:t>
      </w:r>
      <w:r w:rsidRPr="00DD345C">
        <w:rPr>
          <w:rFonts w:ascii="Times New Roman" w:hAnsi="Times New Roman" w:cs="Times New Roman"/>
          <w:bCs/>
          <w:iCs/>
          <w:lang w:val="sr-Cyrl-RS"/>
        </w:rPr>
        <w:t xml:space="preserve">копију доказа о испуњености услова, а може и да затражи </w:t>
      </w:r>
      <w:r w:rsidRPr="00DD345C">
        <w:rPr>
          <w:rFonts w:ascii="Times New Roman" w:hAnsi="Times New Roman" w:cs="Times New Roman"/>
          <w:bCs/>
          <w:iCs/>
        </w:rPr>
        <w:t>на увид оригинал или оверену копију свих или појединих доказа о испуњености услова.</w:t>
      </w:r>
      <w:r w:rsidRPr="00DD345C">
        <w:rPr>
          <w:rFonts w:ascii="Times New Roman" w:hAnsi="Times New Roman" w:cs="Times New Roman"/>
          <w:bCs/>
          <w:iCs/>
          <w:lang w:val="sr-Cyrl-CS"/>
        </w:rPr>
        <w:t xml:space="preserve"> </w:t>
      </w:r>
      <w:r w:rsidRPr="00DD345C">
        <w:rPr>
          <w:rFonts w:ascii="Times New Roman" w:hAnsi="Times New Roman" w:cs="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D345C">
        <w:rPr>
          <w:rFonts w:ascii="Times New Roman" w:hAnsi="Times New Roman" w:cs="Times New Roman"/>
          <w:bCs/>
        </w:rPr>
        <w:t>т</w:t>
      </w:r>
      <w:r w:rsidRPr="00DD345C">
        <w:rPr>
          <w:rFonts w:ascii="Times New Roman" w:hAnsi="Times New Roman" w:cs="Times New Roman"/>
          <w:bCs/>
          <w:lang w:val="sr-Cyrl-CS"/>
        </w:rPr>
        <w:t>љиву.</w:t>
      </w:r>
      <w:r w:rsidRPr="00DD345C">
        <w:rPr>
          <w:rFonts w:ascii="Times New Roman" w:hAnsi="Times New Roman" w:cs="Times New Roman"/>
          <w:bCs/>
          <w:iCs/>
          <w:lang w:val="sr-Cyrl-CS"/>
        </w:rPr>
        <w:t xml:space="preserve"> </w:t>
      </w:r>
    </w:p>
    <w:p w:rsidR="00657A29" w:rsidRDefault="00657A29" w:rsidP="00657A29">
      <w:pPr>
        <w:pStyle w:val="ListParagraph"/>
        <w:ind w:left="0" w:firstLine="426"/>
        <w:jc w:val="both"/>
        <w:rPr>
          <w:rFonts w:eastAsia="TimesNewRomanPSMT"/>
          <w:bCs/>
          <w:lang w:val="sr-Cyrl-RS"/>
        </w:rPr>
      </w:pPr>
    </w:p>
    <w:p w:rsidR="00DD345C" w:rsidRPr="00DD345C" w:rsidRDefault="00DD345C" w:rsidP="00DD345C">
      <w:pPr>
        <w:pStyle w:val="ListParagraph"/>
        <w:numPr>
          <w:ilvl w:val="1"/>
          <w:numId w:val="19"/>
        </w:numPr>
        <w:spacing w:after="0"/>
        <w:jc w:val="both"/>
        <w:rPr>
          <w:rFonts w:ascii="Times New Roman" w:eastAsia="TimesNewRomanPSMT" w:hAnsi="Times New Roman" w:cs="Times New Roman"/>
          <w:lang w:val="sr-Cyrl-RS"/>
        </w:rPr>
      </w:pPr>
      <w:r w:rsidRPr="00DD345C">
        <w:rPr>
          <w:rFonts w:ascii="Times New Roman" w:eastAsia="TimesNewRomanPSMT" w:hAnsi="Times New Roman" w:cs="Times New Roman"/>
          <w:bCs/>
          <w:lang w:val="sr-Cyrl-RS"/>
        </w:rPr>
        <w:t xml:space="preserve">   </w:t>
      </w:r>
      <w:r>
        <w:rPr>
          <w:rFonts w:ascii="Times New Roman" w:eastAsia="TimesNewRomanPSMT" w:hAnsi="Times New Roman" w:cs="Times New Roman"/>
          <w:bCs/>
          <w:lang w:val="sr-Cyrl-RS"/>
        </w:rPr>
        <w:t xml:space="preserve"> </w:t>
      </w:r>
      <w:r w:rsidRPr="00DD345C">
        <w:rPr>
          <w:rFonts w:ascii="Times New Roman" w:eastAsia="TimesNewRomanPSMT" w:hAnsi="Times New Roman" w:cs="Times New Roman"/>
          <w:bCs/>
          <w:lang w:val="sr-Cyrl-RS"/>
        </w:rPr>
        <w:t xml:space="preserve">  </w:t>
      </w:r>
      <w:r w:rsidR="00657A29" w:rsidRPr="00DD345C">
        <w:rPr>
          <w:rFonts w:ascii="Times New Roman" w:eastAsia="TimesNewRomanPSMT" w:hAnsi="Times New Roman" w:cs="Times New Roman"/>
          <w:bCs/>
          <w:lang w:val="sr-Cyrl-RS"/>
        </w:rPr>
        <w:t xml:space="preserve">Уколико наручилац буде захтевао достављање доказа о испуњености </w:t>
      </w:r>
      <w:r w:rsidR="00657A29" w:rsidRPr="00DD345C">
        <w:rPr>
          <w:rFonts w:ascii="Times New Roman" w:hAnsi="Times New Roman" w:cs="Times New Roman"/>
          <w:b/>
        </w:rPr>
        <w:t>обавезних</w:t>
      </w:r>
      <w:r w:rsidR="00657A29" w:rsidRPr="00DD345C">
        <w:rPr>
          <w:rFonts w:ascii="Times New Roman" w:hAnsi="Times New Roman" w:cs="Times New Roman"/>
          <w:b/>
          <w:lang w:val="sr-Cyrl-RS"/>
        </w:rPr>
        <w:t xml:space="preserve"> услова</w:t>
      </w:r>
      <w:r>
        <w:rPr>
          <w:rFonts w:ascii="Times New Roman" w:hAnsi="Times New Roman" w:cs="Times New Roman"/>
          <w:iCs/>
          <w:lang w:val="sr-Cyrl-CS"/>
        </w:rPr>
        <w:t xml:space="preserve"> </w:t>
      </w:r>
    </w:p>
    <w:p w:rsidR="00657A29" w:rsidRPr="00DD345C" w:rsidRDefault="00657A29" w:rsidP="00DD345C">
      <w:pPr>
        <w:jc w:val="both"/>
        <w:rPr>
          <w:rFonts w:ascii="Times New Roman" w:eastAsia="TimesNewRomanPSMT" w:hAnsi="Times New Roman" w:cs="Times New Roman"/>
          <w:lang w:val="sr-Cyrl-RS"/>
        </w:rPr>
      </w:pPr>
      <w:r w:rsidRPr="00DD345C">
        <w:rPr>
          <w:rFonts w:ascii="Times New Roman" w:hAnsi="Times New Roman" w:cs="Times New Roman"/>
          <w:iCs/>
          <w:lang w:val="sr-Cyrl-CS"/>
        </w:rPr>
        <w:t>из чл. 75. ст. 1. тач. 1-4) и ст. 2. ЗЈН</w:t>
      </w:r>
      <w:r w:rsidRPr="00DD345C">
        <w:rPr>
          <w:rFonts w:ascii="Times New Roman" w:hAnsi="Times New Roman" w:cs="Times New Roman"/>
          <w:b/>
        </w:rPr>
        <w:t xml:space="preserve"> </w:t>
      </w:r>
      <w:r w:rsidRPr="00DD345C">
        <w:rPr>
          <w:rFonts w:ascii="Times New Roman" w:hAnsi="Times New Roman" w:cs="Times New Roman"/>
          <w:b/>
          <w:lang w:val="sr-Cyrl-RS"/>
        </w:rPr>
        <w:t xml:space="preserve">и додатних услова </w:t>
      </w:r>
      <w:r w:rsidRPr="00DD345C">
        <w:rPr>
          <w:rFonts w:ascii="Times New Roman" w:hAnsi="Times New Roman" w:cs="Times New Roman"/>
          <w:lang w:val="sr-Cyrl-RS"/>
        </w:rPr>
        <w:t>из чл. 76. ЗЈН</w:t>
      </w:r>
      <w:r w:rsidRPr="00DD345C">
        <w:rPr>
          <w:rFonts w:ascii="Times New Roman" w:eastAsia="TimesNewRomanPSMT" w:hAnsi="Times New Roman" w:cs="Times New Roman"/>
          <w:lang w:val="sr-Cyrl-RS"/>
        </w:rPr>
        <w:t xml:space="preserve"> за учешће у поступку предметне јавне набавке </w:t>
      </w:r>
      <w:r w:rsidRPr="00DD345C">
        <w:rPr>
          <w:rFonts w:ascii="Times New Roman" w:hAnsi="Times New Roman" w:cs="Times New Roman"/>
          <w:iCs/>
          <w:lang w:val="sr-Cyrl-RS"/>
        </w:rPr>
        <w:t>(</w:t>
      </w:r>
      <w:r w:rsidRPr="00DD345C">
        <w:rPr>
          <w:rFonts w:ascii="Times New Roman" w:hAnsi="Times New Roman" w:cs="Times New Roman"/>
          <w:iCs/>
        </w:rPr>
        <w:t>свих или појединих доказа о испуњености услова</w:t>
      </w:r>
      <w:r w:rsidRPr="00DD345C">
        <w:rPr>
          <w:rFonts w:ascii="Times New Roman" w:hAnsi="Times New Roman" w:cs="Times New Roman"/>
          <w:iCs/>
          <w:lang w:val="sr-Cyrl-RS"/>
        </w:rPr>
        <w:t>)</w:t>
      </w:r>
      <w:r w:rsidRPr="00DD345C">
        <w:rPr>
          <w:rFonts w:ascii="Times New Roman" w:eastAsia="TimesNewRomanPSMT" w:hAnsi="Times New Roman" w:cs="Times New Roman"/>
          <w:lang w:val="sr-Cyrl-RS"/>
        </w:rPr>
        <w:t>, понуђач ће бити дужан да достави:</w:t>
      </w:r>
    </w:p>
    <w:p w:rsidR="0053397B" w:rsidRPr="00D71382" w:rsidRDefault="0053397B" w:rsidP="0053397B">
      <w:pPr>
        <w:rPr>
          <w:rFonts w:ascii="Times New Roman" w:hAnsi="Times New Roman" w:cs="Times New Roman"/>
          <w:b/>
          <w:lang w:val="sr-Cyrl-RS"/>
        </w:rPr>
      </w:pPr>
      <w:r w:rsidRPr="00D71382">
        <w:rPr>
          <w:rFonts w:ascii="Times New Roman" w:hAnsi="Times New Roman" w:cs="Times New Roman"/>
          <w:b/>
          <w:lang w:val="sr-Cyrl-RS"/>
        </w:rPr>
        <w:t>2.</w:t>
      </w:r>
      <w:r w:rsidRPr="00D71382">
        <w:rPr>
          <w:rFonts w:ascii="Times New Roman" w:hAnsi="Times New Roman" w:cs="Times New Roman"/>
          <w:b/>
          <w:lang w:val="sr-Cyrl-RS"/>
        </w:rPr>
        <w:tab/>
        <w:t>УПУТСТВО КАКО СЕ ДОКАЗУЈЕ ИСПУЊЕНОСТ УСЛОВА</w:t>
      </w:r>
    </w:p>
    <w:p w:rsidR="0053397B" w:rsidRPr="00C535A3" w:rsidRDefault="0053397B" w:rsidP="00C535A3">
      <w:pPr>
        <w:jc w:val="both"/>
        <w:rPr>
          <w:rFonts w:ascii="Times New Roman" w:hAnsi="Times New Roman" w:cs="Times New Roman"/>
          <w:lang w:val="sr-Cyrl-RS"/>
        </w:rPr>
      </w:pPr>
      <w:r w:rsidRPr="00C535A3">
        <w:rPr>
          <w:rFonts w:ascii="Times New Roman" w:hAnsi="Times New Roman" w:cs="Times New Roman"/>
          <w:lang w:val="sr-Cyrl-RS"/>
        </w:rPr>
        <w:t xml:space="preserve">Испуњеност </w:t>
      </w:r>
      <w:r w:rsidRPr="00DD2912">
        <w:rPr>
          <w:rFonts w:ascii="Times New Roman" w:hAnsi="Times New Roman" w:cs="Times New Roman"/>
          <w:b/>
          <w:lang w:val="sr-Cyrl-RS"/>
        </w:rPr>
        <w:t>обавезних услова</w:t>
      </w:r>
      <w:r w:rsidRPr="00C535A3">
        <w:rPr>
          <w:rFonts w:ascii="Times New Roman" w:hAnsi="Times New Roman" w:cs="Times New Roman"/>
          <w:lang w:val="sr-Cyrl-RS"/>
        </w:rPr>
        <w:t xml:space="preserve"> за учешће у поступку предметне јавне набавке, понуђач доказује достављањем следећих доказа:</w:t>
      </w:r>
    </w:p>
    <w:p w:rsidR="0053397B" w:rsidRPr="00C535A3" w:rsidRDefault="0053397B" w:rsidP="00C535A3">
      <w:pPr>
        <w:jc w:val="both"/>
        <w:rPr>
          <w:rFonts w:ascii="Times New Roman" w:hAnsi="Times New Roman" w:cs="Times New Roman"/>
          <w:lang w:val="sr-Cyrl-RS"/>
        </w:rPr>
      </w:pPr>
      <w:r w:rsidRPr="00C535A3">
        <w:rPr>
          <w:rFonts w:ascii="Times New Roman" w:hAnsi="Times New Roman" w:cs="Times New Roman"/>
          <w:lang w:val="sr-Cyrl-RS"/>
        </w:rPr>
        <w:lastRenderedPageBreak/>
        <w:t>1)</w:t>
      </w:r>
      <w:r w:rsidRPr="00C535A3">
        <w:rPr>
          <w:rFonts w:ascii="Times New Roman" w:hAnsi="Times New Roman" w:cs="Times New Roman"/>
          <w:lang w:val="sr-Cyrl-RS"/>
        </w:rPr>
        <w:tab/>
        <w:t>Услов да је регистрован код надлежног органа, односно уписан у одговарајући регистар (чл. 75. ст. 1. тач. 1) Закона)</w:t>
      </w:r>
    </w:p>
    <w:p w:rsidR="0053397B" w:rsidRPr="00C535A3" w:rsidRDefault="0053397B" w:rsidP="00C535A3">
      <w:pPr>
        <w:jc w:val="both"/>
        <w:rPr>
          <w:rFonts w:ascii="Times New Roman" w:hAnsi="Times New Roman" w:cs="Times New Roman"/>
          <w:lang w:val="sr-Cyrl-RS"/>
        </w:rPr>
      </w:pPr>
      <w:r w:rsidRPr="00C535A3">
        <w:rPr>
          <w:rFonts w:ascii="Times New Roman" w:hAnsi="Times New Roman" w:cs="Times New Roman"/>
          <w:lang w:val="sr-Cyrl-RS"/>
        </w:rPr>
        <w:t xml:space="preserve">      - </w:t>
      </w:r>
      <w:r w:rsidRPr="00657A29">
        <w:rPr>
          <w:rFonts w:ascii="Times New Roman" w:hAnsi="Times New Roman" w:cs="Times New Roman"/>
          <w:b/>
          <w:lang w:val="sr-Cyrl-RS"/>
        </w:rPr>
        <w:t>Доказ:</w:t>
      </w:r>
      <w:r w:rsidRPr="00C535A3">
        <w:rPr>
          <w:rFonts w:ascii="Times New Roman" w:hAnsi="Times New Roman" w:cs="Times New Roman"/>
          <w:lang w:val="sr-Cyrl-RS"/>
        </w:rPr>
        <w:t xml:space="preserve"> Извод из регистра Агенције за привредне регистре,односно извод из регистра надлежног Привредног суда (копија, без обзира на датум издавања извода)</w:t>
      </w:r>
    </w:p>
    <w:p w:rsidR="0053397B" w:rsidRPr="00C535A3" w:rsidRDefault="0053397B" w:rsidP="00C535A3">
      <w:pPr>
        <w:jc w:val="both"/>
        <w:rPr>
          <w:rFonts w:ascii="Times New Roman" w:hAnsi="Times New Roman" w:cs="Times New Roman"/>
          <w:lang w:val="sr-Cyrl-RS"/>
        </w:rPr>
      </w:pPr>
      <w:r w:rsidRPr="00657A29">
        <w:rPr>
          <w:rFonts w:ascii="Times New Roman" w:hAnsi="Times New Roman" w:cs="Times New Roman"/>
          <w:b/>
          <w:lang w:val="sr-Cyrl-RS"/>
        </w:rPr>
        <w:t>Напомена:</w:t>
      </w:r>
      <w:r w:rsidRPr="00C535A3">
        <w:rPr>
          <w:rFonts w:ascii="Times New Roman" w:hAnsi="Times New Roman" w:cs="Times New Roman"/>
          <w:lang w:val="sr-Cyrl-RS"/>
        </w:rPr>
        <w:t xml:space="preserve"> у случају да понуду подноси група понуђача, овај доказ се подноси за сваког учесника из групе, у случају да понуђач подноси понуду са подизвођачем, доказ се доставља и за подизвођача (ако је више подизвођача доставити за сваког од њих).</w:t>
      </w:r>
    </w:p>
    <w:p w:rsidR="0053397B" w:rsidRPr="00C535A3" w:rsidRDefault="0053397B" w:rsidP="00C535A3">
      <w:pPr>
        <w:jc w:val="both"/>
        <w:rPr>
          <w:rFonts w:ascii="Times New Roman" w:hAnsi="Times New Roman" w:cs="Times New Roman"/>
          <w:lang w:val="sr-Cyrl-RS"/>
        </w:rPr>
      </w:pPr>
      <w:r w:rsidRPr="00C535A3">
        <w:rPr>
          <w:rFonts w:ascii="Times New Roman" w:hAnsi="Times New Roman" w:cs="Times New Roman"/>
          <w:lang w:val="sr-Cyrl-RS"/>
        </w:rPr>
        <w:t>2)</w:t>
      </w:r>
      <w:r w:rsidRPr="00C535A3">
        <w:rPr>
          <w:rFonts w:ascii="Times New Roman" w:hAnsi="Times New Roman" w:cs="Times New Roman"/>
          <w:lang w:val="sr-Cyrl-RS"/>
        </w:rPr>
        <w:tab/>
        <w:t xml:space="preserve">Услов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53397B" w:rsidRPr="00C535A3" w:rsidRDefault="0053397B" w:rsidP="00C535A3">
      <w:pPr>
        <w:jc w:val="both"/>
        <w:rPr>
          <w:rFonts w:ascii="Times New Roman" w:hAnsi="Times New Roman" w:cs="Times New Roman"/>
          <w:lang w:val="sr-Cyrl-RS"/>
        </w:rPr>
      </w:pPr>
      <w:r w:rsidRPr="00C535A3">
        <w:rPr>
          <w:rFonts w:ascii="Times New Roman" w:hAnsi="Times New Roman" w:cs="Times New Roman"/>
          <w:lang w:val="sr-Cyrl-RS"/>
        </w:rPr>
        <w:t xml:space="preserve">        - </w:t>
      </w:r>
      <w:r w:rsidRPr="00657A29">
        <w:rPr>
          <w:rFonts w:ascii="Times New Roman" w:hAnsi="Times New Roman" w:cs="Times New Roman"/>
          <w:b/>
          <w:lang w:val="sr-Cyrl-RS"/>
        </w:rPr>
        <w:t>Доказ:</w:t>
      </w:r>
      <w:r w:rsidRPr="00C535A3">
        <w:rPr>
          <w:rFonts w:ascii="Times New Roman" w:hAnsi="Times New Roman" w:cs="Times New Roman"/>
          <w:lang w:val="sr-Cyrl-RS"/>
        </w:rPr>
        <w:t xml:space="preserve"> </w:t>
      </w:r>
      <w:r w:rsidRPr="00C535A3">
        <w:rPr>
          <w:rFonts w:ascii="Times New Roman" w:hAnsi="Times New Roman" w:cs="Times New Roman"/>
          <w:b/>
          <w:lang w:val="sr-Cyrl-RS"/>
        </w:rPr>
        <w:t>Правна лица</w:t>
      </w:r>
      <w:r w:rsidRPr="00C535A3">
        <w:rPr>
          <w:rFonts w:ascii="Times New Roman" w:hAnsi="Times New Roman" w:cs="Times New Roman"/>
          <w:lang w:val="sr-Cyrl-RS"/>
        </w:rPr>
        <w:t xml:space="preserve">: 1) Извод из казнене евиденције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535A3">
        <w:rPr>
          <w:rFonts w:ascii="Times New Roman" w:hAnsi="Times New Roman" w:cs="Times New Roman"/>
          <w:b/>
          <w:lang w:val="sr-Cyrl-RS"/>
        </w:rPr>
        <w:t>Предузетници и физичка</w:t>
      </w:r>
      <w:r w:rsidRPr="00C535A3">
        <w:rPr>
          <w:rFonts w:ascii="Times New Roman" w:hAnsi="Times New Roman" w:cs="Times New Roman"/>
          <w:lang w:val="sr-Cyrl-RS"/>
        </w:rPr>
        <w:t xml:space="preserve"> </w:t>
      </w:r>
      <w:r w:rsidRPr="00C535A3">
        <w:rPr>
          <w:rFonts w:ascii="Times New Roman" w:hAnsi="Times New Roman" w:cs="Times New Roman"/>
          <w:b/>
          <w:lang w:val="sr-Cyrl-RS"/>
        </w:rPr>
        <w:t>лица</w:t>
      </w:r>
      <w:r w:rsidRPr="00C535A3">
        <w:rPr>
          <w:rFonts w:ascii="Times New Roman" w:hAnsi="Times New Roman" w:cs="Times New Roman"/>
          <w:lang w:val="sr-Cyrl-R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3397B" w:rsidRPr="00FA3D16" w:rsidRDefault="0053397B" w:rsidP="00C535A3">
      <w:pPr>
        <w:jc w:val="both"/>
        <w:rPr>
          <w:rFonts w:ascii="Times New Roman" w:hAnsi="Times New Roman" w:cs="Times New Roman"/>
          <w:b/>
          <w:lang w:val="sr-Cyrl-RS"/>
        </w:rPr>
      </w:pPr>
      <w:r w:rsidRPr="00FA3D16">
        <w:rPr>
          <w:rFonts w:ascii="Times New Roman" w:hAnsi="Times New Roman" w:cs="Times New Roman"/>
          <w:b/>
          <w:lang w:val="sr-Cyrl-RS"/>
        </w:rPr>
        <w:t>Доказ не може бити старији од два месеца пре отварања понуда</w:t>
      </w:r>
      <w:r w:rsidR="00FA3D16">
        <w:rPr>
          <w:rFonts w:ascii="Times New Roman" w:hAnsi="Times New Roman" w:cs="Times New Roman"/>
          <w:b/>
          <w:lang w:val="sr-Cyrl-RS"/>
        </w:rPr>
        <w:t>.</w:t>
      </w:r>
    </w:p>
    <w:p w:rsidR="0053397B" w:rsidRPr="00C535A3" w:rsidRDefault="0053397B" w:rsidP="00C535A3">
      <w:pPr>
        <w:jc w:val="both"/>
        <w:rPr>
          <w:rFonts w:ascii="Times New Roman" w:hAnsi="Times New Roman" w:cs="Times New Roman"/>
          <w:lang w:val="sr-Cyrl-RS"/>
        </w:rPr>
      </w:pPr>
      <w:r w:rsidRPr="0053397B">
        <w:rPr>
          <w:lang w:val="sr-Cyrl-RS"/>
        </w:rPr>
        <w:t>3)</w:t>
      </w:r>
      <w:r w:rsidRPr="0053397B">
        <w:rPr>
          <w:lang w:val="sr-Cyrl-RS"/>
        </w:rPr>
        <w:tab/>
      </w:r>
      <w:r w:rsidRPr="00C535A3">
        <w:rPr>
          <w:rFonts w:ascii="Times New Roman" w:hAnsi="Times New Roman" w:cs="Times New Roman"/>
          <w:lang w:val="sr-Cyrl-RS"/>
        </w:rPr>
        <w:t>Услов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3) Закона)</w:t>
      </w:r>
    </w:p>
    <w:p w:rsidR="0053397B" w:rsidRPr="00C535A3" w:rsidRDefault="0053397B" w:rsidP="00C535A3">
      <w:pPr>
        <w:jc w:val="both"/>
        <w:rPr>
          <w:rFonts w:ascii="Times New Roman" w:hAnsi="Times New Roman" w:cs="Times New Roman"/>
          <w:lang w:val="sr-Cyrl-RS"/>
        </w:rPr>
      </w:pPr>
      <w:r w:rsidRPr="00C535A3">
        <w:rPr>
          <w:rFonts w:ascii="Times New Roman" w:hAnsi="Times New Roman" w:cs="Times New Roman"/>
          <w:lang w:val="sr-Cyrl-RS"/>
        </w:rPr>
        <w:t xml:space="preserve">    </w:t>
      </w:r>
      <w:r w:rsidRPr="00657A29">
        <w:rPr>
          <w:rFonts w:ascii="Times New Roman" w:hAnsi="Times New Roman" w:cs="Times New Roman"/>
          <w:b/>
          <w:lang w:val="sr-Cyrl-RS"/>
        </w:rPr>
        <w:t>- Доказ:</w:t>
      </w:r>
      <w:r w:rsidRPr="00C535A3">
        <w:rPr>
          <w:rFonts w:ascii="Times New Roman" w:hAnsi="Times New Roman" w:cs="Times New Roman"/>
          <w:lang w:val="sr-Cyrl-RS"/>
        </w:rPr>
        <w:t xml:space="preserve"> Уверење Пореске управе Министарства финансија да је измирио доспеле порезе и доприносе и уверење надлежне Управе јавних прихода града, односно општине да је измирио обавезе по основу изворних локалних јавних прихода.</w:t>
      </w:r>
    </w:p>
    <w:p w:rsidR="0053397B" w:rsidRPr="00C535A3" w:rsidRDefault="0053397B" w:rsidP="0053397B">
      <w:pPr>
        <w:rPr>
          <w:rFonts w:ascii="Times New Roman" w:hAnsi="Times New Roman" w:cs="Times New Roman"/>
          <w:b/>
          <w:lang w:val="sr-Cyrl-RS"/>
        </w:rPr>
      </w:pPr>
      <w:r w:rsidRPr="00C535A3">
        <w:rPr>
          <w:rFonts w:ascii="Times New Roman" w:hAnsi="Times New Roman" w:cs="Times New Roman"/>
          <w:b/>
          <w:lang w:val="sr-Cyrl-RS"/>
        </w:rPr>
        <w:t>Напомена:</w:t>
      </w:r>
    </w:p>
    <w:p w:rsidR="0053397B" w:rsidRPr="00C535A3" w:rsidRDefault="0053397B" w:rsidP="00C535A3">
      <w:pPr>
        <w:jc w:val="both"/>
        <w:rPr>
          <w:rFonts w:ascii="Times New Roman" w:hAnsi="Times New Roman" w:cs="Times New Roman"/>
          <w:lang w:val="sr-Cyrl-RS"/>
        </w:rPr>
      </w:pPr>
      <w:r w:rsidRPr="00C535A3">
        <w:rPr>
          <w:rFonts w:ascii="Times New Roman" w:hAnsi="Times New Roman" w:cs="Times New Roman"/>
          <w:lang w:val="sr-Cyrl-RS"/>
        </w:rPr>
        <w:t xml:space="preserve">Уколико је понуђач у поступку приватизације, уместо горе наведених доказа треба доставити уверење Агенције за приватизацију да се налази у поступку приватизације </w:t>
      </w:r>
    </w:p>
    <w:p w:rsidR="0053397B" w:rsidRPr="008E6029" w:rsidRDefault="0053397B" w:rsidP="00C535A3">
      <w:pPr>
        <w:jc w:val="both"/>
        <w:rPr>
          <w:rFonts w:ascii="Times New Roman" w:hAnsi="Times New Roman" w:cs="Times New Roman"/>
          <w:b/>
          <w:lang w:val="sr-Cyrl-RS"/>
        </w:rPr>
      </w:pPr>
      <w:r w:rsidRPr="008E6029">
        <w:rPr>
          <w:rFonts w:ascii="Times New Roman" w:hAnsi="Times New Roman" w:cs="Times New Roman"/>
          <w:b/>
          <w:lang w:val="sr-Cyrl-RS"/>
        </w:rPr>
        <w:t>Наведени докази не могу бити старији од два месеца пре отварања понуда;</w:t>
      </w:r>
    </w:p>
    <w:p w:rsidR="0053397B" w:rsidRPr="00C535A3" w:rsidRDefault="0053397B" w:rsidP="00C535A3">
      <w:pPr>
        <w:jc w:val="both"/>
        <w:rPr>
          <w:rFonts w:ascii="Times New Roman" w:hAnsi="Times New Roman" w:cs="Times New Roman"/>
          <w:lang w:val="sr-Cyrl-RS"/>
        </w:rPr>
      </w:pPr>
      <w:r w:rsidRPr="00C535A3">
        <w:rPr>
          <w:rFonts w:ascii="Times New Roman" w:hAnsi="Times New Roman" w:cs="Times New Roman"/>
          <w:lang w:val="sr-Cyrl-RS"/>
        </w:rPr>
        <w:t>4)</w:t>
      </w:r>
      <w:r w:rsidRPr="00C535A3">
        <w:rPr>
          <w:rFonts w:ascii="Times New Roman" w:hAnsi="Times New Roman" w:cs="Times New Roman"/>
          <w:lang w:val="sr-Cyrl-RS"/>
        </w:rPr>
        <w:tab/>
        <w:t xml:space="preserve">Услов из члана чл. 75. ст. 2.  </w:t>
      </w:r>
    </w:p>
    <w:p w:rsidR="0053397B" w:rsidRPr="00C535A3" w:rsidRDefault="0053397B" w:rsidP="00C535A3">
      <w:pPr>
        <w:jc w:val="both"/>
        <w:rPr>
          <w:rFonts w:ascii="Times New Roman" w:hAnsi="Times New Roman" w:cs="Times New Roman"/>
          <w:lang w:val="sr-Cyrl-RS"/>
        </w:rPr>
      </w:pPr>
      <w:r w:rsidRPr="00C535A3">
        <w:rPr>
          <w:rFonts w:ascii="Times New Roman" w:hAnsi="Times New Roman" w:cs="Times New Roman"/>
          <w:lang w:val="sr-Cyrl-RS"/>
        </w:rPr>
        <w:t xml:space="preserve">         </w:t>
      </w:r>
      <w:r w:rsidRPr="00657A29">
        <w:rPr>
          <w:rFonts w:ascii="Times New Roman" w:hAnsi="Times New Roman" w:cs="Times New Roman"/>
          <w:b/>
          <w:lang w:val="sr-Cyrl-RS"/>
        </w:rPr>
        <w:t>- Доказ:</w:t>
      </w:r>
      <w:r w:rsidRPr="00C535A3">
        <w:rPr>
          <w:rFonts w:ascii="Times New Roman" w:hAnsi="Times New Roman" w:cs="Times New Roman"/>
          <w:lang w:val="sr-Cyrl-RS"/>
        </w:rPr>
        <w:t xml:space="preserve"> Потписан </w:t>
      </w:r>
      <w:r w:rsidR="00C535A3">
        <w:rPr>
          <w:rFonts w:ascii="Times New Roman" w:hAnsi="Times New Roman" w:cs="Times New Roman"/>
          <w:lang w:val="sr-Cyrl-RS"/>
        </w:rPr>
        <w:t>и</w:t>
      </w:r>
      <w:r w:rsidRPr="00C535A3">
        <w:rPr>
          <w:rFonts w:ascii="Times New Roman" w:hAnsi="Times New Roman" w:cs="Times New Roman"/>
          <w:lang w:val="sr-Cyrl-RS"/>
        </w:rPr>
        <w:t xml:space="preserve"> оверен Oбразац изјаве </w:t>
      </w:r>
      <w:r w:rsidRPr="008E6029">
        <w:rPr>
          <w:rFonts w:ascii="Times New Roman" w:hAnsi="Times New Roman" w:cs="Times New Roman"/>
          <w:lang w:val="sr-Cyrl-RS"/>
        </w:rPr>
        <w:t xml:space="preserve">(Образац изјаве, дат је у поглављу </w:t>
      </w:r>
      <w:r w:rsidR="008E6029" w:rsidRPr="008E6029">
        <w:rPr>
          <w:rFonts w:ascii="Times New Roman" w:hAnsi="Times New Roman" w:cs="Times New Roman"/>
          <w:lang w:val="en-US"/>
        </w:rPr>
        <w:t>V</w:t>
      </w:r>
      <w:r w:rsidRPr="008E6029">
        <w:rPr>
          <w:rFonts w:ascii="Times New Roman" w:hAnsi="Times New Roman" w:cs="Times New Roman"/>
          <w:lang w:val="sr-Cyrl-RS"/>
        </w:rPr>
        <w:t>)</w:t>
      </w:r>
      <w:r w:rsidRPr="00C535A3">
        <w:rPr>
          <w:rFonts w:ascii="Times New Roman" w:hAnsi="Times New Roman" w:cs="Times New Roman"/>
          <w:lang w:val="sr-Cyrl-RS"/>
        </w:rPr>
        <w:t xml:space="preserve">. Изјава мора да буде потписана од стране овлашћеног лица понуђача и оверена печатом. Уколико </w:t>
      </w:r>
      <w:r w:rsidRPr="00C535A3">
        <w:rPr>
          <w:rFonts w:ascii="Times New Roman" w:hAnsi="Times New Roman" w:cs="Times New Roman"/>
          <w:lang w:val="sr-Cyrl-RS"/>
        </w:rPr>
        <w:lastRenderedPageBreak/>
        <w:t xml:space="preserve">понуду подноси група понуђача, Изјава мора бити потписана од стране овлашћеног лица сваког понуђача из групе понуђача и оверена печатом. </w:t>
      </w:r>
    </w:p>
    <w:p w:rsidR="0053397B" w:rsidRPr="00C535A3" w:rsidRDefault="0053397B" w:rsidP="00DD2912">
      <w:pPr>
        <w:jc w:val="both"/>
        <w:rPr>
          <w:rFonts w:ascii="Times New Roman" w:hAnsi="Times New Roman" w:cs="Times New Roman"/>
          <w:lang w:val="sr-Cyrl-RS"/>
        </w:rPr>
      </w:pPr>
      <w:r w:rsidRPr="00C535A3">
        <w:rPr>
          <w:rFonts w:ascii="Times New Roman" w:hAnsi="Times New Roman" w:cs="Times New Roman"/>
          <w:lang w:val="sr-Cyrl-RS"/>
        </w:rPr>
        <w:t xml:space="preserve">Испуњеност </w:t>
      </w:r>
      <w:r w:rsidRPr="00DD2912">
        <w:rPr>
          <w:rFonts w:ascii="Times New Roman" w:hAnsi="Times New Roman" w:cs="Times New Roman"/>
          <w:b/>
          <w:lang w:val="sr-Cyrl-RS"/>
        </w:rPr>
        <w:t>додатних услова</w:t>
      </w:r>
      <w:r w:rsidRPr="00C535A3">
        <w:rPr>
          <w:rFonts w:ascii="Times New Roman" w:hAnsi="Times New Roman" w:cs="Times New Roman"/>
          <w:lang w:val="sr-Cyrl-RS"/>
        </w:rPr>
        <w:t xml:space="preserve"> за учешће у поступку предметне јавне набавке, понуђач доказује достављањем следећих доказа:</w:t>
      </w:r>
    </w:p>
    <w:p w:rsidR="00D87DC8" w:rsidRPr="00657A29" w:rsidRDefault="00D87DC8" w:rsidP="00D87DC8">
      <w:pPr>
        <w:pStyle w:val="ListParagraph"/>
        <w:numPr>
          <w:ilvl w:val="0"/>
          <w:numId w:val="17"/>
        </w:numPr>
        <w:jc w:val="both"/>
        <w:rPr>
          <w:rFonts w:ascii="Times New Roman" w:hAnsi="Times New Roman" w:cs="Times New Roman"/>
          <w:lang w:val="sr-Cyrl-RS"/>
        </w:rPr>
      </w:pPr>
      <w:r w:rsidRPr="008E6029">
        <w:rPr>
          <w:rFonts w:ascii="Times New Roman" w:hAnsi="Times New Roman" w:cs="Times New Roman"/>
          <w:b/>
          <w:lang w:val="sr-Cyrl-RS"/>
        </w:rPr>
        <w:t>ФИНАНСИЈСКИ КАПАЦИТЕТ</w:t>
      </w:r>
      <w:r w:rsidRPr="00657A29">
        <w:rPr>
          <w:rFonts w:ascii="Times New Roman" w:hAnsi="Times New Roman" w:cs="Times New Roman"/>
          <w:color w:val="FF0000"/>
          <w:lang w:val="sr-Cyrl-RS"/>
        </w:rPr>
        <w:t xml:space="preserve"> </w:t>
      </w:r>
      <w:r w:rsidRPr="008E6029">
        <w:rPr>
          <w:rFonts w:ascii="Times New Roman" w:hAnsi="Times New Roman" w:cs="Times New Roman"/>
          <w:lang w:val="sr-Cyrl-RS"/>
        </w:rPr>
        <w:t>-</w:t>
      </w:r>
      <w:r w:rsidRPr="00657A29">
        <w:rPr>
          <w:rFonts w:ascii="Times New Roman" w:hAnsi="Times New Roman" w:cs="Times New Roman"/>
          <w:color w:val="FF0000"/>
          <w:lang w:val="sr-Cyrl-RS"/>
        </w:rPr>
        <w:t xml:space="preserve"> </w:t>
      </w:r>
      <w:r w:rsidRPr="00657A29">
        <w:rPr>
          <w:rFonts w:ascii="Times New Roman" w:hAnsi="Times New Roman" w:cs="Times New Roman"/>
          <w:lang w:val="sr-Cyrl-RS"/>
        </w:rPr>
        <w:t>Потврда или уверење Народне банке Србије којим понуђач доказује да није имао ниједан дан неликвидности за претходноих 12 месеци рачунајући од дана објављивања позива уза подношење понуда на порталу јавних набавки.</w:t>
      </w:r>
    </w:p>
    <w:p w:rsidR="00D87DC8" w:rsidRPr="00657A29" w:rsidRDefault="00D87DC8" w:rsidP="00D87DC8">
      <w:pPr>
        <w:pStyle w:val="ListParagraph"/>
        <w:numPr>
          <w:ilvl w:val="0"/>
          <w:numId w:val="17"/>
        </w:numPr>
        <w:jc w:val="both"/>
        <w:rPr>
          <w:rFonts w:ascii="Times New Roman" w:hAnsi="Times New Roman" w:cs="Times New Roman"/>
          <w:lang w:val="sr-Cyrl-RS"/>
        </w:rPr>
      </w:pPr>
      <w:r w:rsidRPr="008E6029">
        <w:rPr>
          <w:rFonts w:ascii="Times New Roman" w:hAnsi="Times New Roman" w:cs="Times New Roman"/>
          <w:b/>
          <w:lang w:val="sr-Cyrl-RS"/>
        </w:rPr>
        <w:t>ПОСЛОВНИ КАПАЦИТЕТ</w:t>
      </w:r>
      <w:r w:rsidRPr="00657A29">
        <w:rPr>
          <w:rFonts w:ascii="Times New Roman" w:hAnsi="Times New Roman" w:cs="Times New Roman"/>
          <w:lang w:val="sr-Cyrl-RS"/>
        </w:rPr>
        <w:t xml:space="preserve"> – Потврде издате од стране наручиоца за добра која су предмет јавне набавке, у висини од 500.000,00 динара, без ПДВ-а.</w:t>
      </w:r>
    </w:p>
    <w:p w:rsidR="00D87DC8" w:rsidRPr="00657A29" w:rsidRDefault="00D87DC8" w:rsidP="00D87DC8">
      <w:pPr>
        <w:pStyle w:val="ListParagraph"/>
        <w:numPr>
          <w:ilvl w:val="0"/>
          <w:numId w:val="17"/>
        </w:numPr>
        <w:jc w:val="both"/>
        <w:rPr>
          <w:rFonts w:ascii="Times New Roman" w:hAnsi="Times New Roman" w:cs="Times New Roman"/>
          <w:lang w:val="sr-Cyrl-RS"/>
        </w:rPr>
      </w:pPr>
      <w:r w:rsidRPr="008E6029">
        <w:rPr>
          <w:rFonts w:ascii="Times New Roman" w:hAnsi="Times New Roman" w:cs="Times New Roman"/>
          <w:b/>
          <w:lang w:val="sr-Cyrl-RS"/>
        </w:rPr>
        <w:t>ТЕХНИЧКИ КАПАЦИТЕТ</w:t>
      </w:r>
      <w:r w:rsidRPr="00657A29">
        <w:rPr>
          <w:rFonts w:ascii="Times New Roman" w:hAnsi="Times New Roman" w:cs="Times New Roman"/>
          <w:lang w:val="sr-Cyrl-RS"/>
        </w:rPr>
        <w:t xml:space="preserve"> – Фотокопија саобраћајне дозволе и полиса осигурања </w:t>
      </w:r>
    </w:p>
    <w:p w:rsidR="00D87DC8" w:rsidRPr="00657A29" w:rsidRDefault="00D87DC8" w:rsidP="00D87DC8">
      <w:pPr>
        <w:pStyle w:val="ListParagraph"/>
        <w:ind w:left="1065"/>
        <w:jc w:val="both"/>
        <w:rPr>
          <w:rFonts w:ascii="Times New Roman" w:hAnsi="Times New Roman" w:cs="Times New Roman"/>
          <w:color w:val="FF0000"/>
          <w:lang w:val="sr-Cyrl-RS"/>
        </w:rPr>
      </w:pPr>
      <w:r w:rsidRPr="00657A29">
        <w:rPr>
          <w:rFonts w:ascii="Times New Roman" w:hAnsi="Times New Roman" w:cs="Times New Roman"/>
          <w:lang w:val="sr-Cyrl-RS"/>
        </w:rPr>
        <w:t xml:space="preserve">за транспортно </w:t>
      </w:r>
      <w:r w:rsidRPr="00657A29">
        <w:rPr>
          <w:rFonts w:ascii="Times New Roman" w:hAnsi="Times New Roman" w:cs="Times New Roman"/>
        </w:rPr>
        <w:t>возил</w:t>
      </w:r>
      <w:r w:rsidRPr="00657A29">
        <w:rPr>
          <w:rFonts w:ascii="Times New Roman" w:hAnsi="Times New Roman" w:cs="Times New Roman"/>
          <w:lang w:val="sr-Cyrl-RS"/>
        </w:rPr>
        <w:t xml:space="preserve">о (регистровано као теретно возило) намењено </w:t>
      </w:r>
      <w:r w:rsidRPr="00657A29">
        <w:rPr>
          <w:rFonts w:ascii="Times New Roman" w:hAnsi="Times New Roman" w:cs="Times New Roman"/>
        </w:rPr>
        <w:t xml:space="preserve">за доставу </w:t>
      </w:r>
      <w:r w:rsidRPr="00657A29">
        <w:rPr>
          <w:rFonts w:ascii="Times New Roman" w:hAnsi="Times New Roman" w:cs="Times New Roman"/>
          <w:lang w:val="sr-Cyrl-RS"/>
        </w:rPr>
        <w:t xml:space="preserve">предметних </w:t>
      </w:r>
      <w:r w:rsidRPr="00657A29">
        <w:rPr>
          <w:rFonts w:ascii="Times New Roman" w:hAnsi="Times New Roman" w:cs="Times New Roman"/>
        </w:rPr>
        <w:t>добара</w:t>
      </w:r>
      <w:r w:rsidR="00657A29" w:rsidRPr="00657A29">
        <w:rPr>
          <w:rFonts w:ascii="Times New Roman" w:hAnsi="Times New Roman" w:cs="Times New Roman"/>
          <w:lang w:val="sr-Cyrl-RS"/>
        </w:rPr>
        <w:t xml:space="preserve"> и</w:t>
      </w:r>
      <w:r w:rsidRPr="00657A29">
        <w:rPr>
          <w:rFonts w:ascii="Times New Roman" w:hAnsi="Times New Roman" w:cs="Times New Roman"/>
          <w:lang w:val="sr-Cyrl-RS"/>
        </w:rPr>
        <w:t xml:space="preserve"> уговор о закупу</w:t>
      </w:r>
      <w:r w:rsidR="00657A29" w:rsidRPr="00657A29">
        <w:rPr>
          <w:rFonts w:ascii="Times New Roman" w:hAnsi="Times New Roman" w:cs="Times New Roman"/>
          <w:lang w:val="sr-Cyrl-RS"/>
        </w:rPr>
        <w:t xml:space="preserve">, уговор о </w:t>
      </w:r>
      <w:r w:rsidRPr="00657A29">
        <w:rPr>
          <w:rFonts w:ascii="Times New Roman" w:hAnsi="Times New Roman" w:cs="Times New Roman"/>
          <w:lang w:val="sr-Cyrl-RS"/>
        </w:rPr>
        <w:t xml:space="preserve"> лизингу </w:t>
      </w:r>
      <w:r w:rsidR="00657A29" w:rsidRPr="00657A29">
        <w:rPr>
          <w:rFonts w:ascii="Times New Roman" w:hAnsi="Times New Roman" w:cs="Times New Roman"/>
          <w:lang w:val="sr-Cyrl-RS"/>
        </w:rPr>
        <w:t xml:space="preserve">или уговор о пословно-техничкој сарадњи </w:t>
      </w:r>
      <w:r w:rsidRPr="00657A29">
        <w:rPr>
          <w:rFonts w:ascii="Times New Roman" w:hAnsi="Times New Roman" w:cs="Times New Roman"/>
          <w:lang w:val="sr-Cyrl-RS"/>
        </w:rPr>
        <w:t>за возило које није у својини понуђача</w:t>
      </w:r>
      <w:r w:rsidR="00657A29" w:rsidRPr="00657A29">
        <w:rPr>
          <w:rFonts w:ascii="Times New Roman" w:hAnsi="Times New Roman" w:cs="Times New Roman"/>
          <w:lang w:val="sr-Cyrl-RS"/>
        </w:rPr>
        <w:t>.</w:t>
      </w:r>
    </w:p>
    <w:p w:rsidR="0053397B" w:rsidRPr="00DD2912" w:rsidRDefault="0053397B" w:rsidP="002C556A">
      <w:pPr>
        <w:spacing w:after="0"/>
        <w:jc w:val="both"/>
        <w:rPr>
          <w:rFonts w:ascii="Times New Roman" w:hAnsi="Times New Roman" w:cs="Times New Roman"/>
          <w:lang w:val="sr-Cyrl-RS"/>
        </w:rPr>
      </w:pPr>
      <w:r w:rsidRPr="00DD2912">
        <w:rPr>
          <w:rFonts w:ascii="Times New Roman" w:hAnsi="Times New Roman" w:cs="Times New Roman"/>
          <w:lang w:val="sr-Cyrl-RS"/>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w:t>
      </w:r>
      <w:r w:rsidR="002C556A">
        <w:rPr>
          <w:rFonts w:ascii="Times New Roman" w:hAnsi="Times New Roman" w:cs="Times New Roman"/>
          <w:lang w:val="sr-Cyrl-RS"/>
        </w:rPr>
        <w:t>.</w:t>
      </w:r>
    </w:p>
    <w:p w:rsidR="0053397B" w:rsidRPr="00DD2912" w:rsidRDefault="0053397B" w:rsidP="002C556A">
      <w:pPr>
        <w:spacing w:after="0"/>
        <w:jc w:val="both"/>
        <w:rPr>
          <w:rFonts w:ascii="Times New Roman" w:hAnsi="Times New Roman" w:cs="Times New Roman"/>
          <w:lang w:val="sr-Cyrl-RS"/>
        </w:rPr>
      </w:pPr>
      <w:r w:rsidRPr="00DD2912">
        <w:rPr>
          <w:rFonts w:ascii="Times New Roman" w:hAnsi="Times New Roman" w:cs="Times New Roman"/>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(изјава састављена у слободној форми)</w:t>
      </w:r>
      <w:r w:rsidR="002C556A">
        <w:rPr>
          <w:rFonts w:ascii="Times New Roman" w:hAnsi="Times New Roman" w:cs="Times New Roman"/>
          <w:lang w:val="sr-Cyrl-RS"/>
        </w:rPr>
        <w:t>.</w:t>
      </w:r>
    </w:p>
    <w:p w:rsidR="0053397B" w:rsidRPr="008407AC" w:rsidRDefault="0053397B" w:rsidP="002C556A">
      <w:pPr>
        <w:spacing w:after="0"/>
        <w:jc w:val="both"/>
        <w:rPr>
          <w:rFonts w:ascii="Times New Roman" w:hAnsi="Times New Roman" w:cs="Times New Roman"/>
          <w:lang w:val="sr-Cyrl-RS"/>
        </w:rPr>
      </w:pPr>
      <w:r w:rsidRPr="008407AC">
        <w:rPr>
          <w:rFonts w:ascii="Times New Roman" w:hAnsi="Times New Roman" w:cs="Times New Roman"/>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3397B" w:rsidRPr="008407AC" w:rsidRDefault="0053397B" w:rsidP="002C556A">
      <w:pPr>
        <w:spacing w:after="0"/>
        <w:jc w:val="both"/>
        <w:rPr>
          <w:rFonts w:ascii="Times New Roman" w:hAnsi="Times New Roman" w:cs="Times New Roman"/>
          <w:lang w:val="sr-Cyrl-RS"/>
        </w:rPr>
      </w:pPr>
      <w:r w:rsidRPr="008407AC">
        <w:rPr>
          <w:rFonts w:ascii="Times New Roman" w:hAnsi="Times New Roman" w:cs="Times New Roman"/>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издатих од стране надлежних органа те државе.</w:t>
      </w:r>
    </w:p>
    <w:p w:rsidR="0053397B" w:rsidRPr="008407AC" w:rsidRDefault="0053397B" w:rsidP="002C556A">
      <w:pPr>
        <w:spacing w:after="0"/>
        <w:jc w:val="both"/>
        <w:rPr>
          <w:rFonts w:ascii="Times New Roman" w:hAnsi="Times New Roman" w:cs="Times New Roman"/>
          <w:lang w:val="sr-Cyrl-RS"/>
        </w:rPr>
      </w:pPr>
      <w:r w:rsidRPr="008407AC">
        <w:rPr>
          <w:rFonts w:ascii="Times New Roman" w:hAnsi="Times New Roman" w:cs="Times New Roman"/>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3397B" w:rsidRDefault="0053397B" w:rsidP="008407AC">
      <w:pPr>
        <w:jc w:val="both"/>
        <w:rPr>
          <w:rFonts w:ascii="Times New Roman" w:hAnsi="Times New Roman" w:cs="Times New Roman"/>
          <w:lang w:val="sr-Cyrl-RS"/>
        </w:rPr>
      </w:pPr>
      <w:r w:rsidRPr="008407AC">
        <w:rPr>
          <w:rFonts w:ascii="Times New Roman" w:hAnsi="Times New Roman" w:cs="Times New Roman"/>
          <w:lang w:val="sr-Cyrl-RS"/>
        </w:rPr>
        <w:t>Ако се у држави у којој понуђач има седиште не издају докази о испуњености услова, понуђач може, уместо доказа, приложити своју писану  изјаву, дату под кривичним и материјалним одговорношћу оверену пред судским или управним органом, јавним бележником или другим надлежним органом те државе.</w:t>
      </w:r>
    </w:p>
    <w:p w:rsidR="002C556A" w:rsidRDefault="002C556A" w:rsidP="008407AC">
      <w:pPr>
        <w:jc w:val="both"/>
        <w:rPr>
          <w:rFonts w:ascii="Times New Roman" w:hAnsi="Times New Roman" w:cs="Times New Roman"/>
          <w:lang w:val="sr-Cyrl-RS"/>
        </w:rPr>
      </w:pPr>
    </w:p>
    <w:p w:rsidR="002C556A" w:rsidRDefault="002C556A" w:rsidP="008407AC">
      <w:pPr>
        <w:jc w:val="both"/>
        <w:rPr>
          <w:rFonts w:ascii="Times New Roman" w:hAnsi="Times New Roman" w:cs="Times New Roman"/>
          <w:lang w:val="sr-Cyrl-RS"/>
        </w:rPr>
      </w:pPr>
    </w:p>
    <w:p w:rsidR="002C556A" w:rsidRDefault="002C556A" w:rsidP="008407AC">
      <w:pPr>
        <w:jc w:val="both"/>
        <w:rPr>
          <w:rFonts w:ascii="Times New Roman" w:hAnsi="Times New Roman" w:cs="Times New Roman"/>
          <w:lang w:val="sr-Cyrl-RS"/>
        </w:rPr>
      </w:pPr>
    </w:p>
    <w:p w:rsidR="002C556A" w:rsidRDefault="002C556A" w:rsidP="008407AC">
      <w:pPr>
        <w:jc w:val="both"/>
        <w:rPr>
          <w:rFonts w:ascii="Times New Roman" w:hAnsi="Times New Roman" w:cs="Times New Roman"/>
          <w:lang w:val="sr-Cyrl-RS"/>
        </w:rPr>
      </w:pPr>
    </w:p>
    <w:p w:rsidR="002C556A" w:rsidRDefault="002C556A" w:rsidP="008407AC">
      <w:pPr>
        <w:jc w:val="both"/>
        <w:rPr>
          <w:rFonts w:ascii="Times New Roman" w:hAnsi="Times New Roman" w:cs="Times New Roman"/>
          <w:lang w:val="sr-Cyrl-RS"/>
        </w:rPr>
      </w:pPr>
    </w:p>
    <w:p w:rsidR="002C556A" w:rsidRDefault="002C556A" w:rsidP="008407AC">
      <w:pPr>
        <w:jc w:val="both"/>
        <w:rPr>
          <w:rFonts w:ascii="Times New Roman" w:hAnsi="Times New Roman" w:cs="Times New Roman"/>
          <w:lang w:val="sr-Cyrl-RS"/>
        </w:rPr>
      </w:pPr>
    </w:p>
    <w:p w:rsidR="002C556A" w:rsidRDefault="002C556A" w:rsidP="008407AC">
      <w:pPr>
        <w:jc w:val="both"/>
        <w:rPr>
          <w:rFonts w:ascii="Times New Roman" w:hAnsi="Times New Roman" w:cs="Times New Roman"/>
          <w:lang w:val="sr-Cyrl-RS"/>
        </w:rPr>
      </w:pPr>
    </w:p>
    <w:p w:rsidR="002C556A" w:rsidRDefault="002C556A" w:rsidP="008407AC">
      <w:pPr>
        <w:jc w:val="both"/>
        <w:rPr>
          <w:rFonts w:ascii="Times New Roman" w:hAnsi="Times New Roman" w:cs="Times New Roman"/>
          <w:lang w:val="sr-Cyrl-RS"/>
        </w:rPr>
      </w:pPr>
    </w:p>
    <w:p w:rsidR="002C556A" w:rsidRDefault="002C556A" w:rsidP="008407AC">
      <w:pPr>
        <w:jc w:val="both"/>
        <w:rPr>
          <w:rFonts w:ascii="Times New Roman" w:hAnsi="Times New Roman" w:cs="Times New Roman"/>
          <w:lang w:val="sr-Cyrl-RS"/>
        </w:rPr>
      </w:pPr>
    </w:p>
    <w:p w:rsidR="002C556A" w:rsidRDefault="002C556A" w:rsidP="008407AC">
      <w:pPr>
        <w:jc w:val="both"/>
        <w:rPr>
          <w:rFonts w:ascii="Times New Roman" w:hAnsi="Times New Roman" w:cs="Times New Roman"/>
          <w:lang w:val="sr-Cyrl-RS"/>
        </w:rPr>
      </w:pPr>
    </w:p>
    <w:p w:rsidR="008407AC" w:rsidRPr="00B16B24" w:rsidRDefault="00005873" w:rsidP="00B16B24">
      <w:pPr>
        <w:pStyle w:val="ListParagraph"/>
        <w:shd w:val="clear" w:color="auto" w:fill="ACB9CA" w:themeFill="text2" w:themeFillTint="66"/>
        <w:spacing w:line="480" w:lineRule="auto"/>
        <w:ind w:left="0"/>
        <w:jc w:val="center"/>
        <w:rPr>
          <w:rFonts w:ascii="Times New Roman" w:hAnsi="Times New Roman" w:cs="Times New Roman"/>
          <w:b/>
          <w:bCs/>
          <w:iCs/>
          <w:sz w:val="28"/>
          <w:szCs w:val="28"/>
          <w:lang w:val="ru-RU"/>
        </w:rPr>
      </w:pPr>
      <w:r w:rsidRPr="00B16B24">
        <w:rPr>
          <w:rFonts w:ascii="Times New Roman" w:hAnsi="Times New Roman" w:cs="Times New Roman"/>
          <w:b/>
          <w:sz w:val="28"/>
          <w:szCs w:val="28"/>
        </w:rPr>
        <w:t>I</w:t>
      </w:r>
      <w:r w:rsidR="008407AC" w:rsidRPr="00B16B24">
        <w:rPr>
          <w:rFonts w:ascii="Times New Roman" w:hAnsi="Times New Roman" w:cs="Times New Roman"/>
          <w:b/>
          <w:sz w:val="28"/>
          <w:szCs w:val="28"/>
        </w:rPr>
        <w:t>V</w:t>
      </w:r>
      <w:r w:rsidR="008407AC" w:rsidRPr="00B16B24">
        <w:rPr>
          <w:rFonts w:ascii="Times New Roman" w:hAnsi="Times New Roman" w:cs="Times New Roman"/>
          <w:b/>
          <w:bCs/>
          <w:iCs/>
          <w:sz w:val="28"/>
          <w:szCs w:val="28"/>
          <w:lang w:val="ru-RU"/>
        </w:rPr>
        <w:t xml:space="preserve"> КРИТЕРИЈУМ ЗА ИЗБОР НАЈПОВОЉНИЈЕ ПОНУДЕ</w:t>
      </w:r>
    </w:p>
    <w:p w:rsidR="008407AC" w:rsidRPr="008F6531" w:rsidRDefault="008407AC" w:rsidP="008F6531">
      <w:pPr>
        <w:pStyle w:val="ListParagraph"/>
        <w:numPr>
          <w:ilvl w:val="0"/>
          <w:numId w:val="5"/>
        </w:numPr>
        <w:tabs>
          <w:tab w:val="left" w:pos="284"/>
        </w:tabs>
        <w:suppressAutoHyphens/>
        <w:spacing w:after="0" w:line="100" w:lineRule="atLeast"/>
        <w:jc w:val="both"/>
        <w:rPr>
          <w:rFonts w:ascii="Times New Roman" w:hAnsi="Times New Roman" w:cs="Times New Roman"/>
          <w:b/>
          <w:lang w:val="sr-Cyrl-RS"/>
        </w:rPr>
      </w:pPr>
      <w:r w:rsidRPr="008F6531">
        <w:rPr>
          <w:rFonts w:ascii="Times New Roman" w:hAnsi="Times New Roman" w:cs="Times New Roman"/>
          <w:b/>
        </w:rPr>
        <w:t>К</w:t>
      </w:r>
      <w:r w:rsidR="008F6531" w:rsidRPr="008F6531">
        <w:rPr>
          <w:rFonts w:ascii="Times New Roman" w:hAnsi="Times New Roman" w:cs="Times New Roman"/>
          <w:b/>
          <w:lang w:val="sr-Cyrl-RS"/>
        </w:rPr>
        <w:t>ритеријум за доделу уговора</w:t>
      </w:r>
    </w:p>
    <w:p w:rsidR="008407AC" w:rsidRPr="008407AC" w:rsidRDefault="008407AC" w:rsidP="008407AC">
      <w:pPr>
        <w:tabs>
          <w:tab w:val="left" w:pos="284"/>
        </w:tabs>
        <w:suppressAutoHyphens/>
        <w:spacing w:after="0" w:line="100" w:lineRule="atLeast"/>
        <w:jc w:val="both"/>
        <w:rPr>
          <w:rFonts w:ascii="Times New Roman" w:hAnsi="Times New Roman" w:cs="Times New Roman"/>
          <w:b/>
          <w:lang w:val="sr-Cyrl-RS"/>
        </w:rPr>
      </w:pPr>
    </w:p>
    <w:p w:rsidR="008407AC" w:rsidRPr="008407AC" w:rsidRDefault="008407AC" w:rsidP="008407AC">
      <w:pPr>
        <w:jc w:val="both"/>
        <w:rPr>
          <w:rFonts w:ascii="Times New Roman" w:hAnsi="Times New Roman" w:cs="Times New Roman"/>
          <w:lang w:val="sr-Cyrl-RS"/>
        </w:rPr>
      </w:pPr>
      <w:r w:rsidRPr="008407AC">
        <w:rPr>
          <w:rFonts w:ascii="Times New Roman" w:hAnsi="Times New Roman" w:cs="Times New Roman"/>
        </w:rPr>
        <w:t xml:space="preserve">Избор најповољније понуде наручилац ће извршити применом критеријума </w:t>
      </w:r>
      <w:r w:rsidRPr="008407AC">
        <w:rPr>
          <w:rFonts w:ascii="Times New Roman" w:hAnsi="Times New Roman" w:cs="Times New Roman"/>
          <w:b/>
        </w:rPr>
        <w:t>,,најнижа понуђена цена“</w:t>
      </w:r>
      <w:r w:rsidRPr="008407AC">
        <w:rPr>
          <w:rFonts w:ascii="Times New Roman" w:hAnsi="Times New Roman" w:cs="Times New Roman"/>
        </w:rPr>
        <w:t>. Приликом оцене понуда као релевантна узимаће се укупна понуђена цена без ПДВ-а</w:t>
      </w:r>
      <w:r w:rsidRPr="008407AC">
        <w:rPr>
          <w:rFonts w:ascii="Times New Roman" w:hAnsi="Times New Roman" w:cs="Times New Roman"/>
          <w:lang w:val="sr-Cyrl-RS"/>
        </w:rPr>
        <w:t>.</w:t>
      </w:r>
    </w:p>
    <w:p w:rsidR="0053397B" w:rsidRPr="008F6531" w:rsidRDefault="0053397B" w:rsidP="008F6531">
      <w:pPr>
        <w:pStyle w:val="ListParagraph"/>
        <w:numPr>
          <w:ilvl w:val="0"/>
          <w:numId w:val="5"/>
        </w:numPr>
        <w:jc w:val="both"/>
        <w:rPr>
          <w:rFonts w:ascii="Times New Roman" w:hAnsi="Times New Roman" w:cs="Times New Roman"/>
          <w:b/>
          <w:lang w:val="sr-Cyrl-RS"/>
        </w:rPr>
      </w:pPr>
      <w:r w:rsidRPr="008F6531">
        <w:rPr>
          <w:rFonts w:ascii="Times New Roman" w:hAnsi="Times New Roman" w:cs="Times New Roman"/>
          <w:b/>
          <w:lang w:val="sr-Cyrl-R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3397B" w:rsidRPr="008F6531" w:rsidRDefault="0053397B" w:rsidP="002C556A">
      <w:pPr>
        <w:spacing w:after="0"/>
        <w:jc w:val="both"/>
        <w:rPr>
          <w:rFonts w:ascii="Times New Roman" w:hAnsi="Times New Roman" w:cs="Times New Roman"/>
          <w:lang w:val="sr-Cyrl-RS"/>
        </w:rPr>
      </w:pPr>
      <w:r w:rsidRPr="008F6531">
        <w:rPr>
          <w:rFonts w:ascii="Times New Roman" w:hAnsi="Times New Roman" w:cs="Times New Roman"/>
          <w:lang w:val="sr-Cyrl-RS"/>
        </w:rPr>
        <w:t xml:space="preserve">Уколико две или више понуда имају исту понуђену цену, предност ће имати понуђач који понуди </w:t>
      </w:r>
      <w:r w:rsidRPr="008F6531">
        <w:rPr>
          <w:rFonts w:ascii="Times New Roman" w:hAnsi="Times New Roman" w:cs="Times New Roman"/>
          <w:b/>
          <w:lang w:val="sr-Cyrl-RS"/>
        </w:rPr>
        <w:t>краћи рок испоруке</w:t>
      </w:r>
      <w:r w:rsidRPr="008F6531">
        <w:rPr>
          <w:rFonts w:ascii="Times New Roman" w:hAnsi="Times New Roman" w:cs="Times New Roman"/>
          <w:lang w:val="sr-Cyrl-RS"/>
        </w:rPr>
        <w:t xml:space="preserve">. </w:t>
      </w:r>
    </w:p>
    <w:p w:rsidR="0053397B" w:rsidRPr="00802ECA" w:rsidRDefault="0053397B" w:rsidP="002C556A">
      <w:pPr>
        <w:spacing w:after="0"/>
        <w:jc w:val="both"/>
        <w:rPr>
          <w:rFonts w:ascii="Times New Roman" w:hAnsi="Times New Roman" w:cs="Times New Roman"/>
          <w:lang w:val="sr-Cyrl-RS"/>
        </w:rPr>
      </w:pPr>
      <w:r w:rsidRPr="00802ECA">
        <w:rPr>
          <w:rFonts w:ascii="Times New Roman" w:hAnsi="Times New Roman" w:cs="Times New Roman"/>
          <w:lang w:val="sr-Cyrl-R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w:t>
      </w:r>
      <w:r w:rsidR="00802ECA" w:rsidRPr="00802ECA">
        <w:rPr>
          <w:rFonts w:ascii="Times New Roman" w:hAnsi="Times New Roman" w:cs="Times New Roman"/>
          <w:lang w:val="sr-Cyrl-RS"/>
        </w:rPr>
        <w:t>једнаку најнижу п</w:t>
      </w:r>
      <w:r w:rsidRPr="00802ECA">
        <w:rPr>
          <w:rFonts w:ascii="Times New Roman" w:hAnsi="Times New Roman" w:cs="Times New Roman"/>
          <w:lang w:val="sr-Cyrl-RS"/>
        </w:rPr>
        <w:t>онуђену  цену</w:t>
      </w:r>
      <w:r w:rsidR="008E6029">
        <w:rPr>
          <w:rFonts w:ascii="Times New Roman" w:hAnsi="Times New Roman" w:cs="Times New Roman"/>
          <w:lang w:val="sr-Cyrl-RS"/>
        </w:rPr>
        <w:t xml:space="preserve"> и</w:t>
      </w:r>
      <w:r w:rsidR="00802ECA" w:rsidRPr="00802ECA">
        <w:rPr>
          <w:rFonts w:ascii="Times New Roman" w:hAnsi="Times New Roman" w:cs="Times New Roman"/>
          <w:lang w:val="sr-Cyrl-RS"/>
        </w:rPr>
        <w:t xml:space="preserve"> исти рок испоруке</w:t>
      </w:r>
      <w:r w:rsidRPr="00802ECA">
        <w:rPr>
          <w:rFonts w:ascii="Times New Roman" w:hAnsi="Times New Roman" w:cs="Times New Roman"/>
          <w:lang w:val="sr-Cyrl-R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53397B" w:rsidRPr="00802ECA" w:rsidRDefault="0053397B" w:rsidP="00802ECA">
      <w:pPr>
        <w:jc w:val="both"/>
        <w:rPr>
          <w:rFonts w:ascii="Times New Roman" w:hAnsi="Times New Roman" w:cs="Times New Roman"/>
          <w:lang w:val="sr-Cyrl-RS"/>
        </w:rPr>
      </w:pPr>
      <w:r w:rsidRPr="00802ECA">
        <w:rPr>
          <w:rFonts w:ascii="Times New Roman" w:hAnsi="Times New Roman" w:cs="Times New Roman"/>
          <w:lang w:val="sr-Cyrl-RS"/>
        </w:rPr>
        <w:t>Понуђачима који не присуствују овом поступку, наручилац ће доставити записник извлачења путем жреба</w:t>
      </w:r>
      <w:r w:rsidR="00802ECA">
        <w:rPr>
          <w:rFonts w:ascii="Times New Roman" w:hAnsi="Times New Roman" w:cs="Times New Roman"/>
          <w:lang w:val="sr-Cyrl-RS"/>
        </w:rPr>
        <w:t>.</w:t>
      </w:r>
    </w:p>
    <w:p w:rsidR="0053397B" w:rsidRDefault="0053397B" w:rsidP="0053397B">
      <w:pPr>
        <w:rPr>
          <w:lang w:val="sr-Cyrl-RS"/>
        </w:rPr>
      </w:pPr>
      <w:r w:rsidRPr="0053397B">
        <w:rPr>
          <w:lang w:val="sr-Cyrl-RS"/>
        </w:rPr>
        <w:t> </w:t>
      </w:r>
    </w:p>
    <w:p w:rsidR="00802ECA" w:rsidRDefault="00802ECA" w:rsidP="0053397B">
      <w:pPr>
        <w:rPr>
          <w:lang w:val="sr-Cyrl-RS"/>
        </w:rPr>
      </w:pPr>
    </w:p>
    <w:p w:rsidR="00802ECA" w:rsidRDefault="00802ECA" w:rsidP="0053397B">
      <w:pPr>
        <w:rPr>
          <w:lang w:val="sr-Cyrl-RS"/>
        </w:rPr>
      </w:pPr>
    </w:p>
    <w:p w:rsidR="00802ECA" w:rsidRDefault="00802ECA" w:rsidP="0053397B">
      <w:pPr>
        <w:rPr>
          <w:lang w:val="sr-Cyrl-RS"/>
        </w:rPr>
      </w:pPr>
    </w:p>
    <w:p w:rsidR="00802ECA" w:rsidRDefault="00802ECA" w:rsidP="0053397B">
      <w:pPr>
        <w:rPr>
          <w:lang w:val="sr-Cyrl-RS"/>
        </w:rPr>
      </w:pPr>
    </w:p>
    <w:p w:rsidR="00802ECA" w:rsidRDefault="00802ECA" w:rsidP="0053397B">
      <w:pPr>
        <w:rPr>
          <w:lang w:val="sr-Cyrl-RS"/>
        </w:rPr>
      </w:pPr>
    </w:p>
    <w:p w:rsidR="009C02BD" w:rsidRDefault="009C02BD" w:rsidP="0053397B">
      <w:pPr>
        <w:rPr>
          <w:lang w:val="sr-Cyrl-RS"/>
        </w:rPr>
      </w:pPr>
    </w:p>
    <w:p w:rsidR="009C02BD" w:rsidRDefault="009C02BD" w:rsidP="0053397B">
      <w:pPr>
        <w:rPr>
          <w:lang w:val="sr-Cyrl-RS"/>
        </w:rPr>
      </w:pPr>
    </w:p>
    <w:p w:rsidR="009C02BD" w:rsidRDefault="009C02BD" w:rsidP="0053397B">
      <w:pPr>
        <w:rPr>
          <w:lang w:val="sr-Cyrl-RS"/>
        </w:rPr>
      </w:pPr>
    </w:p>
    <w:p w:rsidR="009C02BD" w:rsidRDefault="009C02BD" w:rsidP="0053397B">
      <w:pPr>
        <w:rPr>
          <w:lang w:val="sr-Cyrl-RS"/>
        </w:rPr>
      </w:pPr>
    </w:p>
    <w:p w:rsidR="009C02BD" w:rsidRDefault="009C02BD" w:rsidP="0053397B">
      <w:pPr>
        <w:rPr>
          <w:lang w:val="sr-Cyrl-RS"/>
        </w:rPr>
      </w:pPr>
    </w:p>
    <w:p w:rsidR="009C02BD" w:rsidRDefault="009C02BD" w:rsidP="0053397B">
      <w:pPr>
        <w:rPr>
          <w:lang w:val="sr-Cyrl-RS"/>
        </w:rPr>
      </w:pPr>
    </w:p>
    <w:p w:rsidR="009C02BD" w:rsidRDefault="009C02BD" w:rsidP="0053397B">
      <w:pPr>
        <w:rPr>
          <w:lang w:val="sr-Cyrl-RS"/>
        </w:rPr>
      </w:pPr>
    </w:p>
    <w:p w:rsidR="00657A29" w:rsidRDefault="00657A29" w:rsidP="0053397B">
      <w:pPr>
        <w:rPr>
          <w:lang w:val="sr-Cyrl-RS"/>
        </w:rPr>
      </w:pPr>
    </w:p>
    <w:p w:rsidR="00657A29" w:rsidRDefault="00657A29" w:rsidP="0053397B">
      <w:pPr>
        <w:rPr>
          <w:lang w:val="sr-Cyrl-RS"/>
        </w:rPr>
      </w:pPr>
    </w:p>
    <w:p w:rsidR="00C56A50" w:rsidRPr="00B16B24" w:rsidRDefault="00C56A50" w:rsidP="00B16B24">
      <w:pPr>
        <w:pStyle w:val="ListParagraph"/>
        <w:shd w:val="clear" w:color="auto" w:fill="ACB9CA" w:themeFill="text2" w:themeFillTint="66"/>
        <w:ind w:left="0"/>
        <w:jc w:val="center"/>
        <w:rPr>
          <w:rFonts w:ascii="Times New Roman" w:hAnsi="Times New Roman" w:cs="Times New Roman"/>
          <w:b/>
          <w:bCs/>
          <w:iCs/>
          <w:sz w:val="28"/>
          <w:szCs w:val="28"/>
          <w:lang w:val="ru-RU"/>
        </w:rPr>
      </w:pPr>
      <w:r w:rsidRPr="00B16B24">
        <w:rPr>
          <w:rFonts w:ascii="Times New Roman" w:hAnsi="Times New Roman" w:cs="Times New Roman"/>
          <w:b/>
          <w:sz w:val="28"/>
          <w:szCs w:val="28"/>
        </w:rPr>
        <w:lastRenderedPageBreak/>
        <w:t>V</w:t>
      </w:r>
      <w:r w:rsidRPr="00B16B24">
        <w:rPr>
          <w:rFonts w:ascii="Times New Roman" w:hAnsi="Times New Roman" w:cs="Times New Roman"/>
          <w:b/>
          <w:sz w:val="28"/>
          <w:szCs w:val="28"/>
          <w:lang w:val="sr-Cyrl-RS"/>
        </w:rPr>
        <w:t xml:space="preserve"> ОБРАСЦИ КОЈИ ЧИНЕ САСТАВНИ ДЕО ПОНУДЕ</w:t>
      </w:r>
    </w:p>
    <w:p w:rsidR="00C56A50" w:rsidRPr="00B5399B" w:rsidRDefault="00C56A50" w:rsidP="00C56A50">
      <w:pPr>
        <w:pStyle w:val="ListParagraph"/>
        <w:ind w:left="0"/>
        <w:jc w:val="both"/>
        <w:rPr>
          <w:lang w:val="sr-Cyrl-RS"/>
        </w:rPr>
      </w:pPr>
    </w:p>
    <w:p w:rsidR="00C56A50" w:rsidRPr="00C56A50" w:rsidRDefault="00C56A50" w:rsidP="00C56A50">
      <w:pPr>
        <w:pStyle w:val="ListParagraph"/>
        <w:ind w:left="0"/>
        <w:jc w:val="both"/>
        <w:rPr>
          <w:rFonts w:ascii="Times New Roman" w:hAnsi="Times New Roman" w:cs="Times New Roman"/>
          <w:lang w:val="sr-Cyrl-RS"/>
        </w:rPr>
      </w:pPr>
      <w:r w:rsidRPr="00C56A50">
        <w:rPr>
          <w:rFonts w:ascii="Times New Roman" w:hAnsi="Times New Roman" w:cs="Times New Roman"/>
          <w:lang w:val="sr-Cyrl-RS"/>
        </w:rPr>
        <w:t>Саставни део понуде чине следећи обрасци:</w:t>
      </w:r>
    </w:p>
    <w:p w:rsidR="00C56A50" w:rsidRPr="00C56A50" w:rsidRDefault="00C56A50" w:rsidP="00C56A50">
      <w:pPr>
        <w:pStyle w:val="ListParagraph"/>
        <w:numPr>
          <w:ilvl w:val="0"/>
          <w:numId w:val="6"/>
        </w:numPr>
        <w:suppressAutoHyphens/>
        <w:spacing w:after="0" w:line="100" w:lineRule="atLeast"/>
        <w:contextualSpacing w:val="0"/>
        <w:jc w:val="both"/>
        <w:rPr>
          <w:rFonts w:ascii="Times New Roman" w:hAnsi="Times New Roman" w:cs="Times New Roman"/>
          <w:lang w:val="sr-Cyrl-RS"/>
        </w:rPr>
      </w:pPr>
      <w:r w:rsidRPr="00C56A50">
        <w:rPr>
          <w:rFonts w:ascii="Times New Roman" w:hAnsi="Times New Roman" w:cs="Times New Roman"/>
        </w:rPr>
        <w:t>Образац понуде (Образац 1);</w:t>
      </w:r>
    </w:p>
    <w:p w:rsidR="00C56A50" w:rsidRPr="00C56A50" w:rsidRDefault="00C56A50" w:rsidP="00C56A50">
      <w:pPr>
        <w:pStyle w:val="ListParagraph"/>
        <w:numPr>
          <w:ilvl w:val="0"/>
          <w:numId w:val="6"/>
        </w:numPr>
        <w:suppressAutoHyphens/>
        <w:spacing w:after="0" w:line="100" w:lineRule="atLeast"/>
        <w:contextualSpacing w:val="0"/>
        <w:jc w:val="both"/>
        <w:rPr>
          <w:rFonts w:ascii="Times New Roman" w:hAnsi="Times New Roman" w:cs="Times New Roman"/>
          <w:lang w:val="sr-Cyrl-RS"/>
        </w:rPr>
      </w:pPr>
      <w:r w:rsidRPr="00C56A50">
        <w:rPr>
          <w:rFonts w:ascii="Times New Roman" w:hAnsi="Times New Roman" w:cs="Times New Roman"/>
        </w:rPr>
        <w:t xml:space="preserve">Образац структуре понуђене цене, са упутством како да се попуни (Образац 2); </w:t>
      </w:r>
    </w:p>
    <w:p w:rsidR="00C56A50" w:rsidRPr="00C56A50" w:rsidRDefault="00C56A50" w:rsidP="00C56A50">
      <w:pPr>
        <w:pStyle w:val="ListParagraph"/>
        <w:numPr>
          <w:ilvl w:val="0"/>
          <w:numId w:val="6"/>
        </w:numPr>
        <w:suppressAutoHyphens/>
        <w:spacing w:after="0" w:line="100" w:lineRule="atLeast"/>
        <w:contextualSpacing w:val="0"/>
        <w:jc w:val="both"/>
        <w:rPr>
          <w:rFonts w:ascii="Times New Roman" w:hAnsi="Times New Roman" w:cs="Times New Roman"/>
          <w:lang w:val="sr-Cyrl-RS"/>
        </w:rPr>
      </w:pPr>
      <w:r w:rsidRPr="00C56A50">
        <w:rPr>
          <w:rFonts w:ascii="Times New Roman" w:hAnsi="Times New Roman" w:cs="Times New Roman"/>
        </w:rPr>
        <w:t xml:space="preserve">Образац трошкова припреме понуде (Образац 3); </w:t>
      </w:r>
    </w:p>
    <w:p w:rsidR="00C56A50" w:rsidRPr="00C56A50" w:rsidRDefault="00C56A50" w:rsidP="00C56A50">
      <w:pPr>
        <w:pStyle w:val="ListParagraph"/>
        <w:numPr>
          <w:ilvl w:val="0"/>
          <w:numId w:val="6"/>
        </w:numPr>
        <w:suppressAutoHyphens/>
        <w:spacing w:after="0" w:line="100" w:lineRule="atLeast"/>
        <w:contextualSpacing w:val="0"/>
        <w:jc w:val="both"/>
        <w:rPr>
          <w:rFonts w:ascii="Times New Roman" w:hAnsi="Times New Roman" w:cs="Times New Roman"/>
          <w:lang w:val="sr-Cyrl-RS"/>
        </w:rPr>
      </w:pPr>
      <w:r w:rsidRPr="00C56A50">
        <w:rPr>
          <w:rFonts w:ascii="Times New Roman" w:hAnsi="Times New Roman" w:cs="Times New Roman"/>
        </w:rPr>
        <w:t>Образац изјаве о независној понуди (Образац 4);</w:t>
      </w:r>
    </w:p>
    <w:p w:rsidR="00C56A50" w:rsidRPr="00C56A50" w:rsidRDefault="00C56A50" w:rsidP="00C56A50">
      <w:pPr>
        <w:pStyle w:val="ListParagraph"/>
        <w:numPr>
          <w:ilvl w:val="0"/>
          <w:numId w:val="6"/>
        </w:numPr>
        <w:suppressAutoHyphens/>
        <w:spacing w:after="0" w:line="100" w:lineRule="atLeast"/>
        <w:contextualSpacing w:val="0"/>
        <w:jc w:val="both"/>
        <w:rPr>
          <w:rFonts w:ascii="Times New Roman" w:hAnsi="Times New Roman" w:cs="Times New Roman"/>
          <w:lang w:val="sr-Cyrl-RS"/>
        </w:rPr>
      </w:pPr>
      <w:r w:rsidRPr="00C56A50">
        <w:rPr>
          <w:rFonts w:ascii="Times New Roman" w:hAnsi="Times New Roman" w:cs="Times New Roman"/>
        </w:rPr>
        <w:t xml:space="preserve">Образац изјаве понуђача о испуњености </w:t>
      </w:r>
      <w:r w:rsidRPr="00C56A50">
        <w:rPr>
          <w:rFonts w:ascii="Times New Roman" w:hAnsi="Times New Roman" w:cs="Times New Roman"/>
          <w:lang w:val="sr-Cyrl-RS"/>
        </w:rPr>
        <w:t xml:space="preserve">обавезних </w:t>
      </w:r>
      <w:r w:rsidRPr="00C56A50">
        <w:rPr>
          <w:rFonts w:ascii="Times New Roman" w:hAnsi="Times New Roman" w:cs="Times New Roman"/>
        </w:rPr>
        <w:t xml:space="preserve">услова за учешће у поступку јавне набавке из чл. 75. </w:t>
      </w:r>
      <w:r w:rsidRPr="00C56A50">
        <w:rPr>
          <w:rFonts w:ascii="Times New Roman" w:hAnsi="Times New Roman" w:cs="Times New Roman"/>
          <w:iCs/>
          <w:lang w:val="sr-Cyrl-CS"/>
        </w:rPr>
        <w:t xml:space="preserve">ст. 1. тач. 1-4) и ст. 2. </w:t>
      </w:r>
      <w:r w:rsidRPr="00C56A50">
        <w:rPr>
          <w:rFonts w:ascii="Times New Roman" w:hAnsi="Times New Roman" w:cs="Times New Roman"/>
          <w:lang w:val="sr-Cyrl-RS"/>
        </w:rPr>
        <w:t xml:space="preserve">и додатних услова из чл. 76. </w:t>
      </w:r>
      <w:r w:rsidRPr="00C56A50">
        <w:rPr>
          <w:rFonts w:ascii="Times New Roman" w:hAnsi="Times New Roman" w:cs="Times New Roman"/>
        </w:rPr>
        <w:t>ЗЈН, наведених овом конурсном докум</w:t>
      </w:r>
      <w:r w:rsidRPr="00C56A50">
        <w:rPr>
          <w:rFonts w:ascii="Times New Roman" w:hAnsi="Times New Roman" w:cs="Times New Roman"/>
          <w:lang w:val="sr-Cyrl-RS"/>
        </w:rPr>
        <w:t>е</w:t>
      </w:r>
      <w:r w:rsidRPr="00C56A50">
        <w:rPr>
          <w:rFonts w:ascii="Times New Roman" w:hAnsi="Times New Roman" w:cs="Times New Roman"/>
        </w:rPr>
        <w:t>нтацијом (Образац 5)</w:t>
      </w:r>
      <w:r w:rsidRPr="00C56A50">
        <w:rPr>
          <w:rFonts w:ascii="Times New Roman" w:hAnsi="Times New Roman" w:cs="Times New Roman"/>
          <w:lang w:val="sr-Cyrl-RS"/>
        </w:rPr>
        <w:t>;</w:t>
      </w:r>
    </w:p>
    <w:p w:rsidR="00C56A50" w:rsidRPr="00C56A50" w:rsidRDefault="00C56A50" w:rsidP="00C56A50">
      <w:pPr>
        <w:numPr>
          <w:ilvl w:val="0"/>
          <w:numId w:val="6"/>
        </w:numPr>
        <w:suppressAutoHyphens/>
        <w:spacing w:before="100" w:beforeAutospacing="1" w:after="0" w:line="210" w:lineRule="atLeast"/>
        <w:jc w:val="both"/>
        <w:rPr>
          <w:rFonts w:ascii="Times New Roman" w:eastAsia="Times New Roman" w:hAnsi="Times New Roman" w:cs="Times New Roman"/>
          <w:lang w:val="sr-Cyrl-RS" w:eastAsia="sr-Latn-RS"/>
        </w:rPr>
      </w:pPr>
      <w:r w:rsidRPr="00C56A50">
        <w:rPr>
          <w:rFonts w:ascii="Times New Roman" w:eastAsia="Times New Roman" w:hAnsi="Times New Roman" w:cs="Times New Roman"/>
          <w:lang w:val="sr-Cyrl-RS" w:eastAsia="sr-Latn-RS"/>
        </w:rPr>
        <w:t xml:space="preserve">Образац изјаве подизвођача о испуњености обавезних услова за учешће у поступку јавне набавке  из чл. 75. ЗЈН, </w:t>
      </w:r>
      <w:r w:rsidRPr="00C56A50">
        <w:rPr>
          <w:rFonts w:ascii="Times New Roman" w:hAnsi="Times New Roman" w:cs="Times New Roman"/>
          <w:iCs/>
          <w:lang w:val="sr-Cyrl-RS"/>
        </w:rPr>
        <w:t>наведених овом конкурсном документацијом</w:t>
      </w:r>
      <w:r w:rsidRPr="00C56A50">
        <w:rPr>
          <w:rFonts w:ascii="Times New Roman" w:eastAsia="Times New Roman" w:hAnsi="Times New Roman" w:cs="Times New Roman"/>
          <w:lang w:val="sr-Cyrl-RS" w:eastAsia="sr-Latn-RS"/>
        </w:rPr>
        <w:t xml:space="preserve"> (Образац 6);</w:t>
      </w:r>
    </w:p>
    <w:p w:rsidR="00C56A50" w:rsidRPr="00C56A50" w:rsidRDefault="00C56A50" w:rsidP="00C56A50">
      <w:pPr>
        <w:numPr>
          <w:ilvl w:val="0"/>
          <w:numId w:val="6"/>
        </w:numPr>
        <w:suppressAutoHyphens/>
        <w:spacing w:before="100" w:beforeAutospacing="1" w:after="0" w:line="210" w:lineRule="atLeast"/>
        <w:jc w:val="both"/>
        <w:rPr>
          <w:rFonts w:ascii="Times New Roman" w:eastAsia="Times New Roman" w:hAnsi="Times New Roman" w:cs="Times New Roman"/>
          <w:lang w:val="sr-Cyrl-RS" w:eastAsia="sr-Latn-RS"/>
        </w:rPr>
      </w:pPr>
      <w:r w:rsidRPr="00C56A50">
        <w:rPr>
          <w:rFonts w:ascii="Times New Roman" w:eastAsia="TimesNewRomanPSMT" w:hAnsi="Times New Roman" w:cs="Times New Roman"/>
        </w:rPr>
        <w:t xml:space="preserve">Образац изјаве </w:t>
      </w:r>
      <w:r w:rsidR="00C609D0">
        <w:rPr>
          <w:rFonts w:ascii="Times New Roman" w:eastAsia="TimesNewRomanPSMT" w:hAnsi="Times New Roman" w:cs="Times New Roman"/>
          <w:lang w:val="sr-Cyrl-RS"/>
        </w:rPr>
        <w:t xml:space="preserve">понуђача </w:t>
      </w:r>
      <w:r w:rsidRPr="00C56A50">
        <w:rPr>
          <w:rFonts w:ascii="Times New Roman" w:eastAsia="TimesNewRomanPSMT" w:hAnsi="Times New Roman" w:cs="Times New Roman"/>
        </w:rPr>
        <w:t>о</w:t>
      </w:r>
      <w:r w:rsidRPr="00C56A50">
        <w:rPr>
          <w:rFonts w:ascii="Times New Roman" w:eastAsia="TimesNewRomanPSMT" w:hAnsi="Times New Roman" w:cs="Times New Roman"/>
          <w:lang w:val="sr-Cyrl-RS"/>
        </w:rPr>
        <w:t xml:space="preserve"> </w:t>
      </w:r>
      <w:r w:rsidRPr="00C56A50">
        <w:rPr>
          <w:rFonts w:ascii="Times New Roman" w:eastAsia="TimesNewRomanPSMT" w:hAnsi="Times New Roman" w:cs="Times New Roman"/>
        </w:rPr>
        <w:t>давањ</w:t>
      </w:r>
      <w:r w:rsidR="00C609D0">
        <w:rPr>
          <w:rFonts w:ascii="Times New Roman" w:eastAsia="TimesNewRomanPSMT" w:hAnsi="Times New Roman" w:cs="Times New Roman"/>
          <w:lang w:val="sr-Cyrl-RS"/>
        </w:rPr>
        <w:t>у</w:t>
      </w:r>
      <w:r w:rsidRPr="00C56A50">
        <w:rPr>
          <w:rFonts w:ascii="Times New Roman" w:eastAsia="TimesNewRomanPSMT" w:hAnsi="Times New Roman" w:cs="Times New Roman"/>
        </w:rPr>
        <w:t xml:space="preserve"> средства финансијског обезбеђења</w:t>
      </w:r>
      <w:r w:rsidRPr="00C56A50">
        <w:rPr>
          <w:rFonts w:ascii="Times New Roman" w:eastAsia="TimesNewRomanPSMT" w:hAnsi="Times New Roman" w:cs="Times New Roman"/>
          <w:lang w:val="sr-Cyrl-RS"/>
        </w:rPr>
        <w:t xml:space="preserve"> </w:t>
      </w:r>
      <w:r w:rsidRPr="00C56A50">
        <w:rPr>
          <w:rFonts w:ascii="Times New Roman" w:eastAsia="Times New Roman" w:hAnsi="Times New Roman" w:cs="Times New Roman"/>
          <w:lang w:val="sr-Cyrl-RS" w:eastAsia="sr-Latn-RS"/>
        </w:rPr>
        <w:t>(Образац 7).</w:t>
      </w:r>
    </w:p>
    <w:p w:rsidR="00C56A50" w:rsidRPr="00C56A50" w:rsidRDefault="00C56A50" w:rsidP="00C56A50">
      <w:pPr>
        <w:spacing w:before="100" w:beforeAutospacing="1" w:line="210" w:lineRule="atLeast"/>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Остали о</w:t>
      </w:r>
      <w:r w:rsidRPr="00C56A50">
        <w:rPr>
          <w:rFonts w:ascii="Times New Roman" w:eastAsia="Times New Roman" w:hAnsi="Times New Roman" w:cs="Times New Roman"/>
          <w:lang w:val="sr-Cyrl-RS" w:eastAsia="sr-Latn-RS"/>
        </w:rPr>
        <w:t>брасци:</w:t>
      </w:r>
    </w:p>
    <w:p w:rsidR="00C56A50" w:rsidRPr="00C56A50" w:rsidRDefault="00C56A50" w:rsidP="00C56A50">
      <w:pPr>
        <w:numPr>
          <w:ilvl w:val="0"/>
          <w:numId w:val="7"/>
        </w:numPr>
        <w:suppressAutoHyphens/>
        <w:spacing w:after="0" w:line="210" w:lineRule="atLeast"/>
        <w:ind w:left="714" w:hanging="357"/>
        <w:jc w:val="both"/>
        <w:rPr>
          <w:rFonts w:ascii="Times New Roman" w:eastAsia="Times New Roman" w:hAnsi="Times New Roman" w:cs="Times New Roman"/>
          <w:lang w:val="sr-Cyrl-RS" w:eastAsia="sr-Latn-RS"/>
        </w:rPr>
      </w:pPr>
      <w:r w:rsidRPr="00C56A50">
        <w:rPr>
          <w:rFonts w:ascii="Times New Roman" w:hAnsi="Times New Roman" w:cs="Times New Roman"/>
          <w:lang w:val="sr-Cyrl-CS"/>
        </w:rPr>
        <w:t>Образац</w:t>
      </w:r>
      <w:r w:rsidRPr="00C56A50">
        <w:rPr>
          <w:rFonts w:ascii="Times New Roman" w:hAnsi="Times New Roman" w:cs="Times New Roman"/>
        </w:rPr>
        <w:t xml:space="preserve"> </w:t>
      </w:r>
      <w:r w:rsidRPr="00C56A50">
        <w:rPr>
          <w:rFonts w:ascii="Times New Roman" w:hAnsi="Times New Roman" w:cs="Times New Roman"/>
          <w:lang w:val="sr-Cyrl-CS"/>
        </w:rPr>
        <w:t xml:space="preserve">менично </w:t>
      </w:r>
      <w:r w:rsidR="00C609D0">
        <w:rPr>
          <w:rFonts w:ascii="Times New Roman" w:hAnsi="Times New Roman" w:cs="Times New Roman"/>
          <w:lang w:val="sr-Cyrl-CS"/>
        </w:rPr>
        <w:t>овлашћење</w:t>
      </w:r>
      <w:r w:rsidRPr="00C56A50">
        <w:rPr>
          <w:rFonts w:ascii="Times New Roman" w:hAnsi="Times New Roman" w:cs="Times New Roman"/>
          <w:lang w:val="sr-Cyrl-CS"/>
        </w:rPr>
        <w:t xml:space="preserve"> – </w:t>
      </w:r>
      <w:r w:rsidR="00C609D0">
        <w:rPr>
          <w:rFonts w:ascii="Times New Roman" w:hAnsi="Times New Roman" w:cs="Times New Roman"/>
          <w:lang w:val="sr-Cyrl-CS"/>
        </w:rPr>
        <w:t>писмо</w:t>
      </w:r>
      <w:r w:rsidRPr="00C56A50">
        <w:rPr>
          <w:rFonts w:ascii="Times New Roman" w:hAnsi="Times New Roman" w:cs="Times New Roman"/>
          <w:lang w:val="sr-Cyrl-CS"/>
        </w:rPr>
        <w:t xml:space="preserve"> за добро извршење посла </w:t>
      </w:r>
      <w:r w:rsidRPr="00C56A50">
        <w:rPr>
          <w:rFonts w:ascii="Times New Roman" w:eastAsia="Times New Roman" w:hAnsi="Times New Roman" w:cs="Times New Roman"/>
          <w:lang w:val="sr-Cyrl-RS" w:eastAsia="sr-Latn-RS"/>
        </w:rPr>
        <w:t xml:space="preserve">(Образац </w:t>
      </w:r>
      <w:r w:rsidR="00C609D0">
        <w:rPr>
          <w:rFonts w:ascii="Times New Roman" w:eastAsia="Times New Roman" w:hAnsi="Times New Roman" w:cs="Times New Roman"/>
          <w:lang w:val="sr-Cyrl-RS" w:eastAsia="sr-Latn-RS"/>
        </w:rPr>
        <w:t>8</w:t>
      </w:r>
      <w:r w:rsidRPr="00C56A50">
        <w:rPr>
          <w:rFonts w:ascii="Times New Roman" w:eastAsia="Times New Roman" w:hAnsi="Times New Roman" w:cs="Times New Roman"/>
          <w:lang w:val="sr-Cyrl-RS" w:eastAsia="sr-Latn-RS"/>
        </w:rPr>
        <w:t>).</w:t>
      </w:r>
    </w:p>
    <w:p w:rsidR="00C56A50" w:rsidRPr="00C56A50" w:rsidRDefault="00C56A50" w:rsidP="00C56A50">
      <w:pPr>
        <w:numPr>
          <w:ilvl w:val="0"/>
          <w:numId w:val="7"/>
        </w:numPr>
        <w:suppressAutoHyphens/>
        <w:spacing w:before="100" w:beforeAutospacing="1" w:after="0" w:line="210" w:lineRule="atLeast"/>
        <w:jc w:val="both"/>
        <w:rPr>
          <w:rFonts w:ascii="Times New Roman" w:eastAsia="Times New Roman" w:hAnsi="Times New Roman" w:cs="Times New Roman"/>
          <w:lang w:val="sr-Cyrl-RS" w:eastAsia="sr-Latn-RS"/>
        </w:rPr>
      </w:pPr>
      <w:r w:rsidRPr="00C56A50">
        <w:rPr>
          <w:rFonts w:ascii="Times New Roman" w:eastAsia="TimesNewRomanPSMT" w:hAnsi="Times New Roman" w:cs="Times New Roman"/>
          <w:lang w:val="sr-Cyrl-RS"/>
        </w:rPr>
        <w:t>Образац о</w:t>
      </w:r>
      <w:r w:rsidRPr="00C56A50">
        <w:rPr>
          <w:rFonts w:ascii="Times New Roman" w:eastAsia="TimesNewRomanPSMT" w:hAnsi="Times New Roman" w:cs="Times New Roman"/>
        </w:rPr>
        <w:t>влашћењ</w:t>
      </w:r>
      <w:r w:rsidR="00C609D0">
        <w:rPr>
          <w:rFonts w:ascii="Times New Roman" w:eastAsia="TimesNewRomanPSMT" w:hAnsi="Times New Roman" w:cs="Times New Roman"/>
          <w:lang w:val="sr-Cyrl-RS"/>
        </w:rPr>
        <w:t>а</w:t>
      </w:r>
      <w:r w:rsidRPr="00C56A50">
        <w:rPr>
          <w:rFonts w:ascii="Times New Roman" w:eastAsia="TimesNewRomanPSMT" w:hAnsi="Times New Roman" w:cs="Times New Roman"/>
        </w:rPr>
        <w:t xml:space="preserve"> за представника понуђача</w:t>
      </w:r>
      <w:r w:rsidRPr="00C56A50">
        <w:rPr>
          <w:rFonts w:ascii="Times New Roman" w:eastAsia="TimesNewRomanPSMT" w:hAnsi="Times New Roman" w:cs="Times New Roman"/>
          <w:lang w:val="sr-Cyrl-RS"/>
        </w:rPr>
        <w:t xml:space="preserve"> </w:t>
      </w:r>
      <w:r w:rsidRPr="00C56A50">
        <w:rPr>
          <w:rFonts w:ascii="Times New Roman" w:eastAsia="Times New Roman" w:hAnsi="Times New Roman" w:cs="Times New Roman"/>
          <w:lang w:val="sr-Cyrl-RS" w:eastAsia="sr-Latn-RS"/>
        </w:rPr>
        <w:t xml:space="preserve">(Образац </w:t>
      </w:r>
      <w:r w:rsidR="00C609D0">
        <w:rPr>
          <w:rFonts w:ascii="Times New Roman" w:eastAsia="Times New Roman" w:hAnsi="Times New Roman" w:cs="Times New Roman"/>
          <w:lang w:val="sr-Cyrl-RS" w:eastAsia="sr-Latn-RS"/>
        </w:rPr>
        <w:t>9</w:t>
      </w:r>
      <w:r w:rsidRPr="00C56A50">
        <w:rPr>
          <w:rFonts w:ascii="Times New Roman" w:eastAsia="Times New Roman" w:hAnsi="Times New Roman" w:cs="Times New Roman"/>
          <w:lang w:val="sr-Cyrl-RS" w:eastAsia="sr-Latn-RS"/>
        </w:rPr>
        <w:t>).</w:t>
      </w:r>
    </w:p>
    <w:p w:rsidR="00C56A50" w:rsidRPr="00C56A50" w:rsidRDefault="00C56A50" w:rsidP="00C56A50">
      <w:pPr>
        <w:jc w:val="center"/>
        <w:rPr>
          <w:rFonts w:ascii="Times New Roman" w:eastAsia="Times New Roman" w:hAnsi="Times New Roman" w:cs="Times New Roman"/>
          <w:lang w:val="sr-Cyrl-RS" w:eastAsia="sr-Latn-RS"/>
        </w:rPr>
      </w:pPr>
    </w:p>
    <w:p w:rsidR="00C56A50" w:rsidRDefault="00C56A50" w:rsidP="00C56A50">
      <w:pPr>
        <w:jc w:val="center"/>
        <w:rPr>
          <w:rFonts w:eastAsia="Times New Roman"/>
          <w:lang w:val="sr-Cyrl-RS" w:eastAsia="sr-Latn-RS"/>
        </w:rPr>
      </w:pPr>
    </w:p>
    <w:p w:rsidR="00C56A50" w:rsidRDefault="00C56A50" w:rsidP="0053397B">
      <w:pPr>
        <w:rPr>
          <w:lang w:val="sr-Cyrl-RS"/>
        </w:rPr>
      </w:pPr>
    </w:p>
    <w:p w:rsidR="0053397B" w:rsidRPr="00761212" w:rsidRDefault="0053397B" w:rsidP="0053397B">
      <w:pPr>
        <w:rPr>
          <w:rFonts w:ascii="Times New Roman" w:hAnsi="Times New Roman" w:cs="Times New Roman"/>
          <w:lang w:val="sr-Cyrl-RS"/>
        </w:rPr>
      </w:pPr>
      <w:r w:rsidRPr="00761212">
        <w:rPr>
          <w:rFonts w:ascii="Times New Roman" w:hAnsi="Times New Roman" w:cs="Times New Roman"/>
          <w:lang w:val="sr-Cyrl-RS"/>
        </w:rPr>
        <w:t>НАПОМЕНА : Достављање обрасца трошкова припремања понуде није обавезно.</w:t>
      </w:r>
    </w:p>
    <w:p w:rsidR="0053397B" w:rsidRPr="00761212" w:rsidRDefault="0053397B" w:rsidP="0053397B">
      <w:pPr>
        <w:rPr>
          <w:rFonts w:ascii="Times New Roman" w:hAnsi="Times New Roman" w:cs="Times New Roman"/>
          <w:lang w:val="sr-Cyrl-RS"/>
        </w:rPr>
      </w:pPr>
    </w:p>
    <w:p w:rsidR="0053397B" w:rsidRPr="0053397B" w:rsidRDefault="0053397B" w:rsidP="0053397B">
      <w:pPr>
        <w:rPr>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513F8C" w:rsidRDefault="00513F8C" w:rsidP="00761212">
      <w:pPr>
        <w:jc w:val="both"/>
        <w:rPr>
          <w:rFonts w:ascii="Times New Roman" w:hAnsi="Times New Roman" w:cs="Times New Roman"/>
          <w:lang w:val="sr-Cyrl-RS"/>
        </w:rPr>
      </w:pPr>
    </w:p>
    <w:p w:rsidR="00513F8C" w:rsidRDefault="00513F8C"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761212" w:rsidRDefault="00761212" w:rsidP="00761212">
      <w:pPr>
        <w:jc w:val="both"/>
        <w:rPr>
          <w:rFonts w:ascii="Times New Roman" w:hAnsi="Times New Roman" w:cs="Times New Roman"/>
          <w:lang w:val="sr-Cyrl-RS"/>
        </w:rPr>
      </w:pPr>
    </w:p>
    <w:p w:rsidR="00DD345C" w:rsidRPr="00DD345C" w:rsidRDefault="00DD345C" w:rsidP="00DD345C">
      <w:pPr>
        <w:jc w:val="right"/>
        <w:rPr>
          <w:rFonts w:ascii="Times New Roman" w:hAnsi="Times New Roman" w:cs="Times New Roman"/>
          <w:b/>
          <w:bCs/>
          <w:i/>
          <w:iCs/>
          <w:lang w:val="sr-Cyrl-RS"/>
        </w:rPr>
      </w:pPr>
      <w:r w:rsidRPr="00DD345C">
        <w:rPr>
          <w:rFonts w:ascii="Times New Roman" w:hAnsi="Times New Roman" w:cs="Times New Roman"/>
          <w:b/>
          <w:bCs/>
          <w:i/>
          <w:iCs/>
          <w:lang w:val="sr-Cyrl-RS"/>
        </w:rPr>
        <w:lastRenderedPageBreak/>
        <w:t>Образац 1</w:t>
      </w:r>
    </w:p>
    <w:p w:rsidR="00DD345C" w:rsidRPr="00DD345C" w:rsidRDefault="00DD345C" w:rsidP="00DD345C">
      <w:pPr>
        <w:shd w:val="clear" w:color="auto" w:fill="C6D9F1"/>
        <w:jc w:val="center"/>
        <w:rPr>
          <w:rFonts w:ascii="Times New Roman" w:hAnsi="Times New Roman" w:cs="Times New Roman"/>
          <w:b/>
          <w:bCs/>
          <w:iCs/>
          <w:lang w:val="sr-Cyrl-ME"/>
        </w:rPr>
      </w:pPr>
      <w:r w:rsidRPr="00DD345C">
        <w:rPr>
          <w:rFonts w:ascii="Times New Roman" w:hAnsi="Times New Roman" w:cs="Times New Roman"/>
          <w:b/>
          <w:bCs/>
          <w:iCs/>
        </w:rPr>
        <w:t>ОБРАЗАЦ ПОНУДЕ</w:t>
      </w:r>
    </w:p>
    <w:p w:rsidR="00DD345C" w:rsidRPr="00DD345C" w:rsidRDefault="00DD345C" w:rsidP="00DD345C">
      <w:pPr>
        <w:jc w:val="both"/>
        <w:rPr>
          <w:rFonts w:ascii="Times New Roman" w:hAnsi="Times New Roman" w:cs="Times New Roman"/>
          <w:i/>
          <w:iCs/>
          <w:lang w:val="sr-Cyrl-RS"/>
        </w:rPr>
      </w:pPr>
      <w:r w:rsidRPr="00DD345C">
        <w:rPr>
          <w:rFonts w:ascii="Times New Roman" w:hAnsi="Times New Roman" w:cs="Times New Roman"/>
          <w:iCs/>
        </w:rPr>
        <w:t xml:space="preserve">Понуда за јавну </w:t>
      </w:r>
      <w:r w:rsidRPr="00DD345C">
        <w:rPr>
          <w:rFonts w:ascii="Times New Roman" w:hAnsi="Times New Roman" w:cs="Times New Roman"/>
          <w:iCs/>
          <w:lang w:val="sr-Cyrl-RS"/>
        </w:rPr>
        <w:t>н</w:t>
      </w:r>
      <w:r w:rsidRPr="00DD345C">
        <w:rPr>
          <w:rFonts w:ascii="Times New Roman" w:hAnsi="Times New Roman" w:cs="Times New Roman"/>
          <w:iCs/>
        </w:rPr>
        <w:t>абавку</w:t>
      </w:r>
      <w:r w:rsidRPr="00DD345C">
        <w:rPr>
          <w:rFonts w:ascii="Times New Roman" w:hAnsi="Times New Roman" w:cs="Times New Roman"/>
          <w:lang w:val="sr-Cyrl-RS"/>
        </w:rPr>
        <w:t xml:space="preserve"> </w:t>
      </w:r>
      <w:r w:rsidRPr="00DD345C">
        <w:rPr>
          <w:rFonts w:ascii="Times New Roman" w:hAnsi="Times New Roman" w:cs="Times New Roman"/>
          <w:lang w:val="sr-Cyrl-CS"/>
        </w:rPr>
        <w:t>мале вредности добара</w:t>
      </w:r>
      <w:r w:rsidRPr="00DD345C">
        <w:rPr>
          <w:rFonts w:ascii="Times New Roman" w:hAnsi="Times New Roman" w:cs="Times New Roman"/>
        </w:rPr>
        <w:t xml:space="preserve"> </w:t>
      </w:r>
      <w:r>
        <w:rPr>
          <w:rFonts w:ascii="Times New Roman" w:hAnsi="Times New Roman" w:cs="Times New Roman"/>
          <w:lang w:val="sr-Cyrl-CS"/>
        </w:rPr>
        <w:t>–</w:t>
      </w:r>
      <w:r w:rsidRPr="00DD345C">
        <w:rPr>
          <w:rFonts w:ascii="Times New Roman" w:hAnsi="Times New Roman" w:cs="Times New Roman"/>
          <w:lang w:val="sr-Cyrl-CS"/>
        </w:rPr>
        <w:t xml:space="preserve"> </w:t>
      </w:r>
      <w:r>
        <w:rPr>
          <w:rFonts w:ascii="Times New Roman" w:hAnsi="Times New Roman" w:cs="Times New Roman"/>
          <w:lang w:val="sr-Cyrl-CS"/>
        </w:rPr>
        <w:t>набавка рачунара и рачунарске опреме</w:t>
      </w:r>
      <w:r w:rsidRPr="00DD345C">
        <w:rPr>
          <w:rFonts w:ascii="Times New Roman" w:hAnsi="Times New Roman" w:cs="Times New Roman"/>
          <w:lang w:val="sr-Cyrl-RS"/>
        </w:rPr>
        <w:t>,</w:t>
      </w:r>
      <w:r w:rsidRPr="00DD345C">
        <w:rPr>
          <w:rFonts w:ascii="Times New Roman" w:hAnsi="Times New Roman" w:cs="Times New Roman"/>
          <w:lang w:val="sr-Cyrl-CS"/>
        </w:rPr>
        <w:t xml:space="preserve"> б</w:t>
      </w:r>
      <w:r w:rsidRPr="00DD345C">
        <w:rPr>
          <w:rFonts w:ascii="Times New Roman" w:hAnsi="Times New Roman" w:cs="Times New Roman"/>
        </w:rPr>
        <w:t>р</w:t>
      </w:r>
      <w:r w:rsidRPr="00DD345C">
        <w:rPr>
          <w:rFonts w:ascii="Times New Roman" w:hAnsi="Times New Roman" w:cs="Times New Roman"/>
          <w:lang w:val="sr-Cyrl-RS"/>
        </w:rPr>
        <w:t>ој</w:t>
      </w:r>
      <w:r w:rsidRPr="00DD345C">
        <w:rPr>
          <w:rFonts w:ascii="Times New Roman" w:hAnsi="Times New Roman" w:cs="Times New Roman"/>
        </w:rPr>
        <w:t xml:space="preserve"> </w:t>
      </w:r>
      <w:r w:rsidRPr="00DD345C">
        <w:rPr>
          <w:rFonts w:ascii="Times New Roman" w:hAnsi="Times New Roman" w:cs="Times New Roman"/>
          <w:b/>
          <w:lang w:val="sr-Cyrl-ME"/>
        </w:rPr>
        <w:t xml:space="preserve">ЈНМВ </w:t>
      </w:r>
      <w:r>
        <w:rPr>
          <w:rFonts w:ascii="Times New Roman" w:hAnsi="Times New Roman" w:cs="Times New Roman"/>
          <w:b/>
          <w:lang w:val="sr-Cyrl-ME"/>
        </w:rPr>
        <w:t>0</w:t>
      </w:r>
      <w:r w:rsidR="00CE14E6">
        <w:rPr>
          <w:rFonts w:ascii="Times New Roman" w:hAnsi="Times New Roman" w:cs="Times New Roman"/>
          <w:b/>
          <w:lang w:val="sr-Cyrl-ME"/>
        </w:rPr>
        <w:t>1</w:t>
      </w:r>
      <w:r w:rsidRPr="00DD345C">
        <w:rPr>
          <w:rFonts w:ascii="Times New Roman" w:hAnsi="Times New Roman" w:cs="Times New Roman"/>
          <w:b/>
          <w:lang w:val="sr-Cyrl-ME"/>
        </w:rPr>
        <w:t>/201</w:t>
      </w:r>
      <w:r w:rsidR="00CE14E6">
        <w:rPr>
          <w:rFonts w:ascii="Times New Roman" w:hAnsi="Times New Roman" w:cs="Times New Roman"/>
          <w:b/>
          <w:lang w:val="sr-Cyrl-ME"/>
        </w:rPr>
        <w:t>8</w:t>
      </w:r>
      <w:r w:rsidRPr="00DD345C">
        <w:rPr>
          <w:rFonts w:ascii="Times New Roman" w:hAnsi="Times New Roman" w:cs="Times New Roman"/>
        </w:rPr>
        <w:t>,</w:t>
      </w:r>
      <w:r w:rsidRPr="00DD345C">
        <w:rPr>
          <w:rFonts w:ascii="Times New Roman" w:hAnsi="Times New Roman" w:cs="Times New Roman"/>
          <w:b/>
        </w:rPr>
        <w:t xml:space="preserve"> </w:t>
      </w:r>
      <w:r w:rsidRPr="00DD345C">
        <w:rPr>
          <w:rFonts w:ascii="Times New Roman" w:eastAsia="Times New Roman" w:hAnsi="Times New Roman" w:cs="Times New Roman"/>
          <w:lang w:val="sr-Cyrl-CS"/>
        </w:rPr>
        <w:t>којом се обавезујемо да</w:t>
      </w:r>
      <w:r w:rsidRPr="00DD345C">
        <w:rPr>
          <w:rFonts w:ascii="Times New Roman" w:eastAsia="Times New Roman" w:hAnsi="Times New Roman" w:cs="Times New Roman"/>
          <w:lang w:val="ru-RU"/>
        </w:rPr>
        <w:t xml:space="preserve"> квалитетно извршимо </w:t>
      </w:r>
      <w:r w:rsidRPr="00DD345C">
        <w:rPr>
          <w:rFonts w:ascii="Times New Roman" w:eastAsia="Times New Roman" w:hAnsi="Times New Roman" w:cs="Times New Roman"/>
          <w:lang w:val="sr-Cyrl-CS"/>
        </w:rPr>
        <w:t>предмет набавке</w:t>
      </w:r>
      <w:r w:rsidRPr="00DD345C">
        <w:rPr>
          <w:rFonts w:ascii="Times New Roman" w:eastAsia="Times New Roman" w:hAnsi="Times New Roman" w:cs="Times New Roman"/>
          <w:lang w:val="ru-RU"/>
        </w:rPr>
        <w:t xml:space="preserve"> у складу са наведеним условима из конкурсне документације, поштујући све важеће прописе, на следећи начин</w:t>
      </w:r>
      <w:r w:rsidRPr="00DD345C">
        <w:rPr>
          <w:rFonts w:ascii="Times New Roman" w:hAnsi="Times New Roman" w:cs="Times New Roman"/>
          <w:iCs/>
          <w:lang w:val="sr-Cyrl-RS"/>
        </w:rPr>
        <w:t>:</w:t>
      </w:r>
    </w:p>
    <w:p w:rsidR="00DD345C" w:rsidRPr="00DD345C" w:rsidRDefault="00DD345C" w:rsidP="002C556A">
      <w:pPr>
        <w:spacing w:after="0"/>
        <w:rPr>
          <w:rFonts w:ascii="Times New Roman" w:hAnsi="Times New Roman" w:cs="Times New Roman"/>
          <w:i/>
          <w:iCs/>
        </w:rPr>
      </w:pPr>
      <w:r w:rsidRPr="00DD345C">
        <w:rPr>
          <w:rFonts w:ascii="Times New Roman" w:hAnsi="Times New Roman" w:cs="Times New Roman"/>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D345C" w:rsidRPr="00DD345C" w:rsidTr="00006461">
        <w:trPr>
          <w:trHeight w:val="855"/>
        </w:trPr>
        <w:tc>
          <w:tcPr>
            <w:tcW w:w="4621"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hAnsi="Times New Roman" w:cs="Times New Roman"/>
                <w:b/>
                <w:bCs/>
                <w:i/>
                <w:iCs/>
              </w:rPr>
            </w:pPr>
            <w:r w:rsidRPr="00DD345C">
              <w:rPr>
                <w:rFonts w:ascii="Times New Roman" w:hAnsi="Times New Roman" w:cs="Times New Roman"/>
                <w:i/>
                <w:iCs/>
              </w:rPr>
              <w:t>Назив понуђача:</w:t>
            </w:r>
          </w:p>
          <w:p w:rsidR="00DD345C" w:rsidRPr="00DD345C" w:rsidRDefault="00DD345C" w:rsidP="006C7B56">
            <w:pPr>
              <w:spacing w:after="0" w:line="240" w:lineRule="auto"/>
              <w:ind w:left="-340" w:right="-340"/>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rPr>
                <w:rFonts w:ascii="Times New Roman" w:hAnsi="Times New Roman" w:cs="Times New Roman"/>
                <w:b/>
                <w:bCs/>
                <w:i/>
                <w:iCs/>
              </w:rPr>
            </w:pPr>
          </w:p>
        </w:tc>
      </w:tr>
      <w:tr w:rsidR="00DD345C" w:rsidRPr="00DD345C" w:rsidTr="00006461">
        <w:trPr>
          <w:trHeight w:val="832"/>
        </w:trPr>
        <w:tc>
          <w:tcPr>
            <w:tcW w:w="4621"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hAnsi="Times New Roman" w:cs="Times New Roman"/>
                <w:b/>
                <w:bCs/>
                <w:i/>
                <w:iCs/>
              </w:rPr>
            </w:pPr>
            <w:r w:rsidRPr="00DD345C">
              <w:rPr>
                <w:rFonts w:ascii="Times New Roman" w:hAnsi="Times New Roman" w:cs="Times New Roman"/>
                <w:i/>
                <w:iCs/>
              </w:rPr>
              <w:t>Адреса понуђача:</w:t>
            </w:r>
          </w:p>
          <w:p w:rsidR="00DD345C" w:rsidRPr="00DD345C" w:rsidRDefault="00DD345C" w:rsidP="00686F95">
            <w:pPr>
              <w:ind w:left="-57" w:right="-57"/>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rPr>
                <w:rFonts w:ascii="Times New Roman" w:hAnsi="Times New Roman" w:cs="Times New Roman"/>
                <w:b/>
                <w:bCs/>
                <w:i/>
                <w:iCs/>
              </w:rPr>
            </w:pPr>
          </w:p>
        </w:tc>
      </w:tr>
      <w:tr w:rsidR="00DD345C" w:rsidRPr="00DD345C" w:rsidTr="00034918">
        <w:tc>
          <w:tcPr>
            <w:tcW w:w="4621"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hAnsi="Times New Roman" w:cs="Times New Roman"/>
                <w:b/>
                <w:bCs/>
                <w:i/>
                <w:iCs/>
              </w:rPr>
            </w:pPr>
            <w:r w:rsidRPr="00DD345C">
              <w:rPr>
                <w:rFonts w:ascii="Times New Roman" w:hAnsi="Times New Roman" w:cs="Times New Roman"/>
                <w:i/>
                <w:iCs/>
              </w:rPr>
              <w:t>Матични број понуђача:</w:t>
            </w:r>
          </w:p>
          <w:p w:rsidR="00DD345C" w:rsidRPr="00DD345C" w:rsidRDefault="00DD345C" w:rsidP="00034918">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rPr>
                <w:rFonts w:ascii="Times New Roman" w:hAnsi="Times New Roman" w:cs="Times New Roman"/>
                <w:b/>
                <w:bCs/>
                <w:i/>
                <w:iCs/>
              </w:rPr>
            </w:pPr>
          </w:p>
          <w:p w:rsidR="00DD345C" w:rsidRPr="00DD345C" w:rsidRDefault="00DD345C" w:rsidP="00034918">
            <w:pPr>
              <w:rPr>
                <w:rFonts w:ascii="Times New Roman" w:hAnsi="Times New Roman" w:cs="Times New Roman"/>
                <w:b/>
                <w:bCs/>
                <w:i/>
                <w:iCs/>
              </w:rPr>
            </w:pPr>
          </w:p>
        </w:tc>
      </w:tr>
      <w:tr w:rsidR="00DD345C" w:rsidRPr="00DD345C" w:rsidTr="00034918">
        <w:tc>
          <w:tcPr>
            <w:tcW w:w="4621" w:type="dxa"/>
            <w:tcBorders>
              <w:top w:val="single" w:sz="4" w:space="0" w:color="000000"/>
              <w:left w:val="single" w:sz="4" w:space="0" w:color="000000"/>
              <w:bottom w:val="single" w:sz="4" w:space="0" w:color="000000"/>
            </w:tcBorders>
            <w:shd w:val="clear" w:color="auto" w:fill="auto"/>
          </w:tcPr>
          <w:p w:rsidR="00DD345C" w:rsidRPr="00006461" w:rsidRDefault="00DD345C" w:rsidP="00034918">
            <w:pPr>
              <w:jc w:val="both"/>
              <w:rPr>
                <w:rFonts w:ascii="Times New Roman" w:hAnsi="Times New Roman" w:cs="Times New Roman"/>
                <w:b/>
                <w:bCs/>
                <w:i/>
                <w:iCs/>
                <w:lang w:val="en-US"/>
              </w:rPr>
            </w:pPr>
            <w:r w:rsidRPr="00DD345C">
              <w:rPr>
                <w:rFonts w:ascii="Times New Roman" w:hAnsi="Times New Roman" w:cs="Times New Roman"/>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rPr>
                <w:rFonts w:ascii="Times New Roman" w:hAnsi="Times New Roman" w:cs="Times New Roman"/>
                <w:b/>
                <w:bCs/>
                <w:i/>
                <w:iCs/>
                <w:lang w:val="ru-RU"/>
              </w:rPr>
            </w:pPr>
          </w:p>
        </w:tc>
      </w:tr>
      <w:tr w:rsidR="00DD345C" w:rsidRPr="00DD345C" w:rsidTr="00034918">
        <w:tc>
          <w:tcPr>
            <w:tcW w:w="4621"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hAnsi="Times New Roman" w:cs="Times New Roman"/>
                <w:b/>
                <w:bCs/>
                <w:i/>
                <w:iCs/>
              </w:rPr>
            </w:pPr>
            <w:r w:rsidRPr="00DD345C">
              <w:rPr>
                <w:rFonts w:ascii="Times New Roman" w:hAnsi="Times New Roman" w:cs="Times New Roman"/>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rPr>
                <w:rFonts w:ascii="Times New Roman" w:hAnsi="Times New Roman" w:cs="Times New Roman"/>
                <w:b/>
                <w:bCs/>
                <w:i/>
                <w:iCs/>
              </w:rPr>
            </w:pPr>
          </w:p>
        </w:tc>
      </w:tr>
      <w:tr w:rsidR="00DD345C" w:rsidRPr="00DD345C" w:rsidTr="00034918">
        <w:tc>
          <w:tcPr>
            <w:tcW w:w="4621"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hAnsi="Times New Roman" w:cs="Times New Roman"/>
                <w:b/>
                <w:bCs/>
                <w:i/>
                <w:iCs/>
                <w:lang w:val="ru-RU"/>
              </w:rPr>
            </w:pPr>
            <w:r w:rsidRPr="00DD345C">
              <w:rPr>
                <w:rFonts w:ascii="Times New Roman" w:hAnsi="Times New Roman" w:cs="Times New Roman"/>
                <w:i/>
                <w:iCs/>
                <w:lang w:val="ru-RU"/>
              </w:rPr>
              <w:t>Електронска адреса понуђача (</w:t>
            </w:r>
            <w:r w:rsidRPr="00DD345C">
              <w:rPr>
                <w:rFonts w:ascii="Times New Roman" w:hAnsi="Times New Roman" w:cs="Times New Roman"/>
                <w:i/>
                <w:iCs/>
              </w:rPr>
              <w:t>e</w:t>
            </w:r>
            <w:r w:rsidRPr="00DD345C">
              <w:rPr>
                <w:rFonts w:ascii="Times New Roman" w:hAnsi="Times New Roman" w:cs="Times New Roman"/>
                <w:i/>
                <w:iCs/>
                <w:lang w:val="ru-RU"/>
              </w:rPr>
              <w:t>-</w:t>
            </w:r>
            <w:r w:rsidRPr="00DD345C">
              <w:rPr>
                <w:rFonts w:ascii="Times New Roman" w:hAnsi="Times New Roman" w:cs="Times New Roman"/>
                <w:i/>
                <w:iCs/>
              </w:rPr>
              <w:t>mail</w:t>
            </w:r>
            <w:r w:rsidRPr="00DD345C">
              <w:rPr>
                <w:rFonts w:ascii="Times New Roman" w:hAnsi="Times New Roman" w:cs="Times New Roman"/>
                <w:i/>
                <w:iCs/>
                <w:lang w:val="ru-RU"/>
              </w:rPr>
              <w:t>):</w:t>
            </w:r>
          </w:p>
          <w:p w:rsidR="00DD345C" w:rsidRPr="00DD345C" w:rsidRDefault="00DD345C" w:rsidP="00034918">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rPr>
                <w:rFonts w:ascii="Times New Roman" w:hAnsi="Times New Roman" w:cs="Times New Roman"/>
                <w:b/>
                <w:bCs/>
                <w:i/>
                <w:iCs/>
                <w:lang w:val="ru-RU"/>
              </w:rPr>
            </w:pPr>
          </w:p>
        </w:tc>
      </w:tr>
      <w:tr w:rsidR="00DD345C" w:rsidRPr="00DD345C" w:rsidTr="00034918">
        <w:tc>
          <w:tcPr>
            <w:tcW w:w="4621"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hAnsi="Times New Roman" w:cs="Times New Roman"/>
                <w:b/>
                <w:bCs/>
                <w:i/>
                <w:iCs/>
              </w:rPr>
            </w:pPr>
            <w:r w:rsidRPr="00DD345C">
              <w:rPr>
                <w:rFonts w:ascii="Times New Roman" w:hAnsi="Times New Roman" w:cs="Times New Roman"/>
                <w:i/>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rPr>
                <w:rFonts w:ascii="Times New Roman" w:hAnsi="Times New Roman" w:cs="Times New Roman"/>
                <w:b/>
                <w:bCs/>
                <w:i/>
                <w:iCs/>
              </w:rPr>
            </w:pPr>
          </w:p>
          <w:p w:rsidR="00DD345C" w:rsidRPr="00DD345C" w:rsidRDefault="00DD345C" w:rsidP="00034918">
            <w:pPr>
              <w:rPr>
                <w:rFonts w:ascii="Times New Roman" w:hAnsi="Times New Roman" w:cs="Times New Roman"/>
                <w:b/>
                <w:bCs/>
                <w:i/>
                <w:iCs/>
              </w:rPr>
            </w:pPr>
          </w:p>
        </w:tc>
      </w:tr>
      <w:tr w:rsidR="00DD345C" w:rsidRPr="00DD345C" w:rsidTr="00034918">
        <w:tc>
          <w:tcPr>
            <w:tcW w:w="4621"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hAnsi="Times New Roman" w:cs="Times New Roman"/>
                <w:b/>
                <w:bCs/>
                <w:i/>
                <w:iCs/>
              </w:rPr>
            </w:pPr>
            <w:r w:rsidRPr="00DD345C">
              <w:rPr>
                <w:rFonts w:ascii="Times New Roman" w:hAnsi="Times New Roman" w:cs="Times New Roman"/>
                <w:i/>
                <w:iCs/>
              </w:rPr>
              <w:t>Телефакс:</w:t>
            </w:r>
          </w:p>
          <w:p w:rsidR="00DD345C" w:rsidRPr="00DD345C" w:rsidRDefault="00DD345C" w:rsidP="00034918">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rPr>
                <w:rFonts w:ascii="Times New Roman" w:hAnsi="Times New Roman" w:cs="Times New Roman"/>
                <w:b/>
                <w:bCs/>
                <w:i/>
                <w:iCs/>
              </w:rPr>
            </w:pPr>
          </w:p>
          <w:p w:rsidR="00DD345C" w:rsidRPr="00DD345C" w:rsidRDefault="00DD345C" w:rsidP="00034918">
            <w:pPr>
              <w:rPr>
                <w:rFonts w:ascii="Times New Roman" w:hAnsi="Times New Roman" w:cs="Times New Roman"/>
                <w:b/>
                <w:bCs/>
                <w:i/>
                <w:iCs/>
              </w:rPr>
            </w:pPr>
          </w:p>
        </w:tc>
      </w:tr>
      <w:tr w:rsidR="00DD345C" w:rsidRPr="00DD345C" w:rsidTr="00034918">
        <w:tc>
          <w:tcPr>
            <w:tcW w:w="4621"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hAnsi="Times New Roman" w:cs="Times New Roman"/>
                <w:b/>
                <w:bCs/>
                <w:i/>
                <w:iCs/>
                <w:lang w:val="ru-RU"/>
              </w:rPr>
            </w:pPr>
            <w:r w:rsidRPr="00DD345C">
              <w:rPr>
                <w:rFonts w:ascii="Times New Roman" w:hAnsi="Times New Roman" w:cs="Times New Roman"/>
                <w:i/>
                <w:iCs/>
                <w:lang w:val="ru-RU"/>
              </w:rPr>
              <w:t>Број рачуна понуђача и назив банке:</w:t>
            </w:r>
          </w:p>
          <w:p w:rsidR="00DD345C" w:rsidRPr="00DD345C" w:rsidRDefault="00DD345C" w:rsidP="00034918">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rPr>
                <w:rFonts w:ascii="Times New Roman" w:hAnsi="Times New Roman" w:cs="Times New Roman"/>
                <w:b/>
                <w:bCs/>
                <w:i/>
                <w:iCs/>
                <w:lang w:val="ru-RU"/>
              </w:rPr>
            </w:pPr>
          </w:p>
          <w:p w:rsidR="00DD345C" w:rsidRPr="00006461" w:rsidRDefault="00DD345C" w:rsidP="00034918">
            <w:pPr>
              <w:rPr>
                <w:rFonts w:ascii="Times New Roman" w:hAnsi="Times New Roman" w:cs="Times New Roman"/>
                <w:b/>
                <w:bCs/>
                <w:i/>
                <w:iCs/>
                <w:lang w:val="en-US"/>
              </w:rPr>
            </w:pPr>
          </w:p>
        </w:tc>
      </w:tr>
      <w:tr w:rsidR="00DD345C" w:rsidRPr="00DD345C" w:rsidTr="00034918">
        <w:tc>
          <w:tcPr>
            <w:tcW w:w="4621"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hAnsi="Times New Roman" w:cs="Times New Roman"/>
                <w:b/>
                <w:bCs/>
                <w:i/>
                <w:iCs/>
                <w:lang w:val="ru-RU"/>
              </w:rPr>
            </w:pPr>
            <w:r w:rsidRPr="00DD345C">
              <w:rPr>
                <w:rFonts w:ascii="Times New Roman" w:hAnsi="Times New Roman" w:cs="Times New Roman"/>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ind w:firstLine="708"/>
              <w:rPr>
                <w:rFonts w:ascii="Times New Roman" w:hAnsi="Times New Roman" w:cs="Times New Roman"/>
                <w:b/>
                <w:bCs/>
                <w:i/>
                <w:iCs/>
                <w:lang w:val="ru-RU"/>
              </w:rPr>
            </w:pPr>
          </w:p>
          <w:p w:rsidR="00DD345C" w:rsidRPr="00006461" w:rsidRDefault="00DD345C" w:rsidP="00006461">
            <w:pPr>
              <w:rPr>
                <w:rFonts w:ascii="Times New Roman" w:hAnsi="Times New Roman" w:cs="Times New Roman"/>
                <w:b/>
                <w:bCs/>
                <w:i/>
                <w:iCs/>
                <w:lang w:val="en-US"/>
              </w:rPr>
            </w:pPr>
          </w:p>
        </w:tc>
      </w:tr>
    </w:tbl>
    <w:p w:rsidR="00DD345C" w:rsidRPr="00DD345C" w:rsidRDefault="00DD345C" w:rsidP="00DD345C">
      <w:pPr>
        <w:rPr>
          <w:rFonts w:ascii="Times New Roman" w:hAnsi="Times New Roman" w:cs="Times New Roman"/>
        </w:rPr>
      </w:pPr>
      <w:r w:rsidRPr="00DD345C">
        <w:rPr>
          <w:rFonts w:ascii="Times New Roman" w:eastAsia="TimesNewRomanPSMT" w:hAnsi="Times New Roman" w:cs="Times New Roman"/>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D345C" w:rsidRPr="00DD345C" w:rsidTr="0003491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jc w:val="center"/>
              <w:rPr>
                <w:rFonts w:ascii="Times New Roman" w:eastAsia="TimesNewRomanPSMT" w:hAnsi="Times New Roman" w:cs="Times New Roman"/>
                <w:b/>
                <w:bCs/>
              </w:rPr>
            </w:pPr>
            <w:r w:rsidRPr="00DD345C">
              <w:rPr>
                <w:rFonts w:ascii="Times New Roman" w:eastAsia="TimesNewRomanPSMT" w:hAnsi="Times New Roman" w:cs="Times New Roman"/>
                <w:b/>
                <w:bCs/>
              </w:rPr>
              <w:t xml:space="preserve">А) САМОСТАЛНО </w:t>
            </w:r>
          </w:p>
        </w:tc>
      </w:tr>
      <w:tr w:rsidR="00DD345C" w:rsidRPr="00DD345C" w:rsidTr="0003491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jc w:val="center"/>
              <w:rPr>
                <w:rFonts w:ascii="Times New Roman" w:eastAsia="TimesNewRomanPSMT" w:hAnsi="Times New Roman" w:cs="Times New Roman"/>
                <w:b/>
                <w:bCs/>
              </w:rPr>
            </w:pPr>
            <w:r w:rsidRPr="00DD345C">
              <w:rPr>
                <w:rFonts w:ascii="Times New Roman" w:eastAsia="TimesNewRomanPSMT" w:hAnsi="Times New Roman" w:cs="Times New Roman"/>
                <w:b/>
                <w:bCs/>
              </w:rPr>
              <w:t>Б) СА ПОДИЗВОЂАЧЕМ</w:t>
            </w:r>
          </w:p>
        </w:tc>
      </w:tr>
      <w:tr w:rsidR="00DD345C" w:rsidRPr="00DD345C" w:rsidTr="0003491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jc w:val="center"/>
              <w:rPr>
                <w:rFonts w:ascii="Times New Roman" w:hAnsi="Times New Roman" w:cs="Times New Roman"/>
                <w:b/>
                <w:i/>
                <w:iCs/>
                <w:lang w:val="ru-RU"/>
              </w:rPr>
            </w:pPr>
            <w:r w:rsidRPr="00DD345C">
              <w:rPr>
                <w:rFonts w:ascii="Times New Roman" w:eastAsia="TimesNewRomanPSMT" w:hAnsi="Times New Roman" w:cs="Times New Roman"/>
                <w:b/>
                <w:bCs/>
              </w:rPr>
              <w:t>В) КАО ЗАЈЕДНИЧКУ ПОНУДУ</w:t>
            </w:r>
          </w:p>
        </w:tc>
      </w:tr>
    </w:tbl>
    <w:p w:rsidR="00006461" w:rsidRDefault="00006461" w:rsidP="00DD345C">
      <w:pPr>
        <w:jc w:val="both"/>
        <w:rPr>
          <w:rFonts w:ascii="Times New Roman" w:hAnsi="Times New Roman" w:cs="Times New Roman"/>
          <w:b/>
          <w:i/>
          <w:iCs/>
          <w:lang w:val="en-US"/>
        </w:rPr>
      </w:pPr>
    </w:p>
    <w:p w:rsidR="00DD345C" w:rsidRPr="00DD345C" w:rsidRDefault="00DD345C" w:rsidP="00DD345C">
      <w:pPr>
        <w:jc w:val="both"/>
        <w:rPr>
          <w:rFonts w:ascii="Times New Roman" w:eastAsia="TimesNewRomanPSMT" w:hAnsi="Times New Roman" w:cs="Times New Roman"/>
          <w:bCs/>
        </w:rPr>
      </w:pPr>
      <w:r w:rsidRPr="00DD345C">
        <w:rPr>
          <w:rFonts w:ascii="Times New Roman" w:hAnsi="Times New Roman" w:cs="Times New Roman"/>
          <w:b/>
          <w:i/>
          <w:iCs/>
          <w:lang w:val="ru-RU"/>
        </w:rPr>
        <w:t>Напомена:</w:t>
      </w:r>
      <w:r w:rsidRPr="00DD345C">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C7B56" w:rsidRPr="00006461" w:rsidRDefault="006C7B56" w:rsidP="00DD345C">
      <w:pPr>
        <w:jc w:val="both"/>
        <w:rPr>
          <w:rFonts w:ascii="Times New Roman" w:eastAsia="TimesNewRomanPSMT" w:hAnsi="Times New Roman" w:cs="Times New Roman"/>
          <w:b/>
          <w:bCs/>
          <w:i/>
          <w:lang w:val="en-US"/>
        </w:rPr>
      </w:pPr>
    </w:p>
    <w:p w:rsidR="00DD345C" w:rsidRPr="00DD345C" w:rsidRDefault="00DD345C" w:rsidP="00DD345C">
      <w:pPr>
        <w:jc w:val="both"/>
        <w:rPr>
          <w:rFonts w:ascii="Times New Roman" w:eastAsia="TimesNewRomanPSMT" w:hAnsi="Times New Roman" w:cs="Times New Roman"/>
          <w:b/>
          <w:bCs/>
          <w:i/>
        </w:rPr>
      </w:pPr>
      <w:r w:rsidRPr="00DD345C">
        <w:rPr>
          <w:rFonts w:ascii="Times New Roman" w:eastAsia="TimesNewRomanPSMT" w:hAnsi="Times New Roman" w:cs="Times New Roman"/>
          <w:b/>
          <w:bCs/>
          <w:i/>
          <w:lang w:val="sr-Cyrl-CS"/>
        </w:rPr>
        <w:lastRenderedPageBreak/>
        <w:t xml:space="preserve">3) </w:t>
      </w:r>
      <w:r w:rsidRPr="00DD345C">
        <w:rPr>
          <w:rFonts w:ascii="Times New Roman" w:eastAsia="TimesNewRomanPSMT" w:hAnsi="Times New Roman" w:cs="Times New Roman"/>
          <w:b/>
          <w:bCs/>
          <w:i/>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hAnsi="Times New Roman" w:cs="Times New Roman"/>
              </w:rPr>
            </w:pPr>
          </w:p>
          <w:p w:rsidR="00DD345C" w:rsidRPr="00DD345C" w:rsidRDefault="00DD345C" w:rsidP="00034918">
            <w:pPr>
              <w:jc w:val="both"/>
              <w:rPr>
                <w:rFonts w:ascii="Times New Roman" w:eastAsia="TimesNewRomanPSMT" w:hAnsi="Times New Roman" w:cs="Times New Roman"/>
                <w:bCs/>
                <w:i/>
              </w:rPr>
            </w:pPr>
            <w:r w:rsidRPr="00DD345C">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
                <w:bCs/>
                <w:lang w:val="ru-RU"/>
              </w:rPr>
            </w:pPr>
            <w:r w:rsidRPr="00DD345C">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lang w:val="ru-RU"/>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
                <w:bCs/>
                <w:lang w:val="ru-RU"/>
              </w:rPr>
            </w:pPr>
            <w:r w:rsidRPr="00DD345C">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lang w:val="ru-RU"/>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Cs/>
                <w:i/>
              </w:rPr>
            </w:pPr>
            <w:r w:rsidRPr="00DD345C">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
                <w:bCs/>
                <w:lang w:val="ru-RU"/>
              </w:rPr>
            </w:pPr>
            <w:r w:rsidRPr="00DD345C">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lang w:val="ru-RU"/>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
                <w:bCs/>
                <w:lang w:val="ru-RU"/>
              </w:rPr>
            </w:pPr>
            <w:r w:rsidRPr="00DD345C">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lang w:val="ru-RU"/>
              </w:rPr>
            </w:pPr>
          </w:p>
        </w:tc>
      </w:tr>
    </w:tbl>
    <w:p w:rsidR="00DD345C" w:rsidRPr="00DD345C" w:rsidRDefault="00DD345C" w:rsidP="00DD345C">
      <w:pPr>
        <w:jc w:val="both"/>
        <w:rPr>
          <w:rFonts w:ascii="Times New Roman" w:hAnsi="Times New Roman" w:cs="Times New Roman"/>
          <w:i/>
          <w:iCs/>
          <w:lang w:val="ru-RU"/>
        </w:rPr>
      </w:pPr>
      <w:r w:rsidRPr="00DD345C">
        <w:rPr>
          <w:rFonts w:ascii="Times New Roman" w:hAnsi="Times New Roman" w:cs="Times New Roman"/>
          <w:b/>
          <w:bCs/>
          <w:i/>
          <w:iCs/>
          <w:u w:val="single"/>
          <w:lang w:val="ru-RU"/>
        </w:rPr>
        <w:t>Напомена:</w:t>
      </w:r>
      <w:r w:rsidRPr="00DD345C">
        <w:rPr>
          <w:rFonts w:ascii="Times New Roman" w:hAnsi="Times New Roman" w:cs="Times New Roman"/>
          <w:b/>
          <w:bCs/>
          <w:i/>
          <w:iCs/>
          <w:lang w:val="ru-RU"/>
        </w:rPr>
        <w:t xml:space="preserve"> </w:t>
      </w:r>
    </w:p>
    <w:p w:rsidR="00DD345C" w:rsidRPr="00DD345C" w:rsidRDefault="00DD345C" w:rsidP="00DD345C">
      <w:pPr>
        <w:jc w:val="both"/>
        <w:rPr>
          <w:rFonts w:ascii="Times New Roman" w:eastAsia="TimesNewRomanPSMT" w:hAnsi="Times New Roman" w:cs="Times New Roman"/>
          <w:b/>
          <w:bCs/>
          <w:lang w:val="ru-RU"/>
        </w:rPr>
      </w:pPr>
      <w:r w:rsidRPr="00DD345C">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345C" w:rsidRPr="00DD345C" w:rsidRDefault="00DD345C" w:rsidP="00DD345C">
      <w:pPr>
        <w:jc w:val="both"/>
        <w:rPr>
          <w:rFonts w:ascii="Times New Roman" w:eastAsia="TimesNewRomanPSMT" w:hAnsi="Times New Roman" w:cs="Times New Roman"/>
          <w:b/>
          <w:bCs/>
          <w:i/>
          <w:lang w:val="ru-RU"/>
        </w:rPr>
      </w:pPr>
      <w:r w:rsidRPr="00DD345C">
        <w:rPr>
          <w:rFonts w:ascii="Times New Roman" w:eastAsia="TimesNewRomanPSMT" w:hAnsi="Times New Roman" w:cs="Times New Roman"/>
          <w:b/>
          <w:bCs/>
          <w:i/>
          <w:lang w:val="sr-Cyrl-CS"/>
        </w:rPr>
        <w:lastRenderedPageBreak/>
        <w:t xml:space="preserve">4) </w:t>
      </w:r>
      <w:r w:rsidRPr="00DD345C">
        <w:rPr>
          <w:rFonts w:ascii="Times New Roman" w:eastAsia="TimesNewRomanPSMT" w:hAnsi="Times New Roman" w:cs="Times New Roman"/>
          <w:b/>
          <w:bCs/>
          <w:i/>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hAnsi="Times New Roman" w:cs="Times New Roman"/>
              </w:rPr>
            </w:pPr>
            <w:r w:rsidRPr="00DD345C">
              <w:rPr>
                <w:rFonts w:ascii="Times New Roman" w:eastAsia="TimesNewRomanPSMT" w:hAnsi="Times New Roman" w:cs="Times New Roman"/>
                <w:b/>
                <w:bCs/>
                <w:i/>
                <w:lang w:val="ru-RU"/>
              </w:rPr>
              <w:tab/>
            </w:r>
          </w:p>
          <w:p w:rsidR="00DD345C" w:rsidRPr="00DD345C" w:rsidRDefault="00DD345C" w:rsidP="00034918">
            <w:pPr>
              <w:jc w:val="both"/>
              <w:rPr>
                <w:rFonts w:ascii="Times New Roman" w:eastAsia="TimesNewRomanPSMT" w:hAnsi="Times New Roman" w:cs="Times New Roman"/>
                <w:bCs/>
                <w:i/>
                <w:lang w:val="ru-RU"/>
              </w:rPr>
            </w:pPr>
            <w:r w:rsidRPr="00DD345C">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
                <w:bCs/>
                <w:lang w:val="ru-RU"/>
              </w:rPr>
            </w:pPr>
            <w:r w:rsidRPr="00DD345C">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lang w:val="ru-RU"/>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Cs/>
                <w:i/>
                <w:lang w:val="ru-RU"/>
              </w:rPr>
            </w:pPr>
            <w:r w:rsidRPr="00DD345C">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
                <w:bCs/>
                <w:lang w:val="ru-RU"/>
              </w:rPr>
            </w:pPr>
            <w:r w:rsidRPr="00DD345C">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lang w:val="ru-RU"/>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Cs/>
                <w:i/>
                <w:lang w:val="ru-RU"/>
              </w:rPr>
            </w:pPr>
            <w:r w:rsidRPr="00DD345C">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
                <w:bCs/>
                <w:lang w:val="ru-RU"/>
              </w:rPr>
            </w:pPr>
            <w:r w:rsidRPr="00DD345C">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lang w:val="ru-RU"/>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lang w:val="ru-RU"/>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r w:rsidR="00DD345C" w:rsidRPr="00DD345C" w:rsidTr="00034918">
        <w:tc>
          <w:tcPr>
            <w:tcW w:w="465" w:type="dxa"/>
            <w:tcBorders>
              <w:top w:val="single" w:sz="4" w:space="0" w:color="000000"/>
              <w:left w:val="single" w:sz="4" w:space="0" w:color="000000"/>
              <w:bottom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DD345C" w:rsidRPr="00DD345C" w:rsidRDefault="00DD345C" w:rsidP="006C7B56">
            <w:pPr>
              <w:snapToGrid w:val="0"/>
              <w:spacing w:after="0"/>
              <w:jc w:val="both"/>
              <w:rPr>
                <w:rFonts w:ascii="Times New Roman" w:eastAsia="TimesNewRomanPSMT" w:hAnsi="Times New Roman" w:cs="Times New Roman"/>
                <w:bCs/>
                <w:i/>
              </w:rPr>
            </w:pPr>
          </w:p>
          <w:p w:rsidR="00DD345C" w:rsidRPr="00DD345C" w:rsidRDefault="00DD345C" w:rsidP="00034918">
            <w:pPr>
              <w:jc w:val="both"/>
              <w:rPr>
                <w:rFonts w:ascii="Times New Roman" w:eastAsia="TimesNewRomanPSMT" w:hAnsi="Times New Roman" w:cs="Times New Roman"/>
                <w:b/>
                <w:bCs/>
              </w:rPr>
            </w:pPr>
            <w:r w:rsidRPr="00DD345C">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345C" w:rsidRPr="00DD345C" w:rsidRDefault="00DD345C" w:rsidP="00034918">
            <w:pPr>
              <w:snapToGrid w:val="0"/>
              <w:jc w:val="both"/>
              <w:rPr>
                <w:rFonts w:ascii="Times New Roman" w:eastAsia="TimesNewRomanPSMT" w:hAnsi="Times New Roman" w:cs="Times New Roman"/>
                <w:b/>
                <w:bCs/>
              </w:rPr>
            </w:pPr>
          </w:p>
        </w:tc>
      </w:tr>
    </w:tbl>
    <w:p w:rsidR="00DD345C" w:rsidRPr="00DD345C" w:rsidRDefault="00DD345C" w:rsidP="00DD345C">
      <w:pPr>
        <w:jc w:val="both"/>
        <w:rPr>
          <w:rFonts w:ascii="Times New Roman" w:hAnsi="Times New Roman" w:cs="Times New Roman"/>
          <w:i/>
          <w:iCs/>
          <w:lang w:val="ru-RU"/>
        </w:rPr>
      </w:pPr>
      <w:r w:rsidRPr="00DD345C">
        <w:rPr>
          <w:rFonts w:ascii="Times New Roman" w:hAnsi="Times New Roman" w:cs="Times New Roman"/>
          <w:b/>
          <w:bCs/>
          <w:i/>
          <w:iCs/>
          <w:u w:val="single"/>
        </w:rPr>
        <w:t>Напомена:</w:t>
      </w:r>
      <w:r w:rsidRPr="00DD345C">
        <w:rPr>
          <w:rFonts w:ascii="Times New Roman" w:hAnsi="Times New Roman" w:cs="Times New Roman"/>
          <w:b/>
          <w:bCs/>
          <w:i/>
          <w:iCs/>
        </w:rPr>
        <w:t xml:space="preserve"> </w:t>
      </w:r>
    </w:p>
    <w:p w:rsidR="00DD345C" w:rsidRPr="00DD345C" w:rsidRDefault="00DD345C" w:rsidP="00DD345C">
      <w:pPr>
        <w:jc w:val="both"/>
        <w:rPr>
          <w:rFonts w:ascii="Times New Roman" w:hAnsi="Times New Roman" w:cs="Times New Roman"/>
          <w:b/>
          <w:bCs/>
          <w:i/>
          <w:iCs/>
        </w:rPr>
      </w:pPr>
      <w:r w:rsidRPr="00DD345C">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D345C" w:rsidRPr="00DD345C" w:rsidRDefault="00DD345C" w:rsidP="00DD345C">
      <w:pPr>
        <w:jc w:val="both"/>
        <w:rPr>
          <w:rFonts w:ascii="Times New Roman" w:hAnsi="Times New Roman" w:cs="Times New Roman"/>
          <w:b/>
          <w:lang w:val="sr-Cyrl-RS"/>
        </w:rPr>
      </w:pPr>
      <w:r w:rsidRPr="00DD345C">
        <w:rPr>
          <w:rFonts w:ascii="Times New Roman" w:eastAsia="TimesNewRomanPSMT" w:hAnsi="Times New Roman" w:cs="Times New Roman"/>
          <w:b/>
          <w:bCs/>
          <w:lang w:val="sr-Cyrl-CS"/>
        </w:rPr>
        <w:lastRenderedPageBreak/>
        <w:t xml:space="preserve">5) </w:t>
      </w:r>
      <w:r w:rsidRPr="00DD345C">
        <w:rPr>
          <w:rFonts w:ascii="Times New Roman" w:eastAsia="TimesNewRomanPSMT" w:hAnsi="Times New Roman" w:cs="Times New Roman"/>
          <w:b/>
          <w:bCs/>
        </w:rPr>
        <w:t>ОПИС ПРЕДМЕТА НАБАВКЕ</w:t>
      </w:r>
      <w:r w:rsidRPr="00DD345C">
        <w:rPr>
          <w:rFonts w:ascii="Times New Roman" w:hAnsi="Times New Roman" w:cs="Times New Roman"/>
          <w:b/>
          <w:lang w:val="sr-Cyrl-RS"/>
        </w:rPr>
        <w:t xml:space="preserve">: </w:t>
      </w:r>
    </w:p>
    <w:p w:rsidR="00DD345C" w:rsidRPr="00DD345C" w:rsidRDefault="00DD345C" w:rsidP="00DD345C">
      <w:pPr>
        <w:jc w:val="both"/>
        <w:rPr>
          <w:rFonts w:ascii="Times New Roman" w:hAnsi="Times New Roman" w:cs="Times New Roman"/>
        </w:rPr>
      </w:pPr>
      <w:r w:rsidRPr="00DD345C">
        <w:rPr>
          <w:rFonts w:ascii="Times New Roman" w:hAnsi="Times New Roman" w:cs="Times New Roman"/>
        </w:rPr>
        <w:t>Предмет јавне набавке</w:t>
      </w:r>
      <w:r w:rsidRPr="00DD345C">
        <w:rPr>
          <w:rFonts w:ascii="Times New Roman" w:hAnsi="Times New Roman" w:cs="Times New Roman"/>
          <w:lang w:val="sr-Cyrl-RS"/>
        </w:rPr>
        <w:t xml:space="preserve"> мале вредности</w:t>
      </w:r>
      <w:r w:rsidRPr="00DD345C">
        <w:rPr>
          <w:rFonts w:ascii="Times New Roman" w:hAnsi="Times New Roman" w:cs="Times New Roman"/>
        </w:rPr>
        <w:t xml:space="preserve"> </w:t>
      </w:r>
      <w:r w:rsidRPr="00DD345C">
        <w:rPr>
          <w:rFonts w:ascii="Times New Roman" w:hAnsi="Times New Roman" w:cs="Times New Roman"/>
          <w:lang w:val="sr-Cyrl-RS"/>
        </w:rPr>
        <w:t xml:space="preserve">добара </w:t>
      </w:r>
      <w:r w:rsidRPr="00DD345C">
        <w:rPr>
          <w:rFonts w:ascii="Times New Roman" w:hAnsi="Times New Roman" w:cs="Times New Roman"/>
        </w:rPr>
        <w:t>број</w:t>
      </w:r>
      <w:r w:rsidRPr="00DD345C">
        <w:rPr>
          <w:rFonts w:ascii="Times New Roman" w:hAnsi="Times New Roman" w:cs="Times New Roman"/>
          <w:lang w:val="sr-Cyrl-CS"/>
        </w:rPr>
        <w:t xml:space="preserve"> ЈНМВ </w:t>
      </w:r>
      <w:r w:rsidR="006C7B56">
        <w:rPr>
          <w:rFonts w:ascii="Times New Roman" w:hAnsi="Times New Roman" w:cs="Times New Roman"/>
          <w:lang w:val="sr-Cyrl-CS"/>
        </w:rPr>
        <w:t>0</w:t>
      </w:r>
      <w:r w:rsidR="00CE14E6">
        <w:rPr>
          <w:rFonts w:ascii="Times New Roman" w:hAnsi="Times New Roman" w:cs="Times New Roman"/>
          <w:lang w:val="sr-Cyrl-CS"/>
        </w:rPr>
        <w:t>1</w:t>
      </w:r>
      <w:r w:rsidRPr="00DD345C">
        <w:rPr>
          <w:rFonts w:ascii="Times New Roman" w:hAnsi="Times New Roman" w:cs="Times New Roman"/>
          <w:lang w:val="sr-Cyrl-CS"/>
        </w:rPr>
        <w:t>/201</w:t>
      </w:r>
      <w:r w:rsidR="00CE14E6">
        <w:rPr>
          <w:rFonts w:ascii="Times New Roman" w:hAnsi="Times New Roman" w:cs="Times New Roman"/>
          <w:lang w:val="sr-Cyrl-CS"/>
        </w:rPr>
        <w:t>8</w:t>
      </w:r>
      <w:r w:rsidRPr="00DD345C">
        <w:rPr>
          <w:rFonts w:ascii="Times New Roman" w:hAnsi="Times New Roman" w:cs="Times New Roman"/>
          <w:lang w:val="sr-Cyrl-CS"/>
        </w:rPr>
        <w:t xml:space="preserve"> </w:t>
      </w:r>
      <w:r w:rsidRPr="00DD345C">
        <w:rPr>
          <w:rFonts w:ascii="Times New Roman" w:hAnsi="Times New Roman" w:cs="Times New Roman"/>
        </w:rPr>
        <w:t xml:space="preserve">је </w:t>
      </w:r>
      <w:r w:rsidR="006C7B56">
        <w:rPr>
          <w:rFonts w:ascii="Times New Roman" w:hAnsi="Times New Roman" w:cs="Times New Roman"/>
          <w:lang w:val="sr-Cyrl-RS"/>
        </w:rPr>
        <w:t>набавка рачунара и рачунарске опреме</w:t>
      </w:r>
      <w:r w:rsidRPr="00DD345C">
        <w:rPr>
          <w:rFonts w:ascii="Times New Roman" w:hAnsi="Times New Roman" w:cs="Times New Roman"/>
          <w:lang w:val="sr-Cyrl-CS"/>
        </w:rPr>
        <w:t xml:space="preserve">, за потребе </w:t>
      </w:r>
      <w:r w:rsidR="00CE14E6">
        <w:rPr>
          <w:rFonts w:ascii="Times New Roman" w:hAnsi="Times New Roman" w:cs="Times New Roman"/>
          <w:lang w:val="sr-Cyrl-CS"/>
        </w:rPr>
        <w:t>У</w:t>
      </w:r>
      <w:r w:rsidRPr="00DD345C">
        <w:rPr>
          <w:rFonts w:ascii="Times New Roman" w:hAnsi="Times New Roman" w:cs="Times New Roman"/>
          <w:lang w:val="sr-Cyrl-CS"/>
        </w:rPr>
        <w:t>Ш „</w:t>
      </w:r>
      <w:r w:rsidR="00CE14E6">
        <w:rPr>
          <w:rFonts w:ascii="Times New Roman" w:hAnsi="Times New Roman" w:cs="Times New Roman"/>
          <w:lang w:val="sr-Cyrl-CS"/>
        </w:rPr>
        <w:t>Стеван Мокрањац</w:t>
      </w:r>
      <w:r w:rsidRPr="00DD345C">
        <w:rPr>
          <w:rFonts w:ascii="Times New Roman" w:hAnsi="Times New Roman" w:cs="Times New Roman"/>
          <w:lang w:val="sr-Cyrl-CS"/>
        </w:rPr>
        <w:t>“ Неготин</w:t>
      </w:r>
      <w:r w:rsidRPr="00DD345C">
        <w:rPr>
          <w:rFonts w:ascii="Times New Roman" w:hAnsi="Times New Roman" w:cs="Times New Roman"/>
          <w:lang w:val="ru-RU"/>
        </w:rPr>
        <w:t>,</w:t>
      </w:r>
      <w:r w:rsidRPr="00DD345C">
        <w:rPr>
          <w:rFonts w:ascii="Times New Roman" w:hAnsi="Times New Roman" w:cs="Times New Roman"/>
          <w:lang w:val="sr-Cyrl-CS"/>
        </w:rPr>
        <w:t xml:space="preserve"> према понуди коју подносим:</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4025"/>
      </w:tblGrid>
      <w:tr w:rsidR="00DD345C" w:rsidRPr="00DD345C" w:rsidTr="00034918">
        <w:trPr>
          <w:trHeight w:val="303"/>
          <w:jc w:val="center"/>
        </w:trPr>
        <w:tc>
          <w:tcPr>
            <w:tcW w:w="5160" w:type="dxa"/>
            <w:shd w:val="clear" w:color="auto" w:fill="auto"/>
            <w:hideMark/>
          </w:tcPr>
          <w:p w:rsidR="00DD345C" w:rsidRPr="00DD345C" w:rsidRDefault="00DD345C" w:rsidP="00034918">
            <w:pPr>
              <w:spacing w:line="240" w:lineRule="auto"/>
              <w:rPr>
                <w:rFonts w:ascii="Times New Roman" w:hAnsi="Times New Roman" w:cs="Times New Roman"/>
                <w:b/>
              </w:rPr>
            </w:pPr>
            <w:r w:rsidRPr="00DD345C">
              <w:rPr>
                <w:rFonts w:ascii="Times New Roman" w:hAnsi="Times New Roman" w:cs="Times New Roman"/>
                <w:b/>
              </w:rPr>
              <w:t>УКУПН</w:t>
            </w:r>
            <w:r w:rsidRPr="00DD345C">
              <w:rPr>
                <w:rFonts w:ascii="Times New Roman" w:hAnsi="Times New Roman" w:cs="Times New Roman"/>
                <w:b/>
                <w:lang w:val="sr-Cyrl-CS"/>
              </w:rPr>
              <w:t>А ЦЕНА</w:t>
            </w:r>
            <w:r w:rsidRPr="00DD345C">
              <w:rPr>
                <w:rFonts w:ascii="Times New Roman" w:hAnsi="Times New Roman" w:cs="Times New Roman"/>
                <w:b/>
              </w:rPr>
              <w:t xml:space="preserve"> </w:t>
            </w:r>
            <w:r w:rsidRPr="00DD345C">
              <w:rPr>
                <w:rFonts w:ascii="Times New Roman" w:hAnsi="Times New Roman" w:cs="Times New Roman"/>
                <w:b/>
                <w:lang w:val="sr-Cyrl-CS"/>
              </w:rPr>
              <w:t>(БЕЗ ПДВ-А)</w:t>
            </w:r>
            <w:r w:rsidRPr="00DD345C">
              <w:rPr>
                <w:rFonts w:ascii="Times New Roman" w:hAnsi="Times New Roman" w:cs="Times New Roman"/>
                <w:b/>
                <w:lang w:val="sr-Cyrl-RS"/>
              </w:rPr>
              <w:t xml:space="preserve"> у динарима</w:t>
            </w:r>
            <w:r w:rsidRPr="00DD345C">
              <w:rPr>
                <w:rFonts w:ascii="Times New Roman" w:hAnsi="Times New Roman" w:cs="Times New Roman"/>
                <w:b/>
              </w:rPr>
              <w:t>:</w:t>
            </w:r>
          </w:p>
        </w:tc>
        <w:tc>
          <w:tcPr>
            <w:tcW w:w="4025" w:type="dxa"/>
            <w:shd w:val="clear" w:color="auto" w:fill="auto"/>
          </w:tcPr>
          <w:p w:rsidR="00DD345C" w:rsidRPr="00DD345C" w:rsidRDefault="00DD345C" w:rsidP="00034918">
            <w:pPr>
              <w:spacing w:line="240" w:lineRule="auto"/>
              <w:rPr>
                <w:rFonts w:ascii="Times New Roman" w:hAnsi="Times New Roman" w:cs="Times New Roman"/>
              </w:rPr>
            </w:pPr>
          </w:p>
        </w:tc>
      </w:tr>
      <w:tr w:rsidR="00DD345C" w:rsidRPr="00DD345C" w:rsidTr="00034918">
        <w:trPr>
          <w:trHeight w:val="303"/>
          <w:jc w:val="center"/>
        </w:trPr>
        <w:tc>
          <w:tcPr>
            <w:tcW w:w="5160" w:type="dxa"/>
            <w:shd w:val="clear" w:color="auto" w:fill="auto"/>
            <w:hideMark/>
          </w:tcPr>
          <w:p w:rsidR="00DD345C" w:rsidRPr="00DD345C" w:rsidRDefault="00DD345C" w:rsidP="00034918">
            <w:pPr>
              <w:spacing w:line="240" w:lineRule="auto"/>
              <w:rPr>
                <w:rFonts w:ascii="Times New Roman" w:hAnsi="Times New Roman" w:cs="Times New Roman"/>
                <w:b/>
              </w:rPr>
            </w:pPr>
            <w:r w:rsidRPr="00DD345C">
              <w:rPr>
                <w:rFonts w:ascii="Times New Roman" w:hAnsi="Times New Roman" w:cs="Times New Roman"/>
                <w:b/>
              </w:rPr>
              <w:t>УКУПН</w:t>
            </w:r>
            <w:r w:rsidRPr="00DD345C">
              <w:rPr>
                <w:rFonts w:ascii="Times New Roman" w:hAnsi="Times New Roman" w:cs="Times New Roman"/>
                <w:b/>
                <w:lang w:val="sr-Cyrl-CS"/>
              </w:rPr>
              <w:t>А ЦЕНА</w:t>
            </w:r>
            <w:r w:rsidRPr="00DD345C">
              <w:rPr>
                <w:rFonts w:ascii="Times New Roman" w:hAnsi="Times New Roman" w:cs="Times New Roman"/>
                <w:b/>
              </w:rPr>
              <w:t xml:space="preserve"> </w:t>
            </w:r>
            <w:r w:rsidRPr="00DD345C">
              <w:rPr>
                <w:rFonts w:ascii="Times New Roman" w:hAnsi="Times New Roman" w:cs="Times New Roman"/>
                <w:b/>
                <w:lang w:val="sr-Cyrl-CS"/>
              </w:rPr>
              <w:t>(СА ПДВ-ОМ) у динарима</w:t>
            </w:r>
            <w:r w:rsidRPr="00DD345C">
              <w:rPr>
                <w:rFonts w:ascii="Times New Roman" w:hAnsi="Times New Roman" w:cs="Times New Roman"/>
                <w:b/>
              </w:rPr>
              <w:t>:</w:t>
            </w:r>
          </w:p>
        </w:tc>
        <w:tc>
          <w:tcPr>
            <w:tcW w:w="4025" w:type="dxa"/>
            <w:shd w:val="clear" w:color="auto" w:fill="auto"/>
          </w:tcPr>
          <w:p w:rsidR="00DD345C" w:rsidRPr="00DD345C" w:rsidRDefault="00DD345C" w:rsidP="00034918">
            <w:pPr>
              <w:spacing w:line="240" w:lineRule="auto"/>
              <w:rPr>
                <w:rFonts w:ascii="Times New Roman" w:hAnsi="Times New Roman" w:cs="Times New Roman"/>
              </w:rPr>
            </w:pPr>
          </w:p>
        </w:tc>
      </w:tr>
    </w:tbl>
    <w:p w:rsidR="00686F95" w:rsidRDefault="00686F95" w:rsidP="00DD345C">
      <w:pPr>
        <w:autoSpaceDE w:val="0"/>
        <w:autoSpaceDN w:val="0"/>
        <w:adjustRightInd w:val="0"/>
        <w:spacing w:after="120"/>
        <w:jc w:val="both"/>
        <w:rPr>
          <w:rFonts w:ascii="Times New Roman" w:hAnsi="Times New Roman" w:cs="Times New Roman"/>
          <w:b/>
          <w:bCs/>
          <w:lang w:val="sr-Cyrl-CS"/>
        </w:rPr>
      </w:pPr>
    </w:p>
    <w:p w:rsidR="00DD345C" w:rsidRPr="00DD345C" w:rsidRDefault="00DD345C" w:rsidP="00DD345C">
      <w:pPr>
        <w:autoSpaceDE w:val="0"/>
        <w:autoSpaceDN w:val="0"/>
        <w:adjustRightInd w:val="0"/>
        <w:spacing w:after="120"/>
        <w:jc w:val="both"/>
        <w:rPr>
          <w:rFonts w:ascii="Times New Roman" w:hAnsi="Times New Roman" w:cs="Times New Roman"/>
          <w:color w:val="FF0000"/>
          <w:lang w:val="sr-Cyrl-RS"/>
        </w:rPr>
      </w:pPr>
      <w:r w:rsidRPr="00DD345C">
        <w:rPr>
          <w:rFonts w:ascii="Times New Roman" w:hAnsi="Times New Roman" w:cs="Times New Roman"/>
          <w:b/>
          <w:bCs/>
          <w:lang w:val="sr-Cyrl-CS"/>
        </w:rPr>
        <w:t xml:space="preserve">Начин плаћања: </w:t>
      </w:r>
      <w:r w:rsidRPr="00DD345C">
        <w:rPr>
          <w:rFonts w:ascii="Times New Roman" w:hAnsi="Times New Roman" w:cs="Times New Roman"/>
          <w:bCs/>
          <w:lang w:val="sr-Cyrl-CS"/>
        </w:rPr>
        <w:t>П</w:t>
      </w:r>
      <w:r w:rsidRPr="00DD345C">
        <w:rPr>
          <w:rFonts w:ascii="Times New Roman" w:hAnsi="Times New Roman" w:cs="Times New Roman"/>
        </w:rPr>
        <w:t xml:space="preserve">лаћање по овом Уговору </w:t>
      </w:r>
      <w:r w:rsidRPr="00DD345C">
        <w:rPr>
          <w:rFonts w:ascii="Times New Roman" w:hAnsi="Times New Roman" w:cs="Times New Roman"/>
          <w:lang w:val="sr-Cyrl-RS"/>
        </w:rPr>
        <w:t xml:space="preserve">Наручилац ће </w:t>
      </w:r>
      <w:r w:rsidRPr="00DD345C">
        <w:rPr>
          <w:rFonts w:ascii="Times New Roman" w:hAnsi="Times New Roman" w:cs="Times New Roman"/>
        </w:rPr>
        <w:t>изврши</w:t>
      </w:r>
      <w:r w:rsidRPr="00DD345C">
        <w:rPr>
          <w:rFonts w:ascii="Times New Roman" w:hAnsi="Times New Roman" w:cs="Times New Roman"/>
          <w:lang w:val="sr-Cyrl-RS"/>
        </w:rPr>
        <w:t>ти,</w:t>
      </w:r>
      <w:r w:rsidRPr="00DD345C">
        <w:rPr>
          <w:rFonts w:ascii="Times New Roman" w:hAnsi="Times New Roman" w:cs="Times New Roman"/>
          <w:bCs/>
          <w:iCs/>
          <w:noProof/>
          <w:lang w:val="sr-Cyrl-CS"/>
        </w:rPr>
        <w:t xml:space="preserve"> по извршеној испоруци </w:t>
      </w:r>
      <w:r w:rsidR="008D4908">
        <w:rPr>
          <w:rFonts w:ascii="Times New Roman" w:hAnsi="Times New Roman" w:cs="Times New Roman"/>
          <w:bCs/>
          <w:iCs/>
          <w:noProof/>
          <w:lang w:val="sr-Cyrl-CS"/>
        </w:rPr>
        <w:t xml:space="preserve">и уградњи </w:t>
      </w:r>
      <w:r w:rsidRPr="00DD345C">
        <w:rPr>
          <w:rFonts w:ascii="Times New Roman" w:hAnsi="Times New Roman" w:cs="Times New Roman"/>
          <w:bCs/>
          <w:iCs/>
          <w:noProof/>
          <w:lang w:val="sr-Cyrl-CS"/>
        </w:rPr>
        <w:t>добара,</w:t>
      </w:r>
      <w:r w:rsidRPr="00DD345C">
        <w:rPr>
          <w:rFonts w:ascii="Times New Roman" w:hAnsi="Times New Roman" w:cs="Times New Roman"/>
        </w:rPr>
        <w:t xml:space="preserve"> уплатом на рачун </w:t>
      </w:r>
      <w:r w:rsidRPr="00DD345C">
        <w:rPr>
          <w:rFonts w:ascii="Times New Roman" w:hAnsi="Times New Roman" w:cs="Times New Roman"/>
          <w:lang w:val="sr-Cyrl-RS"/>
        </w:rPr>
        <w:t>изабраног</w:t>
      </w:r>
      <w:r w:rsidRPr="00DD345C">
        <w:rPr>
          <w:rFonts w:ascii="Times New Roman" w:hAnsi="Times New Roman" w:cs="Times New Roman"/>
          <w:color w:val="FF0000"/>
          <w:lang w:val="sr-Cyrl-RS"/>
        </w:rPr>
        <w:t xml:space="preserve"> </w:t>
      </w:r>
      <w:r w:rsidRPr="00DD345C">
        <w:rPr>
          <w:rFonts w:ascii="Times New Roman" w:hAnsi="Times New Roman" w:cs="Times New Roman"/>
          <w:lang w:val="sr-Cyrl-RS"/>
        </w:rPr>
        <w:t xml:space="preserve">понуђача </w:t>
      </w:r>
      <w:r w:rsidRPr="00DD345C">
        <w:rPr>
          <w:rFonts w:ascii="Times New Roman" w:hAnsi="Times New Roman" w:cs="Times New Roman"/>
        </w:rPr>
        <w:t>у року не дужем од 45 (четрдесетпет)</w:t>
      </w:r>
      <w:r w:rsidRPr="00DD345C">
        <w:rPr>
          <w:rFonts w:ascii="Times New Roman" w:hAnsi="Times New Roman" w:cs="Times New Roman"/>
          <w:lang w:val="sr-Cyrl-RS"/>
        </w:rPr>
        <w:t xml:space="preserve"> дана</w:t>
      </w:r>
      <w:r w:rsidRPr="00DD345C">
        <w:rPr>
          <w:rFonts w:ascii="Times New Roman" w:hAnsi="Times New Roman" w:cs="Times New Roman"/>
        </w:rPr>
        <w:t xml:space="preserve"> од дана </w:t>
      </w:r>
      <w:r w:rsidRPr="00DD345C">
        <w:rPr>
          <w:rFonts w:ascii="Times New Roman" w:hAnsi="Times New Roman" w:cs="Times New Roman"/>
          <w:lang w:val="sr-Cyrl-RS"/>
        </w:rPr>
        <w:t xml:space="preserve">пријема рачуна-фактуре, </w:t>
      </w:r>
      <w:r w:rsidRPr="00DD345C">
        <w:rPr>
          <w:rFonts w:ascii="Times New Roman" w:hAnsi="Times New Roman" w:cs="Times New Roman"/>
        </w:rPr>
        <w:t>а у складу са Законом о роковима измирења новчаних обавеза у комерцијалним трансакцијама („Службени гласник РС", број 119/12</w:t>
      </w:r>
      <w:r w:rsidRPr="00DD345C">
        <w:rPr>
          <w:rFonts w:ascii="Times New Roman" w:hAnsi="Times New Roman" w:cs="Times New Roman"/>
          <w:lang w:val="sr-Cyrl-RS"/>
        </w:rPr>
        <w:t xml:space="preserve"> и 68/15</w:t>
      </w:r>
      <w:r w:rsidRPr="00DD345C">
        <w:rPr>
          <w:rFonts w:ascii="Times New Roman" w:hAnsi="Times New Roman" w:cs="Times New Roman"/>
        </w:rPr>
        <w:t>)</w:t>
      </w:r>
      <w:r w:rsidRPr="00DD345C">
        <w:rPr>
          <w:rFonts w:ascii="Times New Roman" w:hAnsi="Times New Roman" w:cs="Times New Roman"/>
          <w:lang w:val="sr-Cyrl-RS"/>
        </w:rPr>
        <w:t>.</w:t>
      </w:r>
    </w:p>
    <w:p w:rsidR="00C609D0" w:rsidRPr="00DD345C" w:rsidRDefault="00DD345C" w:rsidP="00C609D0">
      <w:pPr>
        <w:pStyle w:val="ListParagraph"/>
        <w:autoSpaceDE w:val="0"/>
        <w:autoSpaceDN w:val="0"/>
        <w:adjustRightInd w:val="0"/>
        <w:spacing w:after="120"/>
        <w:ind w:left="0"/>
        <w:jc w:val="both"/>
        <w:rPr>
          <w:rFonts w:ascii="Times New Roman" w:hAnsi="Times New Roman" w:cs="Times New Roman"/>
          <w:lang w:val="sr-Cyrl-CS"/>
        </w:rPr>
      </w:pPr>
      <w:r w:rsidRPr="00DD345C">
        <w:rPr>
          <w:rFonts w:ascii="Times New Roman" w:hAnsi="Times New Roman" w:cs="Times New Roman"/>
          <w:b/>
          <w:lang w:val="sr-Cyrl-CS"/>
        </w:rPr>
        <w:t>Рок испоруке добара</w:t>
      </w:r>
      <w:r w:rsidRPr="00DD345C">
        <w:rPr>
          <w:rFonts w:ascii="Times New Roman" w:hAnsi="Times New Roman" w:cs="Times New Roman"/>
          <w:lang w:val="sr-Cyrl-CS"/>
        </w:rPr>
        <w:t xml:space="preserve">: </w:t>
      </w:r>
      <w:r w:rsidR="00686F95">
        <w:rPr>
          <w:rFonts w:ascii="Times New Roman" w:hAnsi="Times New Roman" w:cs="Times New Roman"/>
          <w:lang w:val="sr-Cyrl-CS"/>
        </w:rPr>
        <w:t>Рок испоруке и уградње опреме је</w:t>
      </w:r>
      <w:r w:rsidR="00E91289">
        <w:rPr>
          <w:rFonts w:ascii="Times New Roman" w:hAnsi="Times New Roman" w:cs="Times New Roman"/>
          <w:lang w:val="sr-Cyrl-CS"/>
        </w:rPr>
        <w:t xml:space="preserve"> </w:t>
      </w:r>
      <w:r w:rsidR="00686F95">
        <w:rPr>
          <w:rFonts w:ascii="Times New Roman" w:hAnsi="Times New Roman" w:cs="Times New Roman"/>
          <w:lang w:val="sr-Cyrl-CS"/>
        </w:rPr>
        <w:t xml:space="preserve"> </w:t>
      </w:r>
      <w:r w:rsidR="00C609D0" w:rsidRPr="00DD345C">
        <w:rPr>
          <w:rFonts w:ascii="Times New Roman" w:hAnsi="Times New Roman" w:cs="Times New Roman"/>
          <w:lang w:val="sr-Cyrl-CS"/>
        </w:rPr>
        <w:t>______________</w:t>
      </w:r>
      <w:r w:rsidR="00C609D0">
        <w:rPr>
          <w:rFonts w:ascii="Times New Roman" w:hAnsi="Times New Roman" w:cs="Times New Roman"/>
          <w:lang w:val="sr-Cyrl-CS"/>
        </w:rPr>
        <w:t xml:space="preserve"> </w:t>
      </w:r>
      <w:r w:rsidR="00C609D0" w:rsidRPr="00DD345C">
        <w:rPr>
          <w:rFonts w:ascii="Times New Roman" w:hAnsi="Times New Roman" w:cs="Times New Roman"/>
          <w:i/>
          <w:lang w:val="sr-Cyrl-CS"/>
        </w:rPr>
        <w:t xml:space="preserve">(уписати рок  који </w:t>
      </w:r>
      <w:r w:rsidR="00C609D0" w:rsidRPr="00DD345C">
        <w:rPr>
          <w:rFonts w:ascii="Times New Roman" w:hAnsi="Times New Roman" w:cs="Times New Roman"/>
          <w:b/>
          <w:i/>
          <w:lang w:val="sr-Cyrl-CS"/>
        </w:rPr>
        <w:t xml:space="preserve">не може бити </w:t>
      </w:r>
      <w:r w:rsidR="00C609D0">
        <w:rPr>
          <w:rFonts w:ascii="Times New Roman" w:hAnsi="Times New Roman" w:cs="Times New Roman"/>
          <w:b/>
          <w:i/>
          <w:lang w:val="sr-Cyrl-CS"/>
        </w:rPr>
        <w:t xml:space="preserve">дужи </w:t>
      </w:r>
      <w:r w:rsidR="00C609D0" w:rsidRPr="00DD345C">
        <w:rPr>
          <w:rFonts w:ascii="Times New Roman" w:hAnsi="Times New Roman" w:cs="Times New Roman"/>
          <w:b/>
          <w:i/>
          <w:iCs/>
        </w:rPr>
        <w:t>од 30 дана</w:t>
      </w:r>
      <w:r w:rsidR="00C609D0" w:rsidRPr="00DD345C">
        <w:rPr>
          <w:rFonts w:ascii="Times New Roman" w:hAnsi="Times New Roman" w:cs="Times New Roman"/>
          <w:i/>
          <w:iCs/>
        </w:rPr>
        <w:t xml:space="preserve"> од дана </w:t>
      </w:r>
      <w:r w:rsidR="00C609D0">
        <w:rPr>
          <w:rFonts w:ascii="Times New Roman" w:hAnsi="Times New Roman" w:cs="Times New Roman"/>
          <w:i/>
          <w:iCs/>
          <w:lang w:val="sr-Cyrl-RS"/>
        </w:rPr>
        <w:t>закључења уговора</w:t>
      </w:r>
      <w:r w:rsidR="00C609D0" w:rsidRPr="00DD345C">
        <w:rPr>
          <w:rFonts w:ascii="Times New Roman" w:hAnsi="Times New Roman" w:cs="Times New Roman"/>
          <w:i/>
          <w:iCs/>
          <w:lang w:val="sr-Cyrl-CS"/>
        </w:rPr>
        <w:t>)</w:t>
      </w:r>
      <w:r w:rsidR="00C609D0" w:rsidRPr="00DD345C">
        <w:rPr>
          <w:rFonts w:ascii="Times New Roman" w:hAnsi="Times New Roman" w:cs="Times New Roman"/>
          <w:iCs/>
        </w:rPr>
        <w:t>.</w:t>
      </w:r>
      <w:r w:rsidR="00C609D0" w:rsidRPr="00DD345C">
        <w:rPr>
          <w:rFonts w:ascii="Times New Roman" w:hAnsi="Times New Roman" w:cs="Times New Roman"/>
          <w:iCs/>
          <w:lang w:val="sr-Cyrl-CS"/>
        </w:rPr>
        <w:t xml:space="preserve"> </w:t>
      </w:r>
    </w:p>
    <w:p w:rsidR="00DD345C" w:rsidRPr="00DD345C" w:rsidRDefault="00DD345C" w:rsidP="00DD345C">
      <w:pPr>
        <w:autoSpaceDE w:val="0"/>
        <w:autoSpaceDN w:val="0"/>
        <w:adjustRightInd w:val="0"/>
        <w:spacing w:after="120"/>
        <w:jc w:val="both"/>
        <w:rPr>
          <w:rFonts w:ascii="Times New Roman" w:eastAsia="TimesNewRomanPSMT" w:hAnsi="Times New Roman" w:cs="Times New Roman"/>
          <w:bCs/>
          <w:color w:val="000000" w:themeColor="text1"/>
          <w:lang w:val="sr-Cyrl-CS"/>
        </w:rPr>
      </w:pPr>
      <w:r w:rsidRPr="00DD345C">
        <w:rPr>
          <w:rFonts w:ascii="Times New Roman" w:eastAsia="TimesNewRomanPSMT" w:hAnsi="Times New Roman" w:cs="Times New Roman"/>
          <w:b/>
          <w:bCs/>
          <w:lang w:val="sr-Cyrl-CS"/>
        </w:rPr>
        <w:t xml:space="preserve">Место испоруке добара: </w:t>
      </w:r>
      <w:r w:rsidR="00CE14E6">
        <w:rPr>
          <w:rFonts w:ascii="Times New Roman" w:eastAsia="TimesNewRomanPSMT" w:hAnsi="Times New Roman" w:cs="Times New Roman"/>
          <w:bCs/>
          <w:lang w:val="sr-Cyrl-CS"/>
        </w:rPr>
        <w:t>Уметничка</w:t>
      </w:r>
      <w:r w:rsidR="00686F95" w:rsidRPr="00686F95">
        <w:rPr>
          <w:rFonts w:ascii="Times New Roman" w:eastAsia="TimesNewRomanPSMT" w:hAnsi="Times New Roman" w:cs="Times New Roman"/>
          <w:bCs/>
          <w:lang w:val="sr-Cyrl-CS"/>
        </w:rPr>
        <w:t xml:space="preserve"> школа „</w:t>
      </w:r>
      <w:r w:rsidR="00CE14E6">
        <w:rPr>
          <w:rFonts w:ascii="Times New Roman" w:eastAsia="TimesNewRomanPSMT" w:hAnsi="Times New Roman" w:cs="Times New Roman"/>
          <w:bCs/>
          <w:lang w:val="sr-Cyrl-CS"/>
        </w:rPr>
        <w:t>Стеван Мокрањац</w:t>
      </w:r>
      <w:r w:rsidR="00686F95" w:rsidRPr="00686F95">
        <w:rPr>
          <w:rFonts w:ascii="Times New Roman" w:eastAsia="TimesNewRomanPSMT" w:hAnsi="Times New Roman" w:cs="Times New Roman"/>
          <w:bCs/>
          <w:lang w:val="sr-Cyrl-CS"/>
        </w:rPr>
        <w:t>“ Неготин</w:t>
      </w:r>
      <w:r w:rsidRPr="00DD345C">
        <w:rPr>
          <w:rFonts w:ascii="Times New Roman" w:eastAsia="TimesNewRomanPSMT" w:hAnsi="Times New Roman" w:cs="Times New Roman"/>
          <w:bCs/>
          <w:color w:val="000000" w:themeColor="text1"/>
          <w:lang w:val="sr-Cyrl-CS"/>
        </w:rPr>
        <w:t xml:space="preserve">, улица </w:t>
      </w:r>
      <w:r w:rsidR="00CE14E6">
        <w:rPr>
          <w:rFonts w:ascii="Times New Roman" w:eastAsia="TimesNewRomanPSMT" w:hAnsi="Times New Roman" w:cs="Times New Roman"/>
          <w:bCs/>
          <w:color w:val="000000" w:themeColor="text1"/>
          <w:lang w:val="sr-Cyrl-CS"/>
        </w:rPr>
        <w:t>Трг Ђорђа Станојевића 11</w:t>
      </w:r>
      <w:r w:rsidRPr="00DD345C">
        <w:rPr>
          <w:rFonts w:ascii="Times New Roman" w:eastAsia="TimesNewRomanPSMT" w:hAnsi="Times New Roman" w:cs="Times New Roman"/>
          <w:bCs/>
          <w:color w:val="000000" w:themeColor="text1"/>
          <w:lang w:val="sr-Cyrl-CS"/>
        </w:rPr>
        <w:t>.</w:t>
      </w:r>
    </w:p>
    <w:p w:rsidR="00DD345C" w:rsidRPr="00DD345C" w:rsidRDefault="00DD345C" w:rsidP="00DD345C">
      <w:pPr>
        <w:pStyle w:val="ListParagraph"/>
        <w:autoSpaceDE w:val="0"/>
        <w:autoSpaceDN w:val="0"/>
        <w:adjustRightInd w:val="0"/>
        <w:spacing w:after="120"/>
        <w:ind w:left="0"/>
        <w:jc w:val="both"/>
        <w:rPr>
          <w:rFonts w:ascii="Times New Roman" w:hAnsi="Times New Roman" w:cs="Times New Roman"/>
          <w:lang w:val="sr-Cyrl-CS"/>
        </w:rPr>
      </w:pPr>
      <w:r w:rsidRPr="00DD345C">
        <w:rPr>
          <w:rFonts w:ascii="Times New Roman" w:eastAsia="Times New Roman" w:hAnsi="Times New Roman" w:cs="Times New Roman"/>
          <w:b/>
          <w:lang w:val="sr-Cyrl-CS"/>
        </w:rPr>
        <w:t>Рок важења понуде</w:t>
      </w:r>
      <w:r w:rsidRPr="00DD345C">
        <w:rPr>
          <w:rFonts w:ascii="Times New Roman" w:eastAsia="Times New Roman" w:hAnsi="Times New Roman" w:cs="Times New Roman"/>
          <w:lang w:val="sr-Cyrl-CS"/>
        </w:rPr>
        <w:t xml:space="preserve"> </w:t>
      </w:r>
      <w:r w:rsidRPr="00DD345C">
        <w:rPr>
          <w:rFonts w:ascii="Times New Roman" w:eastAsia="Times New Roman" w:hAnsi="Times New Roman" w:cs="Times New Roman"/>
          <w:b/>
          <w:lang w:val="sr-Cyrl-CS"/>
        </w:rPr>
        <w:t>је</w:t>
      </w:r>
      <w:r w:rsidRPr="00DD345C">
        <w:rPr>
          <w:rFonts w:ascii="Times New Roman" w:eastAsia="Times New Roman" w:hAnsi="Times New Roman" w:cs="Times New Roman"/>
          <w:lang w:val="sr-Cyrl-CS"/>
        </w:rPr>
        <w:t xml:space="preserve"> </w:t>
      </w:r>
      <w:r w:rsidRPr="00DD345C">
        <w:rPr>
          <w:rFonts w:ascii="Times New Roman" w:hAnsi="Times New Roman" w:cs="Times New Roman"/>
          <w:lang w:val="sr-Cyrl-CS"/>
        </w:rPr>
        <w:t xml:space="preserve">______________ дана </w:t>
      </w:r>
      <w:r w:rsidRPr="00DD345C">
        <w:rPr>
          <w:rFonts w:ascii="Times New Roman" w:hAnsi="Times New Roman" w:cs="Times New Roman"/>
          <w:iCs/>
        </w:rPr>
        <w:t>од дана отварања понуда</w:t>
      </w:r>
      <w:r w:rsidRPr="00DD345C">
        <w:rPr>
          <w:rFonts w:ascii="Times New Roman" w:hAnsi="Times New Roman" w:cs="Times New Roman"/>
          <w:lang w:val="sr-Cyrl-CS"/>
        </w:rPr>
        <w:t xml:space="preserve"> </w:t>
      </w:r>
      <w:r w:rsidRPr="00DD345C">
        <w:rPr>
          <w:rFonts w:ascii="Times New Roman" w:hAnsi="Times New Roman" w:cs="Times New Roman"/>
          <w:i/>
          <w:lang w:val="sr-Cyrl-CS"/>
        </w:rPr>
        <w:t xml:space="preserve">(уписати рок важења понуде који </w:t>
      </w:r>
      <w:r w:rsidRPr="00DD345C">
        <w:rPr>
          <w:rFonts w:ascii="Times New Roman" w:hAnsi="Times New Roman" w:cs="Times New Roman"/>
          <w:b/>
          <w:i/>
          <w:lang w:val="sr-Cyrl-CS"/>
        </w:rPr>
        <w:t>не може бити краћи</w:t>
      </w:r>
      <w:r w:rsidRPr="00DD345C">
        <w:rPr>
          <w:rFonts w:ascii="Times New Roman" w:hAnsi="Times New Roman" w:cs="Times New Roman"/>
          <w:i/>
          <w:lang w:val="sr-Cyrl-CS"/>
        </w:rPr>
        <w:t xml:space="preserve"> </w:t>
      </w:r>
      <w:r w:rsidRPr="00DD345C">
        <w:rPr>
          <w:rFonts w:ascii="Times New Roman" w:hAnsi="Times New Roman" w:cs="Times New Roman"/>
          <w:b/>
          <w:i/>
          <w:iCs/>
        </w:rPr>
        <w:t>од 30 дана</w:t>
      </w:r>
      <w:r w:rsidRPr="00DD345C">
        <w:rPr>
          <w:rFonts w:ascii="Times New Roman" w:hAnsi="Times New Roman" w:cs="Times New Roman"/>
          <w:i/>
          <w:iCs/>
        </w:rPr>
        <w:t xml:space="preserve"> од дана отварања понуда</w:t>
      </w:r>
      <w:r w:rsidRPr="00DD345C">
        <w:rPr>
          <w:rFonts w:ascii="Times New Roman" w:hAnsi="Times New Roman" w:cs="Times New Roman"/>
          <w:i/>
          <w:iCs/>
          <w:lang w:val="sr-Cyrl-CS"/>
        </w:rPr>
        <w:t>)</w:t>
      </w:r>
      <w:r w:rsidRPr="00DD345C">
        <w:rPr>
          <w:rFonts w:ascii="Times New Roman" w:hAnsi="Times New Roman" w:cs="Times New Roman"/>
          <w:iCs/>
        </w:rPr>
        <w:t>.</w:t>
      </w:r>
      <w:r w:rsidRPr="00DD345C">
        <w:rPr>
          <w:rFonts w:ascii="Times New Roman" w:hAnsi="Times New Roman" w:cs="Times New Roman"/>
          <w:iCs/>
          <w:lang w:val="sr-Cyrl-CS"/>
        </w:rPr>
        <w:t xml:space="preserve"> </w:t>
      </w:r>
    </w:p>
    <w:p w:rsidR="00DD345C" w:rsidRPr="00DD345C" w:rsidRDefault="00DD345C" w:rsidP="00DD345C">
      <w:pPr>
        <w:autoSpaceDE w:val="0"/>
        <w:autoSpaceDN w:val="0"/>
        <w:adjustRightInd w:val="0"/>
        <w:spacing w:after="120"/>
        <w:jc w:val="both"/>
        <w:rPr>
          <w:rFonts w:ascii="Times New Roman" w:hAnsi="Times New Roman" w:cs="Times New Roman"/>
          <w:lang w:val="sr-Cyrl-CS"/>
        </w:rPr>
      </w:pPr>
      <w:r w:rsidRPr="00DD345C">
        <w:rPr>
          <w:rFonts w:ascii="Times New Roman" w:hAnsi="Times New Roman" w:cs="Times New Roman"/>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DD345C" w:rsidRPr="00DD345C" w:rsidRDefault="00DD345C" w:rsidP="00DD345C">
      <w:pPr>
        <w:tabs>
          <w:tab w:val="left" w:pos="1134"/>
        </w:tabs>
        <w:spacing w:after="120"/>
        <w:jc w:val="both"/>
        <w:rPr>
          <w:rFonts w:ascii="Times New Roman" w:hAnsi="Times New Roman" w:cs="Times New Roman"/>
          <w:b/>
          <w:iCs/>
          <w:noProof/>
          <w:lang w:val="sr-Cyrl-CS"/>
        </w:rPr>
      </w:pPr>
      <w:r w:rsidRPr="00DD345C">
        <w:rPr>
          <w:rFonts w:ascii="Times New Roman" w:hAnsi="Times New Roman" w:cs="Times New Roman"/>
          <w:noProof/>
          <w:lang w:val="sr-Cyrl-CS"/>
        </w:rPr>
        <w:t>Одговорно изјављујем да су све информације које дајем у понуди истините и свестан сам да ме давање нетачних или непотпуних информација може довести до искључења из овог поступка јавне набавке.</w:t>
      </w:r>
    </w:p>
    <w:tbl>
      <w:tblPr>
        <w:tblW w:w="0" w:type="auto"/>
        <w:tblLayout w:type="fixed"/>
        <w:tblLook w:val="0000" w:firstRow="0" w:lastRow="0" w:firstColumn="0" w:lastColumn="0" w:noHBand="0" w:noVBand="0"/>
      </w:tblPr>
      <w:tblGrid>
        <w:gridCol w:w="3080"/>
        <w:gridCol w:w="3068"/>
        <w:gridCol w:w="3094"/>
      </w:tblGrid>
      <w:tr w:rsidR="00DD345C" w:rsidRPr="00DD345C" w:rsidTr="00034918">
        <w:tc>
          <w:tcPr>
            <w:tcW w:w="3080" w:type="dxa"/>
            <w:shd w:val="clear" w:color="auto" w:fill="auto"/>
            <w:vAlign w:val="center"/>
          </w:tcPr>
          <w:p w:rsidR="00DD345C" w:rsidRPr="00DD345C" w:rsidRDefault="00DD345C" w:rsidP="00034918">
            <w:pPr>
              <w:pStyle w:val="BodyText2"/>
              <w:spacing w:line="100" w:lineRule="atLeast"/>
              <w:jc w:val="center"/>
              <w:rPr>
                <w:sz w:val="22"/>
                <w:szCs w:val="22"/>
                <w:lang w:val="en-US"/>
              </w:rPr>
            </w:pPr>
            <w:r w:rsidRPr="00DD345C">
              <w:rPr>
                <w:sz w:val="22"/>
                <w:szCs w:val="22"/>
                <w:lang w:val="en-US"/>
              </w:rPr>
              <w:t>Датум:</w:t>
            </w:r>
          </w:p>
        </w:tc>
        <w:tc>
          <w:tcPr>
            <w:tcW w:w="3068" w:type="dxa"/>
            <w:shd w:val="clear" w:color="auto" w:fill="auto"/>
            <w:vAlign w:val="center"/>
          </w:tcPr>
          <w:p w:rsidR="00DD345C" w:rsidRPr="00DD345C" w:rsidRDefault="00DD345C" w:rsidP="00034918">
            <w:pPr>
              <w:pStyle w:val="BodyText2"/>
              <w:spacing w:line="100" w:lineRule="atLeast"/>
              <w:jc w:val="center"/>
              <w:rPr>
                <w:sz w:val="22"/>
                <w:szCs w:val="22"/>
                <w:lang w:val="en-US"/>
              </w:rPr>
            </w:pPr>
            <w:r w:rsidRPr="00DD345C">
              <w:rPr>
                <w:sz w:val="22"/>
                <w:szCs w:val="22"/>
                <w:lang w:val="en-US"/>
              </w:rPr>
              <w:t>М.П.</w:t>
            </w:r>
          </w:p>
        </w:tc>
        <w:tc>
          <w:tcPr>
            <w:tcW w:w="3094" w:type="dxa"/>
            <w:shd w:val="clear" w:color="auto" w:fill="auto"/>
            <w:vAlign w:val="center"/>
          </w:tcPr>
          <w:p w:rsidR="00DD345C" w:rsidRPr="00DD345C" w:rsidRDefault="00DD345C" w:rsidP="00034918">
            <w:pPr>
              <w:pStyle w:val="BodyText2"/>
              <w:spacing w:line="100" w:lineRule="atLeast"/>
              <w:jc w:val="center"/>
              <w:rPr>
                <w:sz w:val="22"/>
                <w:szCs w:val="22"/>
                <w:lang w:val="en-US"/>
              </w:rPr>
            </w:pPr>
            <w:r w:rsidRPr="00DD345C">
              <w:rPr>
                <w:sz w:val="22"/>
                <w:szCs w:val="22"/>
                <w:lang w:val="en-US"/>
              </w:rPr>
              <w:t>Потпис понуђача</w:t>
            </w:r>
          </w:p>
        </w:tc>
      </w:tr>
      <w:tr w:rsidR="00DD345C" w:rsidRPr="00DD345C" w:rsidTr="00034918">
        <w:tc>
          <w:tcPr>
            <w:tcW w:w="3080" w:type="dxa"/>
            <w:tcBorders>
              <w:bottom w:val="single" w:sz="4" w:space="0" w:color="000000"/>
            </w:tcBorders>
            <w:shd w:val="clear" w:color="auto" w:fill="auto"/>
          </w:tcPr>
          <w:p w:rsidR="00DD345C" w:rsidRPr="00DD345C" w:rsidRDefault="00DD345C" w:rsidP="00034918">
            <w:pPr>
              <w:pStyle w:val="BodyText2"/>
              <w:snapToGrid w:val="0"/>
              <w:spacing w:line="100" w:lineRule="atLeast"/>
              <w:jc w:val="both"/>
              <w:rPr>
                <w:sz w:val="22"/>
                <w:szCs w:val="22"/>
                <w:lang w:val="en-US"/>
              </w:rPr>
            </w:pPr>
          </w:p>
        </w:tc>
        <w:tc>
          <w:tcPr>
            <w:tcW w:w="3068" w:type="dxa"/>
            <w:shd w:val="clear" w:color="auto" w:fill="auto"/>
          </w:tcPr>
          <w:p w:rsidR="00DD345C" w:rsidRPr="00DD345C" w:rsidRDefault="00DD345C" w:rsidP="00034918">
            <w:pPr>
              <w:pStyle w:val="BodyText2"/>
              <w:snapToGrid w:val="0"/>
              <w:spacing w:line="100" w:lineRule="atLeast"/>
              <w:jc w:val="both"/>
              <w:rPr>
                <w:sz w:val="22"/>
                <w:szCs w:val="22"/>
                <w:lang w:val="en-US"/>
              </w:rPr>
            </w:pPr>
          </w:p>
        </w:tc>
        <w:tc>
          <w:tcPr>
            <w:tcW w:w="3094" w:type="dxa"/>
            <w:tcBorders>
              <w:bottom w:val="single" w:sz="4" w:space="0" w:color="000000"/>
            </w:tcBorders>
            <w:shd w:val="clear" w:color="auto" w:fill="auto"/>
          </w:tcPr>
          <w:p w:rsidR="00DD345C" w:rsidRPr="00DD345C" w:rsidRDefault="00DD345C" w:rsidP="00034918">
            <w:pPr>
              <w:pStyle w:val="BodyText2"/>
              <w:snapToGrid w:val="0"/>
              <w:spacing w:line="100" w:lineRule="atLeast"/>
              <w:jc w:val="both"/>
              <w:rPr>
                <w:sz w:val="22"/>
                <w:szCs w:val="22"/>
                <w:lang w:val="en-US"/>
              </w:rPr>
            </w:pPr>
          </w:p>
        </w:tc>
      </w:tr>
    </w:tbl>
    <w:p w:rsidR="00DD345C" w:rsidRPr="00DD345C" w:rsidRDefault="00DD345C" w:rsidP="00DD345C">
      <w:pPr>
        <w:autoSpaceDE w:val="0"/>
        <w:autoSpaceDN w:val="0"/>
        <w:adjustRightInd w:val="0"/>
        <w:jc w:val="both"/>
        <w:rPr>
          <w:rFonts w:ascii="Times New Roman" w:hAnsi="Times New Roman" w:cs="Times New Roman"/>
          <w:bCs/>
          <w:i/>
          <w:lang w:val="ru-RU"/>
        </w:rPr>
      </w:pPr>
    </w:p>
    <w:p w:rsidR="00686F95" w:rsidRDefault="00686F95" w:rsidP="00DD345C">
      <w:pPr>
        <w:autoSpaceDE w:val="0"/>
        <w:autoSpaceDN w:val="0"/>
        <w:adjustRightInd w:val="0"/>
        <w:jc w:val="both"/>
        <w:rPr>
          <w:rFonts w:ascii="Times New Roman" w:hAnsi="Times New Roman" w:cs="Times New Roman"/>
          <w:bCs/>
          <w:i/>
          <w:lang w:val="ru-RU"/>
        </w:rPr>
      </w:pPr>
    </w:p>
    <w:p w:rsidR="00DD345C" w:rsidRPr="00DD345C" w:rsidRDefault="00DD345C" w:rsidP="00DD345C">
      <w:pPr>
        <w:autoSpaceDE w:val="0"/>
        <w:autoSpaceDN w:val="0"/>
        <w:adjustRightInd w:val="0"/>
        <w:jc w:val="both"/>
        <w:rPr>
          <w:rStyle w:val="Strong"/>
          <w:rFonts w:ascii="Times New Roman" w:hAnsi="Times New Roman" w:cs="Times New Roman"/>
          <w:b w:val="0"/>
          <w:bCs w:val="0"/>
          <w:i/>
          <w:lang w:val="ru-RU"/>
        </w:rPr>
      </w:pPr>
      <w:r w:rsidRPr="00DD345C">
        <w:rPr>
          <w:rFonts w:ascii="Times New Roman" w:hAnsi="Times New Roman" w:cs="Times New Roman"/>
          <w:bCs/>
          <w:i/>
          <w:lang w:val="ru-RU"/>
        </w:rPr>
        <w:t>НАПОМЕНА:</w:t>
      </w:r>
      <w:r w:rsidRPr="00DD345C">
        <w:rPr>
          <w:rFonts w:ascii="Times New Roman" w:hAnsi="Times New Roman" w:cs="Times New Roman"/>
          <w:i/>
          <w:lang w:val="ru-RU"/>
        </w:rPr>
        <w:t xml:space="preserve"> </w:t>
      </w:r>
      <w:r w:rsidRPr="00DD345C">
        <w:rPr>
          <w:rFonts w:ascii="Times New Roman" w:hAnsi="Times New Roman" w:cs="Times New Roman"/>
          <w:i/>
          <w:iCs/>
        </w:rPr>
        <w:t xml:space="preserve">Образац понуде понуђач мора да попуни, овери печатом и потпише, чиме </w:t>
      </w:r>
      <w:r w:rsidRPr="00DD345C">
        <w:rPr>
          <w:rFonts w:ascii="Times New Roman" w:hAnsi="Times New Roman" w:cs="Times New Roman"/>
          <w:i/>
          <w:iCs/>
          <w:lang w:val="sr-Cyrl-CS"/>
        </w:rPr>
        <w:t>п</w:t>
      </w:r>
      <w:r w:rsidRPr="00DD345C">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345C" w:rsidRPr="00DD345C" w:rsidRDefault="00DD345C" w:rsidP="00DD345C">
      <w:pPr>
        <w:spacing w:after="120"/>
        <w:jc w:val="center"/>
        <w:rPr>
          <w:rFonts w:ascii="Times New Roman" w:hAnsi="Times New Roman" w:cs="Times New Roman"/>
          <w:b/>
          <w:lang w:val="sr-Cyrl-RS"/>
        </w:rPr>
      </w:pPr>
    </w:p>
    <w:p w:rsidR="00DD345C" w:rsidRDefault="00DD345C" w:rsidP="00DD345C">
      <w:pPr>
        <w:spacing w:after="120"/>
        <w:rPr>
          <w:rFonts w:ascii="Times New Roman" w:hAnsi="Times New Roman" w:cs="Times New Roman"/>
          <w:b/>
          <w:lang w:val="en-US"/>
        </w:rPr>
      </w:pPr>
    </w:p>
    <w:p w:rsidR="00006461" w:rsidRDefault="00006461" w:rsidP="00DD345C">
      <w:pPr>
        <w:spacing w:after="120"/>
        <w:rPr>
          <w:rFonts w:ascii="Times New Roman" w:hAnsi="Times New Roman" w:cs="Times New Roman"/>
          <w:b/>
          <w:lang w:val="en-US"/>
        </w:rPr>
      </w:pPr>
    </w:p>
    <w:p w:rsidR="00006461" w:rsidRDefault="00006461" w:rsidP="00DD345C">
      <w:pPr>
        <w:spacing w:after="120"/>
        <w:rPr>
          <w:rFonts w:ascii="Times New Roman" w:hAnsi="Times New Roman" w:cs="Times New Roman"/>
          <w:b/>
          <w:lang w:val="en-US"/>
        </w:rPr>
      </w:pPr>
    </w:p>
    <w:p w:rsidR="00006461" w:rsidRDefault="00006461" w:rsidP="00DD345C">
      <w:pPr>
        <w:spacing w:after="120"/>
        <w:rPr>
          <w:rFonts w:ascii="Times New Roman" w:hAnsi="Times New Roman" w:cs="Times New Roman"/>
          <w:b/>
          <w:lang w:val="en-US"/>
        </w:rPr>
      </w:pPr>
    </w:p>
    <w:p w:rsidR="00006461" w:rsidRDefault="00006461" w:rsidP="00DD345C">
      <w:pPr>
        <w:spacing w:after="120"/>
        <w:rPr>
          <w:rFonts w:ascii="Times New Roman" w:hAnsi="Times New Roman" w:cs="Times New Roman"/>
          <w:b/>
          <w:lang w:val="en-US"/>
        </w:rPr>
      </w:pPr>
    </w:p>
    <w:p w:rsidR="00006461" w:rsidRPr="00006461" w:rsidRDefault="00006461" w:rsidP="00DD345C">
      <w:pPr>
        <w:spacing w:after="120"/>
        <w:rPr>
          <w:rFonts w:ascii="Times New Roman" w:hAnsi="Times New Roman" w:cs="Times New Roman"/>
          <w:b/>
          <w:lang w:val="en-US"/>
        </w:rPr>
      </w:pPr>
    </w:p>
    <w:p w:rsidR="00DD345C" w:rsidRPr="00DD345C" w:rsidRDefault="00DD345C" w:rsidP="00DD345C">
      <w:pPr>
        <w:spacing w:after="120"/>
        <w:rPr>
          <w:rFonts w:ascii="Times New Roman" w:hAnsi="Times New Roman" w:cs="Times New Roman"/>
          <w:b/>
          <w:lang w:val="sr-Cyrl-RS"/>
        </w:rPr>
      </w:pPr>
    </w:p>
    <w:p w:rsidR="00DD345C" w:rsidRPr="00DD345C" w:rsidRDefault="00DD345C" w:rsidP="00DD345C">
      <w:pPr>
        <w:spacing w:after="120"/>
        <w:jc w:val="right"/>
        <w:rPr>
          <w:rFonts w:ascii="Times New Roman" w:hAnsi="Times New Roman" w:cs="Times New Roman"/>
          <w:b/>
          <w:i/>
          <w:lang w:val="sr-Cyrl-RS"/>
        </w:rPr>
      </w:pPr>
    </w:p>
    <w:p w:rsidR="004D44A8" w:rsidRPr="00B5399B" w:rsidRDefault="004D44A8" w:rsidP="004D44A8">
      <w:pPr>
        <w:spacing w:after="120"/>
        <w:jc w:val="right"/>
        <w:rPr>
          <w:b/>
          <w:i/>
          <w:lang w:val="sr-Cyrl-RS"/>
        </w:rPr>
      </w:pPr>
      <w:r w:rsidRPr="00B5399B">
        <w:rPr>
          <w:b/>
          <w:i/>
          <w:lang w:val="sr-Cyrl-RS"/>
        </w:rPr>
        <w:lastRenderedPageBreak/>
        <w:t>Образац 2</w:t>
      </w:r>
    </w:p>
    <w:p w:rsidR="004D44A8" w:rsidRPr="00B5399B" w:rsidRDefault="004D44A8" w:rsidP="004D44A8">
      <w:pPr>
        <w:shd w:val="clear" w:color="auto" w:fill="C6D9F1"/>
        <w:spacing w:after="120"/>
        <w:jc w:val="center"/>
        <w:rPr>
          <w:b/>
          <w:bCs/>
          <w:iCs/>
          <w:sz w:val="28"/>
          <w:szCs w:val="28"/>
          <w:lang w:val="sr-Cyrl-RS"/>
        </w:rPr>
      </w:pPr>
      <w:r w:rsidRPr="00B5399B">
        <w:rPr>
          <w:b/>
          <w:bCs/>
          <w:iCs/>
          <w:sz w:val="28"/>
          <w:szCs w:val="28"/>
          <w:lang w:val="sr-Cyrl-RS"/>
        </w:rPr>
        <w:t>ОБРАЗАЦ СТРУКТУРЕ ПОНУЂЕНЕ ЦЕНЕ СА УПУТСТВОМ КАКО ДА СЕ ПОПУНИ</w:t>
      </w:r>
    </w:p>
    <w:p w:rsidR="00DD345C" w:rsidRPr="00DD345C" w:rsidRDefault="00DD345C" w:rsidP="00761212">
      <w:pPr>
        <w:jc w:val="both"/>
        <w:rPr>
          <w:rFonts w:ascii="Times New Roman" w:hAnsi="Times New Roman" w:cs="Times New Roman"/>
          <w:color w:val="FF0000"/>
          <w:lang w:val="sr-Cyrl-RS"/>
        </w:rPr>
      </w:pPr>
    </w:p>
    <w:tbl>
      <w:tblPr>
        <w:tblW w:w="11219"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81"/>
        <w:gridCol w:w="3120"/>
        <w:gridCol w:w="708"/>
        <w:gridCol w:w="851"/>
        <w:gridCol w:w="1124"/>
        <w:gridCol w:w="1125"/>
        <w:gridCol w:w="1198"/>
        <w:gridCol w:w="1198"/>
        <w:gridCol w:w="1414"/>
      </w:tblGrid>
      <w:tr w:rsidR="004D44A8" w:rsidTr="000756A9">
        <w:trPr>
          <w:trHeight w:val="510"/>
          <w:jc w:val="center"/>
        </w:trPr>
        <w:tc>
          <w:tcPr>
            <w:tcW w:w="481" w:type="dxa"/>
            <w:tcBorders>
              <w:top w:val="thinThickSmallGap" w:sz="24" w:space="0" w:color="auto"/>
              <w:left w:val="thinThickSmallGap" w:sz="24" w:space="0" w:color="auto"/>
              <w:bottom w:val="single" w:sz="4" w:space="0" w:color="auto"/>
              <w:right w:val="single" w:sz="4" w:space="0" w:color="auto"/>
            </w:tcBorders>
            <w:noWrap/>
            <w:vAlign w:val="bottom"/>
            <w:hideMark/>
          </w:tcPr>
          <w:p w:rsidR="004D44A8" w:rsidRPr="004D44A8" w:rsidRDefault="004D44A8" w:rsidP="00034918">
            <w:pPr>
              <w:ind w:left="-48"/>
              <w:jc w:val="center"/>
              <w:rPr>
                <w:rFonts w:ascii="Times New Roman" w:hAnsi="Times New Roman" w:cs="Times New Roman"/>
                <w:b/>
                <w:bCs/>
                <w:kern w:val="2"/>
                <w:sz w:val="20"/>
                <w:szCs w:val="20"/>
                <w:lang w:val="sr-Latn-CS"/>
              </w:rPr>
            </w:pPr>
            <w:r w:rsidRPr="004D44A8">
              <w:rPr>
                <w:rFonts w:ascii="Times New Roman" w:hAnsi="Times New Roman" w:cs="Times New Roman"/>
                <w:b/>
                <w:bCs/>
                <w:sz w:val="20"/>
                <w:szCs w:val="20"/>
                <w:lang w:val="sr-Latn-CS"/>
              </w:rPr>
              <w:t>РБ</w:t>
            </w:r>
          </w:p>
        </w:tc>
        <w:tc>
          <w:tcPr>
            <w:tcW w:w="3120" w:type="dxa"/>
            <w:tcBorders>
              <w:top w:val="thinThickSmallGap" w:sz="24" w:space="0" w:color="auto"/>
              <w:left w:val="single" w:sz="4" w:space="0" w:color="auto"/>
              <w:bottom w:val="single" w:sz="4" w:space="0" w:color="auto"/>
              <w:right w:val="single" w:sz="4" w:space="0" w:color="auto"/>
            </w:tcBorders>
            <w:noWrap/>
            <w:vAlign w:val="bottom"/>
          </w:tcPr>
          <w:p w:rsidR="004D44A8" w:rsidRPr="004D44A8" w:rsidRDefault="004D44A8" w:rsidP="00034918">
            <w:pPr>
              <w:jc w:val="center"/>
              <w:rPr>
                <w:rFonts w:ascii="Times New Roman" w:hAnsi="Times New Roman" w:cs="Times New Roman"/>
                <w:b/>
                <w:bCs/>
                <w:sz w:val="20"/>
                <w:szCs w:val="20"/>
                <w:lang w:val="sr-Latn-CS"/>
              </w:rPr>
            </w:pPr>
            <w:r w:rsidRPr="004D44A8">
              <w:rPr>
                <w:rFonts w:ascii="Times New Roman" w:hAnsi="Times New Roman" w:cs="Times New Roman"/>
                <w:b/>
                <w:bCs/>
                <w:sz w:val="20"/>
                <w:szCs w:val="20"/>
                <w:lang w:val="sr-Latn-CS"/>
              </w:rPr>
              <w:t>Назив артикла</w:t>
            </w:r>
          </w:p>
          <w:p w:rsidR="004D44A8" w:rsidRPr="004D44A8" w:rsidRDefault="004D44A8" w:rsidP="00034918">
            <w:pPr>
              <w:jc w:val="center"/>
              <w:rPr>
                <w:rFonts w:ascii="Times New Roman" w:hAnsi="Times New Roman" w:cs="Times New Roman"/>
                <w:b/>
                <w:bCs/>
                <w:sz w:val="20"/>
                <w:szCs w:val="20"/>
                <w:lang w:val="sr-Latn-CS"/>
              </w:rPr>
            </w:pPr>
          </w:p>
        </w:tc>
        <w:tc>
          <w:tcPr>
            <w:tcW w:w="708" w:type="dxa"/>
            <w:tcBorders>
              <w:top w:val="thinThickSmallGap" w:sz="24" w:space="0" w:color="auto"/>
              <w:left w:val="single" w:sz="4" w:space="0" w:color="auto"/>
              <w:bottom w:val="single" w:sz="4" w:space="0" w:color="auto"/>
              <w:right w:val="single" w:sz="4" w:space="0" w:color="auto"/>
            </w:tcBorders>
            <w:vAlign w:val="bottom"/>
            <w:hideMark/>
          </w:tcPr>
          <w:p w:rsidR="004D44A8" w:rsidRPr="004D44A8" w:rsidRDefault="004D44A8" w:rsidP="00034918">
            <w:pPr>
              <w:ind w:left="-198" w:right="-108"/>
              <w:jc w:val="center"/>
              <w:rPr>
                <w:rFonts w:ascii="Times New Roman" w:hAnsi="Times New Roman" w:cs="Times New Roman"/>
                <w:b/>
                <w:bCs/>
                <w:sz w:val="20"/>
                <w:szCs w:val="20"/>
                <w:lang w:val="sr-Latn-CS"/>
              </w:rPr>
            </w:pPr>
            <w:r w:rsidRPr="004D44A8">
              <w:rPr>
                <w:rFonts w:ascii="Times New Roman" w:hAnsi="Times New Roman" w:cs="Times New Roman"/>
                <w:b/>
                <w:bCs/>
                <w:sz w:val="20"/>
                <w:szCs w:val="20"/>
                <w:lang w:val="sr-Latn-CS"/>
              </w:rPr>
              <w:t>Јед.</w:t>
            </w:r>
            <w:r w:rsidRPr="004D44A8">
              <w:rPr>
                <w:rFonts w:ascii="Times New Roman" w:hAnsi="Times New Roman" w:cs="Times New Roman"/>
                <w:b/>
                <w:bCs/>
                <w:sz w:val="20"/>
                <w:szCs w:val="20"/>
                <w:lang w:val="sr-Latn-CS"/>
              </w:rPr>
              <w:br/>
              <w:t>Мере</w:t>
            </w:r>
          </w:p>
        </w:tc>
        <w:tc>
          <w:tcPr>
            <w:tcW w:w="851" w:type="dxa"/>
            <w:tcBorders>
              <w:top w:val="thinThickSmallGap" w:sz="24" w:space="0" w:color="auto"/>
              <w:left w:val="single" w:sz="4" w:space="0" w:color="auto"/>
              <w:bottom w:val="single" w:sz="4" w:space="0" w:color="auto"/>
              <w:right w:val="single" w:sz="4" w:space="0" w:color="auto"/>
            </w:tcBorders>
            <w:noWrap/>
            <w:vAlign w:val="bottom"/>
            <w:hideMark/>
          </w:tcPr>
          <w:p w:rsidR="004D44A8" w:rsidRPr="004D44A8" w:rsidRDefault="004D44A8" w:rsidP="00034918">
            <w:pPr>
              <w:ind w:left="-198" w:right="-45"/>
              <w:jc w:val="center"/>
              <w:rPr>
                <w:rFonts w:ascii="Times New Roman" w:hAnsi="Times New Roman" w:cs="Times New Roman"/>
                <w:b/>
                <w:bCs/>
                <w:sz w:val="20"/>
                <w:szCs w:val="20"/>
                <w:lang w:val="sr-Latn-CS"/>
              </w:rPr>
            </w:pPr>
            <w:r w:rsidRPr="004D44A8">
              <w:rPr>
                <w:rFonts w:ascii="Times New Roman" w:hAnsi="Times New Roman" w:cs="Times New Roman"/>
                <w:b/>
                <w:bCs/>
                <w:sz w:val="20"/>
                <w:szCs w:val="20"/>
                <w:lang w:val="sr-Latn-CS"/>
              </w:rPr>
              <w:t>Коли</w:t>
            </w:r>
            <w:r w:rsidRPr="004D44A8">
              <w:rPr>
                <w:rFonts w:ascii="Times New Roman" w:hAnsi="Times New Roman" w:cs="Times New Roman"/>
                <w:b/>
                <w:bCs/>
                <w:sz w:val="20"/>
                <w:szCs w:val="20"/>
                <w:lang w:val="sr-Latn-CS"/>
              </w:rPr>
              <w:br/>
              <w:t>чина</w:t>
            </w:r>
          </w:p>
        </w:tc>
        <w:tc>
          <w:tcPr>
            <w:tcW w:w="1124" w:type="dxa"/>
            <w:tcBorders>
              <w:top w:val="thinThickSmallGap" w:sz="24" w:space="0" w:color="auto"/>
              <w:left w:val="single" w:sz="4" w:space="0" w:color="auto"/>
              <w:bottom w:val="single" w:sz="4" w:space="0" w:color="auto"/>
              <w:right w:val="single" w:sz="4" w:space="0" w:color="auto"/>
            </w:tcBorders>
            <w:vAlign w:val="bottom"/>
            <w:hideMark/>
          </w:tcPr>
          <w:p w:rsidR="004D44A8" w:rsidRPr="004D44A8" w:rsidRDefault="004D44A8" w:rsidP="00034918">
            <w:pPr>
              <w:jc w:val="center"/>
              <w:rPr>
                <w:rFonts w:ascii="Times New Roman" w:hAnsi="Times New Roman" w:cs="Times New Roman"/>
                <w:b/>
                <w:bCs/>
                <w:sz w:val="20"/>
                <w:szCs w:val="20"/>
                <w:lang w:val="sr-Cyrl-RS"/>
              </w:rPr>
            </w:pPr>
            <w:r w:rsidRPr="004D44A8">
              <w:rPr>
                <w:rFonts w:ascii="Times New Roman" w:hAnsi="Times New Roman" w:cs="Times New Roman"/>
                <w:b/>
                <w:bCs/>
                <w:sz w:val="20"/>
                <w:szCs w:val="20"/>
                <w:lang w:val="sr-Latn-CS"/>
              </w:rPr>
              <w:t>Јед.цена</w:t>
            </w:r>
            <w:r w:rsidRPr="004D44A8">
              <w:rPr>
                <w:rFonts w:ascii="Times New Roman" w:hAnsi="Times New Roman" w:cs="Times New Roman"/>
                <w:b/>
                <w:bCs/>
                <w:sz w:val="20"/>
                <w:szCs w:val="20"/>
                <w:lang w:val="sr-Latn-CS"/>
              </w:rPr>
              <w:br/>
            </w:r>
            <w:r w:rsidRPr="004D44A8">
              <w:rPr>
                <w:rFonts w:ascii="Times New Roman" w:hAnsi="Times New Roman" w:cs="Times New Roman"/>
                <w:b/>
                <w:bCs/>
                <w:sz w:val="20"/>
                <w:szCs w:val="20"/>
                <w:lang w:val="sr-Cyrl-RS"/>
              </w:rPr>
              <w:t>без</w:t>
            </w:r>
            <w:r w:rsidRPr="004D44A8">
              <w:rPr>
                <w:rFonts w:ascii="Times New Roman" w:hAnsi="Times New Roman" w:cs="Times New Roman"/>
                <w:b/>
                <w:bCs/>
                <w:sz w:val="20"/>
                <w:szCs w:val="20"/>
                <w:lang w:val="sr-Latn-CS"/>
              </w:rPr>
              <w:t xml:space="preserve"> ПДВ –</w:t>
            </w:r>
            <w:r w:rsidRPr="004D44A8">
              <w:rPr>
                <w:rFonts w:ascii="Times New Roman" w:hAnsi="Times New Roman" w:cs="Times New Roman"/>
                <w:b/>
                <w:bCs/>
                <w:sz w:val="20"/>
                <w:szCs w:val="20"/>
                <w:lang w:val="sr-Cyrl-RS"/>
              </w:rPr>
              <w:t>а</w:t>
            </w:r>
          </w:p>
        </w:tc>
        <w:tc>
          <w:tcPr>
            <w:tcW w:w="1125" w:type="dxa"/>
            <w:tcBorders>
              <w:top w:val="thinThickSmallGap" w:sz="24" w:space="0" w:color="auto"/>
              <w:left w:val="single" w:sz="4" w:space="0" w:color="auto"/>
              <w:bottom w:val="single" w:sz="4" w:space="0" w:color="auto"/>
              <w:right w:val="single" w:sz="4" w:space="0" w:color="auto"/>
            </w:tcBorders>
            <w:hideMark/>
          </w:tcPr>
          <w:p w:rsidR="004D44A8" w:rsidRPr="004D44A8" w:rsidRDefault="004D44A8" w:rsidP="004D44A8">
            <w:pPr>
              <w:jc w:val="center"/>
              <w:rPr>
                <w:rFonts w:ascii="Times New Roman" w:hAnsi="Times New Roman" w:cs="Times New Roman"/>
                <w:b/>
                <w:bCs/>
                <w:sz w:val="20"/>
                <w:szCs w:val="20"/>
                <w:lang w:val="sr-Cyrl-RS"/>
              </w:rPr>
            </w:pPr>
            <w:r w:rsidRPr="004D44A8">
              <w:rPr>
                <w:rFonts w:ascii="Times New Roman" w:hAnsi="Times New Roman" w:cs="Times New Roman"/>
                <w:b/>
                <w:bCs/>
                <w:sz w:val="20"/>
                <w:szCs w:val="20"/>
                <w:lang w:val="sr-Cyrl-RS"/>
              </w:rPr>
              <w:t>Јед.цена са ПДВ-ом</w:t>
            </w:r>
          </w:p>
        </w:tc>
        <w:tc>
          <w:tcPr>
            <w:tcW w:w="1198" w:type="dxa"/>
            <w:tcBorders>
              <w:top w:val="thinThickSmallGap" w:sz="24" w:space="0" w:color="auto"/>
              <w:left w:val="single" w:sz="4" w:space="0" w:color="auto"/>
              <w:bottom w:val="single" w:sz="4" w:space="0" w:color="auto"/>
              <w:right w:val="single" w:sz="4" w:space="0" w:color="auto"/>
            </w:tcBorders>
            <w:hideMark/>
          </w:tcPr>
          <w:p w:rsidR="004D44A8" w:rsidRPr="004D44A8" w:rsidRDefault="004D44A8" w:rsidP="00034918">
            <w:pPr>
              <w:jc w:val="center"/>
              <w:rPr>
                <w:rFonts w:ascii="Times New Roman" w:hAnsi="Times New Roman" w:cs="Times New Roman"/>
                <w:b/>
                <w:bCs/>
                <w:sz w:val="20"/>
                <w:szCs w:val="20"/>
                <w:lang w:val="sr-Cyrl-RS"/>
              </w:rPr>
            </w:pPr>
            <w:r w:rsidRPr="004D44A8">
              <w:rPr>
                <w:rFonts w:ascii="Times New Roman" w:hAnsi="Times New Roman" w:cs="Times New Roman"/>
                <w:b/>
                <w:bCs/>
                <w:sz w:val="20"/>
                <w:szCs w:val="20"/>
                <w:lang w:val="sr-Cyrl-RS"/>
              </w:rPr>
              <w:t>Укупна цена без ПДВ-а</w:t>
            </w:r>
          </w:p>
        </w:tc>
        <w:tc>
          <w:tcPr>
            <w:tcW w:w="1198" w:type="dxa"/>
            <w:tcBorders>
              <w:top w:val="thinThickSmallGap" w:sz="24" w:space="0" w:color="auto"/>
              <w:left w:val="single" w:sz="4" w:space="0" w:color="auto"/>
              <w:bottom w:val="single" w:sz="4" w:space="0" w:color="auto"/>
              <w:right w:val="single" w:sz="4" w:space="0" w:color="auto"/>
            </w:tcBorders>
            <w:hideMark/>
          </w:tcPr>
          <w:p w:rsidR="004D44A8" w:rsidRPr="004D44A8" w:rsidRDefault="004D44A8" w:rsidP="00034918">
            <w:pPr>
              <w:jc w:val="center"/>
              <w:rPr>
                <w:rFonts w:ascii="Times New Roman" w:hAnsi="Times New Roman" w:cs="Times New Roman"/>
                <w:b/>
                <w:bCs/>
                <w:sz w:val="20"/>
                <w:szCs w:val="20"/>
                <w:lang w:val="sr-Cyrl-RS"/>
              </w:rPr>
            </w:pPr>
            <w:r w:rsidRPr="004D44A8">
              <w:rPr>
                <w:rFonts w:ascii="Times New Roman" w:hAnsi="Times New Roman" w:cs="Times New Roman"/>
                <w:b/>
                <w:bCs/>
                <w:sz w:val="20"/>
                <w:szCs w:val="20"/>
                <w:lang w:val="sr-Cyrl-RS"/>
              </w:rPr>
              <w:t>Укупна цена са ПДВ-ом</w:t>
            </w:r>
          </w:p>
        </w:tc>
        <w:tc>
          <w:tcPr>
            <w:tcW w:w="1414" w:type="dxa"/>
            <w:tcBorders>
              <w:top w:val="thinThickSmallGap" w:sz="24" w:space="0" w:color="auto"/>
              <w:left w:val="single" w:sz="4" w:space="0" w:color="auto"/>
              <w:bottom w:val="single" w:sz="4" w:space="0" w:color="auto"/>
              <w:right w:val="thinThickSmallGap" w:sz="24" w:space="0" w:color="auto"/>
            </w:tcBorders>
            <w:vAlign w:val="center"/>
            <w:hideMark/>
          </w:tcPr>
          <w:p w:rsidR="004D44A8" w:rsidRPr="004D44A8" w:rsidRDefault="004D44A8" w:rsidP="00034918">
            <w:pPr>
              <w:jc w:val="center"/>
              <w:rPr>
                <w:rFonts w:ascii="Times New Roman" w:hAnsi="Times New Roman" w:cs="Times New Roman"/>
                <w:b/>
                <w:bCs/>
                <w:sz w:val="20"/>
                <w:szCs w:val="20"/>
                <w:lang w:val="sr-Cyrl-RS"/>
              </w:rPr>
            </w:pPr>
            <w:r w:rsidRPr="004D44A8">
              <w:rPr>
                <w:rFonts w:ascii="Times New Roman" w:hAnsi="Times New Roman" w:cs="Times New Roman"/>
                <w:b/>
                <w:bCs/>
                <w:sz w:val="20"/>
                <w:szCs w:val="20"/>
                <w:lang w:val="sr-Cyrl-RS"/>
              </w:rPr>
              <w:t>Произвођач</w:t>
            </w:r>
          </w:p>
        </w:tc>
      </w:tr>
      <w:tr w:rsidR="004D44A8" w:rsidTr="000756A9">
        <w:trPr>
          <w:trHeight w:val="286"/>
          <w:jc w:val="center"/>
        </w:trPr>
        <w:tc>
          <w:tcPr>
            <w:tcW w:w="481" w:type="dxa"/>
            <w:tcBorders>
              <w:top w:val="single" w:sz="4" w:space="0" w:color="auto"/>
              <w:left w:val="thinThickSmallGap" w:sz="24" w:space="0" w:color="auto"/>
              <w:bottom w:val="single" w:sz="4" w:space="0" w:color="auto"/>
              <w:right w:val="single" w:sz="4" w:space="0" w:color="auto"/>
            </w:tcBorders>
            <w:noWrap/>
            <w:vAlign w:val="bottom"/>
          </w:tcPr>
          <w:p w:rsidR="004D44A8" w:rsidRPr="004D44A8" w:rsidRDefault="004D44A8" w:rsidP="00034918">
            <w:pPr>
              <w:ind w:left="284"/>
              <w:jc w:val="center"/>
              <w:rPr>
                <w:rFonts w:ascii="Times New Roman" w:hAnsi="Times New Roman" w:cs="Times New Roman"/>
                <w:lang w:val="sr-Cyrl-CS"/>
              </w:rPr>
            </w:pPr>
          </w:p>
        </w:tc>
        <w:tc>
          <w:tcPr>
            <w:tcW w:w="3120" w:type="dxa"/>
            <w:tcBorders>
              <w:top w:val="single" w:sz="4" w:space="0" w:color="auto"/>
              <w:left w:val="single" w:sz="4" w:space="0" w:color="auto"/>
              <w:bottom w:val="single" w:sz="4" w:space="0" w:color="auto"/>
              <w:right w:val="single" w:sz="4" w:space="0" w:color="auto"/>
            </w:tcBorders>
            <w:noWrap/>
            <w:vAlign w:val="center"/>
          </w:tcPr>
          <w:p w:rsidR="004D44A8" w:rsidRPr="004D44A8" w:rsidRDefault="004D44A8" w:rsidP="00034918">
            <w:pPr>
              <w:jc w:val="center"/>
              <w:rPr>
                <w:rFonts w:ascii="Times New Roman" w:eastAsia="Times New Roman" w:hAnsi="Times New Roman" w:cs="Times New Roman"/>
                <w:color w:val="000000"/>
                <w:sz w:val="20"/>
                <w:szCs w:val="28"/>
                <w:lang w:val="sr-Cyrl-RS"/>
              </w:rPr>
            </w:pPr>
            <w:r w:rsidRPr="004D44A8">
              <w:rPr>
                <w:rFonts w:ascii="Times New Roman" w:eastAsia="Times New Roman" w:hAnsi="Times New Roman" w:cs="Times New Roman"/>
                <w:color w:val="000000"/>
                <w:sz w:val="20"/>
                <w:szCs w:val="28"/>
                <w:lang w:val="sr-Cyrl-RS"/>
              </w:rPr>
              <w:t>1</w:t>
            </w:r>
          </w:p>
        </w:tc>
        <w:tc>
          <w:tcPr>
            <w:tcW w:w="708" w:type="dxa"/>
            <w:tcBorders>
              <w:top w:val="single" w:sz="4" w:space="0" w:color="auto"/>
              <w:left w:val="single" w:sz="4" w:space="0" w:color="auto"/>
              <w:bottom w:val="single" w:sz="4" w:space="0" w:color="auto"/>
              <w:right w:val="single" w:sz="4" w:space="0" w:color="auto"/>
            </w:tcBorders>
            <w:noWrap/>
            <w:vAlign w:val="center"/>
          </w:tcPr>
          <w:p w:rsidR="004D44A8" w:rsidRPr="004D44A8" w:rsidRDefault="004D44A8" w:rsidP="00034918">
            <w:pPr>
              <w:jc w:val="center"/>
              <w:rPr>
                <w:rFonts w:ascii="Times New Roman" w:hAnsi="Times New Roman" w:cs="Times New Roman"/>
                <w:sz w:val="20"/>
                <w:lang w:val="sr-Cyrl-RS"/>
              </w:rPr>
            </w:pPr>
            <w:r w:rsidRPr="004D44A8">
              <w:rPr>
                <w:rFonts w:ascii="Times New Roman" w:hAnsi="Times New Roman" w:cs="Times New Roman"/>
                <w:sz w:val="20"/>
                <w:lang w:val="sr-Cyrl-RS"/>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4D44A8" w:rsidRPr="004D44A8" w:rsidRDefault="004D44A8" w:rsidP="00034918">
            <w:pPr>
              <w:jc w:val="center"/>
              <w:rPr>
                <w:rFonts w:ascii="Times New Roman" w:eastAsia="Times New Roman" w:hAnsi="Times New Roman" w:cs="Times New Roman"/>
                <w:color w:val="000000"/>
                <w:sz w:val="20"/>
                <w:lang w:val="sr-Cyrl-RS"/>
              </w:rPr>
            </w:pPr>
            <w:r w:rsidRPr="004D44A8">
              <w:rPr>
                <w:rFonts w:ascii="Times New Roman" w:eastAsia="Times New Roman" w:hAnsi="Times New Roman" w:cs="Times New Roman"/>
                <w:color w:val="000000"/>
                <w:sz w:val="20"/>
                <w:lang w:val="sr-Cyrl-RS"/>
              </w:rPr>
              <w:t>3</w:t>
            </w:r>
          </w:p>
        </w:tc>
        <w:tc>
          <w:tcPr>
            <w:tcW w:w="1124"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kern w:val="2"/>
                <w:sz w:val="20"/>
                <w:lang w:val="sr-Cyrl-RS"/>
              </w:rPr>
            </w:pPr>
            <w:r w:rsidRPr="004D44A8">
              <w:rPr>
                <w:rFonts w:ascii="Times New Roman" w:hAnsi="Times New Roman" w:cs="Times New Roman"/>
                <w:kern w:val="2"/>
                <w:sz w:val="20"/>
                <w:lang w:val="sr-Cyrl-RS"/>
              </w:rPr>
              <w:t>4</w:t>
            </w:r>
          </w:p>
        </w:tc>
        <w:tc>
          <w:tcPr>
            <w:tcW w:w="1125"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sz w:val="20"/>
                <w:lang w:val="sr-Cyrl-RS"/>
              </w:rPr>
            </w:pPr>
            <w:r w:rsidRPr="004D44A8">
              <w:rPr>
                <w:rFonts w:ascii="Times New Roman" w:hAnsi="Times New Roman" w:cs="Times New Roman"/>
                <w:sz w:val="20"/>
                <w:lang w:val="sr-Cyrl-RS"/>
              </w:rPr>
              <w:t>5</w:t>
            </w: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sz w:val="20"/>
                <w:lang w:val="sr-Cyrl-RS"/>
              </w:rPr>
            </w:pPr>
            <w:r w:rsidRPr="004D44A8">
              <w:rPr>
                <w:rFonts w:ascii="Times New Roman" w:hAnsi="Times New Roman" w:cs="Times New Roman"/>
                <w:sz w:val="20"/>
                <w:lang w:val="sr-Cyrl-RS"/>
              </w:rPr>
              <w:t>6</w:t>
            </w: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sz w:val="20"/>
                <w:lang w:val="sr-Cyrl-RS"/>
              </w:rPr>
            </w:pPr>
            <w:r w:rsidRPr="004D44A8">
              <w:rPr>
                <w:rFonts w:ascii="Times New Roman" w:hAnsi="Times New Roman" w:cs="Times New Roman"/>
                <w:sz w:val="20"/>
                <w:lang w:val="sr-Cyrl-RS"/>
              </w:rPr>
              <w:t>7</w:t>
            </w:r>
          </w:p>
        </w:tc>
        <w:tc>
          <w:tcPr>
            <w:tcW w:w="1414" w:type="dxa"/>
            <w:tcBorders>
              <w:top w:val="single" w:sz="4" w:space="0" w:color="auto"/>
              <w:left w:val="single" w:sz="4" w:space="0" w:color="auto"/>
              <w:bottom w:val="single" w:sz="4" w:space="0" w:color="auto"/>
              <w:right w:val="thinThickSmallGap" w:sz="24" w:space="0" w:color="auto"/>
            </w:tcBorders>
          </w:tcPr>
          <w:p w:rsidR="004D44A8" w:rsidRPr="004D44A8" w:rsidRDefault="004D44A8" w:rsidP="00034918">
            <w:pPr>
              <w:jc w:val="center"/>
              <w:rPr>
                <w:rFonts w:ascii="Times New Roman" w:hAnsi="Times New Roman" w:cs="Times New Roman"/>
                <w:sz w:val="20"/>
                <w:lang w:val="sr-Cyrl-RS"/>
              </w:rPr>
            </w:pPr>
            <w:r w:rsidRPr="004D44A8">
              <w:rPr>
                <w:rFonts w:ascii="Times New Roman" w:hAnsi="Times New Roman" w:cs="Times New Roman"/>
                <w:sz w:val="20"/>
                <w:lang w:val="sr-Cyrl-RS"/>
              </w:rPr>
              <w:t>8</w:t>
            </w:r>
          </w:p>
        </w:tc>
      </w:tr>
      <w:tr w:rsidR="004D44A8" w:rsidTr="000756A9">
        <w:trPr>
          <w:trHeight w:val="461"/>
          <w:jc w:val="center"/>
        </w:trPr>
        <w:tc>
          <w:tcPr>
            <w:tcW w:w="481" w:type="dxa"/>
            <w:tcBorders>
              <w:top w:val="single" w:sz="4" w:space="0" w:color="auto"/>
              <w:left w:val="thinThickSmallGap" w:sz="24" w:space="0" w:color="auto"/>
              <w:bottom w:val="single" w:sz="4" w:space="0" w:color="auto"/>
              <w:right w:val="single" w:sz="4" w:space="0" w:color="auto"/>
            </w:tcBorders>
            <w:noWrap/>
            <w:vAlign w:val="bottom"/>
          </w:tcPr>
          <w:p w:rsidR="004D44A8" w:rsidRPr="004D44A8" w:rsidRDefault="004D44A8" w:rsidP="004D44A8">
            <w:pPr>
              <w:widowControl w:val="0"/>
              <w:numPr>
                <w:ilvl w:val="0"/>
                <w:numId w:val="11"/>
              </w:numPr>
              <w:suppressAutoHyphens/>
              <w:spacing w:after="0" w:line="240" w:lineRule="auto"/>
              <w:jc w:val="center"/>
              <w:rPr>
                <w:rFonts w:ascii="Times New Roman" w:hAnsi="Times New Roman" w:cs="Times New Roman"/>
                <w:lang w:val="sr-Cyrl-CS"/>
              </w:rPr>
            </w:pPr>
          </w:p>
        </w:tc>
        <w:tc>
          <w:tcPr>
            <w:tcW w:w="3120"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4D44A8">
            <w:pPr>
              <w:shd w:val="clear" w:color="auto" w:fill="FFFFFF"/>
              <w:spacing w:before="120"/>
              <w:ind w:left="53"/>
              <w:rPr>
                <w:rFonts w:ascii="Times New Roman" w:hAnsi="Times New Roman" w:cs="Times New Roman"/>
                <w:spacing w:val="1"/>
                <w:kern w:val="2"/>
                <w:lang w:val="sr-Cyrl-RS"/>
              </w:rPr>
            </w:pPr>
            <w:r w:rsidRPr="00C94936">
              <w:rPr>
                <w:rFonts w:ascii="Times New Roman" w:hAnsi="Times New Roman" w:cs="Times New Roman"/>
                <w:spacing w:val="1"/>
                <w:kern w:val="2"/>
                <w:lang w:val="sr-Cyrl-RS"/>
              </w:rPr>
              <w:t>Десктоп рачунар</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44A8" w:rsidRPr="00C94936" w:rsidRDefault="004D44A8" w:rsidP="00034918">
            <w:pPr>
              <w:jc w:val="center"/>
              <w:rPr>
                <w:rFonts w:ascii="Times New Roman" w:hAnsi="Times New Roman" w:cs="Times New Roman"/>
                <w:kern w:val="2"/>
              </w:rPr>
            </w:pPr>
            <w:r w:rsidRPr="00C94936">
              <w:rPr>
                <w:rFonts w:ascii="Times New Roman" w:hAnsi="Times New Roman" w:cs="Times New Roman"/>
                <w:lang w:val="sr-Cyrl-RS"/>
              </w:rPr>
              <w:t>ком</w:t>
            </w:r>
          </w:p>
        </w:tc>
        <w:tc>
          <w:tcPr>
            <w:tcW w:w="851"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546E2D" w:rsidP="004D44A8">
            <w:pPr>
              <w:jc w:val="center"/>
              <w:rPr>
                <w:rFonts w:ascii="Times New Roman" w:eastAsia="Times New Roman" w:hAnsi="Times New Roman" w:cs="Times New Roman"/>
                <w:lang w:val="en-US"/>
              </w:rPr>
            </w:pPr>
            <w:r w:rsidRPr="00C94936">
              <w:rPr>
                <w:rFonts w:ascii="Times New Roman" w:eastAsia="Times New Roman" w:hAnsi="Times New Roman" w:cs="Times New Roman"/>
                <w:lang w:val="en-US"/>
              </w:rPr>
              <w:t>10</w:t>
            </w:r>
          </w:p>
        </w:tc>
        <w:tc>
          <w:tcPr>
            <w:tcW w:w="1124" w:type="dxa"/>
            <w:tcBorders>
              <w:top w:val="single" w:sz="4" w:space="0" w:color="auto"/>
              <w:left w:val="single" w:sz="4" w:space="0" w:color="auto"/>
              <w:bottom w:val="single" w:sz="4" w:space="0" w:color="auto"/>
              <w:right w:val="single" w:sz="4" w:space="0" w:color="auto"/>
            </w:tcBorders>
            <w:vAlign w:val="center"/>
          </w:tcPr>
          <w:p w:rsidR="004D44A8" w:rsidRPr="00C94936" w:rsidRDefault="004D44A8" w:rsidP="00034918">
            <w:pPr>
              <w:jc w:val="center"/>
              <w:rPr>
                <w:rFonts w:ascii="Times New Roman" w:hAnsi="Times New Roman" w:cs="Times New Roman"/>
                <w:kern w:val="2"/>
                <w:lang w:val="sr-Latn-CS"/>
              </w:rPr>
            </w:pPr>
          </w:p>
        </w:tc>
        <w:tc>
          <w:tcPr>
            <w:tcW w:w="1125"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lang w:val="sr-Latn-CS"/>
              </w:rPr>
            </w:pPr>
          </w:p>
        </w:tc>
        <w:tc>
          <w:tcPr>
            <w:tcW w:w="1414" w:type="dxa"/>
            <w:tcBorders>
              <w:top w:val="single" w:sz="4" w:space="0" w:color="auto"/>
              <w:left w:val="single" w:sz="4" w:space="0" w:color="auto"/>
              <w:bottom w:val="single" w:sz="4" w:space="0" w:color="auto"/>
              <w:right w:val="thinThickSmallGap" w:sz="24" w:space="0" w:color="auto"/>
            </w:tcBorders>
          </w:tcPr>
          <w:p w:rsidR="004D44A8" w:rsidRPr="004D44A8" w:rsidRDefault="004D44A8" w:rsidP="00034918">
            <w:pPr>
              <w:jc w:val="right"/>
              <w:rPr>
                <w:rFonts w:ascii="Times New Roman" w:hAnsi="Times New Roman" w:cs="Times New Roman"/>
                <w:lang w:val="sr-Latn-CS"/>
              </w:rPr>
            </w:pPr>
          </w:p>
        </w:tc>
      </w:tr>
      <w:tr w:rsidR="004D44A8" w:rsidTr="000756A9">
        <w:trPr>
          <w:trHeight w:val="461"/>
          <w:jc w:val="center"/>
        </w:trPr>
        <w:tc>
          <w:tcPr>
            <w:tcW w:w="481" w:type="dxa"/>
            <w:tcBorders>
              <w:top w:val="single" w:sz="4" w:space="0" w:color="auto"/>
              <w:left w:val="thinThickSmallGap" w:sz="24" w:space="0" w:color="auto"/>
              <w:bottom w:val="single" w:sz="4" w:space="0" w:color="auto"/>
              <w:right w:val="single" w:sz="4" w:space="0" w:color="auto"/>
            </w:tcBorders>
            <w:noWrap/>
            <w:vAlign w:val="bottom"/>
          </w:tcPr>
          <w:p w:rsidR="004D44A8" w:rsidRPr="004D44A8" w:rsidRDefault="004D44A8" w:rsidP="004D44A8">
            <w:pPr>
              <w:widowControl w:val="0"/>
              <w:numPr>
                <w:ilvl w:val="0"/>
                <w:numId w:val="11"/>
              </w:numPr>
              <w:suppressAutoHyphens/>
              <w:spacing w:after="0" w:line="240" w:lineRule="auto"/>
              <w:jc w:val="center"/>
              <w:rPr>
                <w:rFonts w:ascii="Times New Roman" w:hAnsi="Times New Roman" w:cs="Times New Roman"/>
                <w:lang w:val="sr-Cyrl-CS"/>
              </w:rPr>
            </w:pPr>
          </w:p>
        </w:tc>
        <w:tc>
          <w:tcPr>
            <w:tcW w:w="3120"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4D44A8">
            <w:pPr>
              <w:shd w:val="clear" w:color="auto" w:fill="FFFFFF"/>
              <w:spacing w:before="120"/>
              <w:ind w:left="53"/>
              <w:rPr>
                <w:rFonts w:ascii="Times New Roman" w:hAnsi="Times New Roman" w:cs="Times New Roman"/>
                <w:spacing w:val="1"/>
                <w:kern w:val="2"/>
                <w:lang w:val="sr-Cyrl-RS"/>
              </w:rPr>
            </w:pPr>
            <w:r w:rsidRPr="00C94936">
              <w:rPr>
                <w:rFonts w:ascii="Times New Roman" w:hAnsi="Times New Roman" w:cs="Times New Roman"/>
                <w:spacing w:val="1"/>
                <w:kern w:val="2"/>
                <w:lang w:val="sr-Cyrl-RS"/>
              </w:rPr>
              <w:t>Десктоп рачунар</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44A8" w:rsidRPr="00C94936" w:rsidRDefault="004D44A8" w:rsidP="00034918">
            <w:pPr>
              <w:jc w:val="center"/>
              <w:rPr>
                <w:rFonts w:ascii="Times New Roman" w:hAnsi="Times New Roman" w:cs="Times New Roman"/>
                <w:lang w:val="sr-Cyrl-RS"/>
              </w:rPr>
            </w:pPr>
            <w:r w:rsidRPr="00C94936">
              <w:rPr>
                <w:rFonts w:ascii="Times New Roman" w:hAnsi="Times New Roman" w:cs="Times New Roman"/>
                <w:lang w:val="sr-Cyrl-RS"/>
              </w:rPr>
              <w:t>ком</w:t>
            </w:r>
          </w:p>
        </w:tc>
        <w:tc>
          <w:tcPr>
            <w:tcW w:w="851"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546E2D" w:rsidP="004D44A8">
            <w:pPr>
              <w:jc w:val="center"/>
              <w:rPr>
                <w:rFonts w:ascii="Times New Roman" w:hAnsi="Times New Roman" w:cs="Times New Roman"/>
                <w:lang w:val="en-US"/>
              </w:rPr>
            </w:pPr>
            <w:r w:rsidRPr="00C94936">
              <w:rPr>
                <w:rFonts w:ascii="Times New Roman" w:hAnsi="Times New Roman" w:cs="Times New Roman"/>
                <w:lang w:val="en-US"/>
              </w:rPr>
              <w:t>1</w:t>
            </w:r>
          </w:p>
        </w:tc>
        <w:tc>
          <w:tcPr>
            <w:tcW w:w="1124" w:type="dxa"/>
            <w:tcBorders>
              <w:top w:val="single" w:sz="4" w:space="0" w:color="auto"/>
              <w:left w:val="single" w:sz="4" w:space="0" w:color="auto"/>
              <w:bottom w:val="single" w:sz="4" w:space="0" w:color="auto"/>
              <w:right w:val="single" w:sz="4" w:space="0" w:color="auto"/>
            </w:tcBorders>
            <w:vAlign w:val="center"/>
          </w:tcPr>
          <w:p w:rsidR="004D44A8" w:rsidRPr="00C94936" w:rsidRDefault="004D44A8" w:rsidP="00034918">
            <w:pPr>
              <w:jc w:val="center"/>
              <w:rPr>
                <w:rFonts w:ascii="Times New Roman" w:hAnsi="Times New Roman" w:cs="Times New Roman"/>
                <w:lang w:val="sr-Latn-CS"/>
              </w:rPr>
            </w:pPr>
          </w:p>
        </w:tc>
        <w:tc>
          <w:tcPr>
            <w:tcW w:w="1125"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lang w:val="sr-Latn-CS"/>
              </w:rPr>
            </w:pPr>
          </w:p>
        </w:tc>
        <w:tc>
          <w:tcPr>
            <w:tcW w:w="1414" w:type="dxa"/>
            <w:tcBorders>
              <w:top w:val="single" w:sz="4" w:space="0" w:color="auto"/>
              <w:left w:val="single" w:sz="4" w:space="0" w:color="auto"/>
              <w:bottom w:val="single" w:sz="4" w:space="0" w:color="auto"/>
              <w:right w:val="thinThickSmallGap" w:sz="24" w:space="0" w:color="auto"/>
            </w:tcBorders>
          </w:tcPr>
          <w:p w:rsidR="004D44A8" w:rsidRPr="004D44A8" w:rsidRDefault="004D44A8" w:rsidP="00034918">
            <w:pPr>
              <w:jc w:val="right"/>
              <w:rPr>
                <w:rFonts w:ascii="Times New Roman" w:hAnsi="Times New Roman" w:cs="Times New Roman"/>
                <w:lang w:val="sr-Latn-CS"/>
              </w:rPr>
            </w:pPr>
          </w:p>
        </w:tc>
      </w:tr>
      <w:tr w:rsidR="004D44A8" w:rsidTr="000756A9">
        <w:trPr>
          <w:trHeight w:val="461"/>
          <w:jc w:val="center"/>
        </w:trPr>
        <w:tc>
          <w:tcPr>
            <w:tcW w:w="481" w:type="dxa"/>
            <w:tcBorders>
              <w:top w:val="single" w:sz="4" w:space="0" w:color="auto"/>
              <w:left w:val="thinThickSmallGap" w:sz="24" w:space="0" w:color="auto"/>
              <w:bottom w:val="single" w:sz="4" w:space="0" w:color="auto"/>
              <w:right w:val="single" w:sz="4" w:space="0" w:color="auto"/>
            </w:tcBorders>
            <w:noWrap/>
            <w:vAlign w:val="bottom"/>
          </w:tcPr>
          <w:p w:rsidR="004D44A8" w:rsidRPr="004D44A8" w:rsidRDefault="004D44A8" w:rsidP="004D44A8">
            <w:pPr>
              <w:widowControl w:val="0"/>
              <w:numPr>
                <w:ilvl w:val="0"/>
                <w:numId w:val="11"/>
              </w:numPr>
              <w:suppressAutoHyphens/>
              <w:spacing w:after="0" w:line="240" w:lineRule="auto"/>
              <w:jc w:val="center"/>
              <w:rPr>
                <w:rFonts w:ascii="Times New Roman" w:hAnsi="Times New Roman" w:cs="Times New Roman"/>
                <w:lang w:val="sr-Cyrl-CS"/>
              </w:rPr>
            </w:pPr>
          </w:p>
        </w:tc>
        <w:tc>
          <w:tcPr>
            <w:tcW w:w="3120"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4D44A8">
            <w:pPr>
              <w:shd w:val="clear" w:color="auto" w:fill="FFFFFF"/>
              <w:spacing w:before="120"/>
              <w:ind w:left="53"/>
              <w:rPr>
                <w:rFonts w:ascii="Times New Roman" w:hAnsi="Times New Roman" w:cs="Times New Roman"/>
                <w:spacing w:val="1"/>
                <w:lang w:val="sr-Cyrl-RS"/>
              </w:rPr>
            </w:pPr>
            <w:r w:rsidRPr="00C94936">
              <w:rPr>
                <w:rFonts w:ascii="Times New Roman" w:hAnsi="Times New Roman" w:cs="Times New Roman"/>
                <w:spacing w:val="1"/>
                <w:lang w:val="sr-Cyrl-RS"/>
              </w:rPr>
              <w:t>Монитор</w:t>
            </w:r>
            <w:r w:rsidR="006C130F" w:rsidRPr="00C94936">
              <w:rPr>
                <w:rFonts w:ascii="Times New Roman" w:hAnsi="Times New Roman" w:cs="Times New Roman"/>
                <w:spacing w:val="1"/>
                <w:lang w:val="sr-Cyrl-RS"/>
              </w:rPr>
              <w:t>(18.5)</w:t>
            </w:r>
          </w:p>
        </w:tc>
        <w:tc>
          <w:tcPr>
            <w:tcW w:w="708"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034918">
            <w:pPr>
              <w:jc w:val="center"/>
              <w:rPr>
                <w:rFonts w:ascii="Times New Roman" w:hAnsi="Times New Roman" w:cs="Times New Roman"/>
                <w:lang w:val="sr-Cyrl-RS"/>
              </w:rPr>
            </w:pPr>
            <w:r w:rsidRPr="00C94936">
              <w:rPr>
                <w:rFonts w:ascii="Times New Roman" w:hAnsi="Times New Roman" w:cs="Times New Roman"/>
                <w:lang w:val="sr-Cyrl-RS"/>
              </w:rPr>
              <w:t>ком</w:t>
            </w:r>
          </w:p>
        </w:tc>
        <w:tc>
          <w:tcPr>
            <w:tcW w:w="851"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546E2D" w:rsidP="00600E54">
            <w:pPr>
              <w:jc w:val="center"/>
              <w:rPr>
                <w:rFonts w:ascii="Times New Roman" w:hAnsi="Times New Roman" w:cs="Times New Roman"/>
                <w:lang w:val="en-US"/>
              </w:rPr>
            </w:pPr>
            <w:r w:rsidRPr="00C94936">
              <w:rPr>
                <w:rFonts w:ascii="Times New Roman" w:hAnsi="Times New Roman" w:cs="Times New Roman"/>
                <w:lang w:val="en-US"/>
              </w:rPr>
              <w:t>1</w:t>
            </w:r>
            <w:r w:rsidR="00600E54" w:rsidRPr="00C94936">
              <w:rPr>
                <w:rFonts w:ascii="Times New Roman" w:hAnsi="Times New Roman" w:cs="Times New Roman"/>
                <w:lang w:val="en-US"/>
              </w:rPr>
              <w:t>0</w:t>
            </w:r>
          </w:p>
        </w:tc>
        <w:tc>
          <w:tcPr>
            <w:tcW w:w="1124" w:type="dxa"/>
            <w:tcBorders>
              <w:top w:val="single" w:sz="4" w:space="0" w:color="auto"/>
              <w:left w:val="single" w:sz="4" w:space="0" w:color="auto"/>
              <w:bottom w:val="single" w:sz="4" w:space="0" w:color="auto"/>
              <w:right w:val="single" w:sz="4" w:space="0" w:color="auto"/>
            </w:tcBorders>
            <w:vAlign w:val="center"/>
          </w:tcPr>
          <w:p w:rsidR="004D44A8" w:rsidRPr="00C94936" w:rsidRDefault="004D44A8" w:rsidP="00034918">
            <w:pPr>
              <w:jc w:val="center"/>
              <w:rPr>
                <w:rFonts w:ascii="Times New Roman" w:hAnsi="Times New Roman" w:cs="Times New Roman"/>
                <w:lang w:val="sr-Latn-CS"/>
              </w:rPr>
            </w:pPr>
          </w:p>
        </w:tc>
        <w:tc>
          <w:tcPr>
            <w:tcW w:w="1125"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lang w:val="sr-Latn-CS"/>
              </w:rPr>
            </w:pPr>
          </w:p>
        </w:tc>
        <w:tc>
          <w:tcPr>
            <w:tcW w:w="1414" w:type="dxa"/>
            <w:tcBorders>
              <w:top w:val="single" w:sz="4" w:space="0" w:color="auto"/>
              <w:left w:val="single" w:sz="4" w:space="0" w:color="auto"/>
              <w:bottom w:val="single" w:sz="4" w:space="0" w:color="auto"/>
              <w:right w:val="thinThickSmallGap" w:sz="24" w:space="0" w:color="auto"/>
            </w:tcBorders>
          </w:tcPr>
          <w:p w:rsidR="004D44A8" w:rsidRPr="004D44A8" w:rsidRDefault="004D44A8" w:rsidP="00034918">
            <w:pPr>
              <w:jc w:val="right"/>
              <w:rPr>
                <w:rFonts w:ascii="Times New Roman" w:hAnsi="Times New Roman" w:cs="Times New Roman"/>
                <w:lang w:val="sr-Latn-CS"/>
              </w:rPr>
            </w:pPr>
          </w:p>
        </w:tc>
      </w:tr>
      <w:tr w:rsidR="004D44A8" w:rsidTr="000756A9">
        <w:trPr>
          <w:trHeight w:val="461"/>
          <w:jc w:val="center"/>
        </w:trPr>
        <w:tc>
          <w:tcPr>
            <w:tcW w:w="481" w:type="dxa"/>
            <w:tcBorders>
              <w:top w:val="single" w:sz="4" w:space="0" w:color="auto"/>
              <w:left w:val="thinThickSmallGap" w:sz="24" w:space="0" w:color="auto"/>
              <w:bottom w:val="single" w:sz="4" w:space="0" w:color="auto"/>
              <w:right w:val="single" w:sz="4" w:space="0" w:color="auto"/>
            </w:tcBorders>
            <w:noWrap/>
            <w:vAlign w:val="bottom"/>
          </w:tcPr>
          <w:p w:rsidR="004D44A8" w:rsidRPr="004D44A8" w:rsidRDefault="004D44A8" w:rsidP="004D44A8">
            <w:pPr>
              <w:widowControl w:val="0"/>
              <w:numPr>
                <w:ilvl w:val="0"/>
                <w:numId w:val="11"/>
              </w:numPr>
              <w:suppressAutoHyphens/>
              <w:spacing w:after="0" w:line="240" w:lineRule="auto"/>
              <w:jc w:val="center"/>
              <w:rPr>
                <w:rFonts w:ascii="Times New Roman" w:hAnsi="Times New Roman" w:cs="Times New Roman"/>
                <w:lang w:val="sr-Cyrl-CS"/>
              </w:rPr>
            </w:pPr>
          </w:p>
        </w:tc>
        <w:tc>
          <w:tcPr>
            <w:tcW w:w="3120"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600E54" w:rsidP="00034918">
            <w:pPr>
              <w:shd w:val="clear" w:color="auto" w:fill="FFFFFF"/>
              <w:spacing w:before="120"/>
              <w:ind w:left="53"/>
              <w:rPr>
                <w:rFonts w:ascii="Times New Roman" w:hAnsi="Times New Roman" w:cs="Times New Roman"/>
                <w:spacing w:val="1"/>
                <w:lang w:val="sr-Cyrl-RS"/>
              </w:rPr>
            </w:pPr>
            <w:r w:rsidRPr="00C94936">
              <w:rPr>
                <w:rFonts w:ascii="Times New Roman" w:hAnsi="Times New Roman" w:cs="Times New Roman"/>
                <w:spacing w:val="1"/>
                <w:lang w:val="sr-Cyrl-RS"/>
              </w:rPr>
              <w:t>Монитор</w:t>
            </w:r>
            <w:r w:rsidR="006C130F" w:rsidRPr="00C94936">
              <w:rPr>
                <w:rFonts w:ascii="Times New Roman" w:hAnsi="Times New Roman" w:cs="Times New Roman"/>
                <w:spacing w:val="1"/>
                <w:lang w:val="en-US"/>
              </w:rPr>
              <w:t xml:space="preserve"> </w:t>
            </w:r>
            <w:r w:rsidR="006C130F" w:rsidRPr="00C94936">
              <w:rPr>
                <w:rFonts w:ascii="Times New Roman" w:hAnsi="Times New Roman" w:cs="Times New Roman"/>
                <w:spacing w:val="1"/>
                <w:lang w:val="sr-Cyrl-RS"/>
              </w:rPr>
              <w:t>(21.5)</w:t>
            </w:r>
          </w:p>
        </w:tc>
        <w:tc>
          <w:tcPr>
            <w:tcW w:w="708"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034918">
            <w:pPr>
              <w:jc w:val="center"/>
              <w:rPr>
                <w:rFonts w:ascii="Times New Roman" w:hAnsi="Times New Roman" w:cs="Times New Roman"/>
                <w:kern w:val="2"/>
              </w:rPr>
            </w:pPr>
            <w:r w:rsidRPr="00C94936">
              <w:rPr>
                <w:rFonts w:ascii="Times New Roman" w:hAnsi="Times New Roman" w:cs="Times New Roman"/>
                <w:lang w:val="sr-Cyrl-RS"/>
              </w:rPr>
              <w:t>ком</w:t>
            </w:r>
          </w:p>
        </w:tc>
        <w:tc>
          <w:tcPr>
            <w:tcW w:w="851"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546E2D" w:rsidP="004D44A8">
            <w:pPr>
              <w:jc w:val="center"/>
              <w:rPr>
                <w:rFonts w:ascii="Times New Roman" w:hAnsi="Times New Roman" w:cs="Times New Roman"/>
                <w:lang w:val="en-US"/>
              </w:rPr>
            </w:pPr>
            <w:r w:rsidRPr="00C94936">
              <w:rPr>
                <w:rFonts w:ascii="Times New Roman" w:hAnsi="Times New Roman" w:cs="Times New Roman"/>
                <w:lang w:val="en-US"/>
              </w:rPr>
              <w:t>1</w:t>
            </w:r>
          </w:p>
        </w:tc>
        <w:tc>
          <w:tcPr>
            <w:tcW w:w="1124" w:type="dxa"/>
            <w:tcBorders>
              <w:top w:val="single" w:sz="4" w:space="0" w:color="auto"/>
              <w:left w:val="single" w:sz="4" w:space="0" w:color="auto"/>
              <w:bottom w:val="single" w:sz="4" w:space="0" w:color="auto"/>
              <w:right w:val="single" w:sz="4" w:space="0" w:color="auto"/>
            </w:tcBorders>
            <w:vAlign w:val="center"/>
          </w:tcPr>
          <w:p w:rsidR="004D44A8" w:rsidRPr="00C94936" w:rsidRDefault="004D44A8" w:rsidP="00034918">
            <w:pPr>
              <w:jc w:val="center"/>
              <w:rPr>
                <w:rFonts w:ascii="Times New Roman" w:hAnsi="Times New Roman" w:cs="Times New Roman"/>
                <w:lang w:val="sr-Latn-CS"/>
              </w:rPr>
            </w:pPr>
          </w:p>
        </w:tc>
        <w:tc>
          <w:tcPr>
            <w:tcW w:w="1125"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lang w:val="sr-Latn-CS"/>
              </w:rPr>
            </w:pPr>
          </w:p>
        </w:tc>
        <w:tc>
          <w:tcPr>
            <w:tcW w:w="1414" w:type="dxa"/>
            <w:tcBorders>
              <w:top w:val="single" w:sz="4" w:space="0" w:color="auto"/>
              <w:left w:val="single" w:sz="4" w:space="0" w:color="auto"/>
              <w:bottom w:val="single" w:sz="4" w:space="0" w:color="auto"/>
              <w:right w:val="thinThickSmallGap" w:sz="24" w:space="0" w:color="auto"/>
            </w:tcBorders>
          </w:tcPr>
          <w:p w:rsidR="004D44A8" w:rsidRPr="004D44A8" w:rsidRDefault="004D44A8" w:rsidP="00034918">
            <w:pPr>
              <w:jc w:val="right"/>
              <w:rPr>
                <w:rFonts w:ascii="Times New Roman" w:hAnsi="Times New Roman" w:cs="Times New Roman"/>
                <w:lang w:val="sr-Latn-CS"/>
              </w:rPr>
            </w:pPr>
          </w:p>
        </w:tc>
      </w:tr>
      <w:tr w:rsidR="004D44A8" w:rsidTr="000756A9">
        <w:trPr>
          <w:trHeight w:val="461"/>
          <w:jc w:val="center"/>
        </w:trPr>
        <w:tc>
          <w:tcPr>
            <w:tcW w:w="481" w:type="dxa"/>
            <w:tcBorders>
              <w:top w:val="single" w:sz="4" w:space="0" w:color="auto"/>
              <w:left w:val="thinThickSmallGap" w:sz="24" w:space="0" w:color="auto"/>
              <w:bottom w:val="single" w:sz="4" w:space="0" w:color="auto"/>
              <w:right w:val="single" w:sz="4" w:space="0" w:color="auto"/>
            </w:tcBorders>
            <w:noWrap/>
            <w:vAlign w:val="bottom"/>
          </w:tcPr>
          <w:p w:rsidR="004D44A8" w:rsidRPr="004D44A8" w:rsidRDefault="004D44A8" w:rsidP="004D44A8">
            <w:pPr>
              <w:widowControl w:val="0"/>
              <w:numPr>
                <w:ilvl w:val="0"/>
                <w:numId w:val="11"/>
              </w:numPr>
              <w:suppressAutoHyphens/>
              <w:spacing w:after="0" w:line="240" w:lineRule="auto"/>
              <w:jc w:val="center"/>
              <w:rPr>
                <w:rFonts w:ascii="Times New Roman" w:hAnsi="Times New Roman" w:cs="Times New Roman"/>
                <w:lang w:val="sr-Cyrl-CS"/>
              </w:rPr>
            </w:pPr>
          </w:p>
        </w:tc>
        <w:tc>
          <w:tcPr>
            <w:tcW w:w="3120"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4D44A8">
            <w:pPr>
              <w:shd w:val="clear" w:color="auto" w:fill="FFFFFF"/>
              <w:spacing w:before="120"/>
              <w:ind w:left="53"/>
              <w:rPr>
                <w:rFonts w:ascii="Times New Roman" w:hAnsi="Times New Roman" w:cs="Times New Roman"/>
                <w:spacing w:val="1"/>
                <w:lang w:val="sr-Cyrl-RS"/>
              </w:rPr>
            </w:pPr>
            <w:r w:rsidRPr="00C94936">
              <w:rPr>
                <w:rFonts w:ascii="Times New Roman" w:hAnsi="Times New Roman" w:cs="Times New Roman"/>
                <w:spacing w:val="1"/>
                <w:lang w:val="sr-Cyrl-RS"/>
              </w:rPr>
              <w:t>Тастатура</w:t>
            </w:r>
          </w:p>
        </w:tc>
        <w:tc>
          <w:tcPr>
            <w:tcW w:w="708"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034918">
            <w:pPr>
              <w:jc w:val="center"/>
              <w:rPr>
                <w:rFonts w:ascii="Times New Roman" w:hAnsi="Times New Roman" w:cs="Times New Roman"/>
                <w:lang w:val="sr-Cyrl-RS"/>
              </w:rPr>
            </w:pPr>
            <w:r w:rsidRPr="00C94936">
              <w:rPr>
                <w:rFonts w:ascii="Times New Roman" w:hAnsi="Times New Roman" w:cs="Times New Roman"/>
                <w:lang w:val="sr-Cyrl-RS"/>
              </w:rPr>
              <w:t>ком</w:t>
            </w:r>
          </w:p>
        </w:tc>
        <w:tc>
          <w:tcPr>
            <w:tcW w:w="851"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546E2D" w:rsidP="004D44A8">
            <w:pPr>
              <w:jc w:val="center"/>
              <w:rPr>
                <w:rFonts w:ascii="Times New Roman" w:hAnsi="Times New Roman" w:cs="Times New Roman"/>
                <w:lang w:val="en-US"/>
              </w:rPr>
            </w:pPr>
            <w:r w:rsidRPr="00C94936">
              <w:rPr>
                <w:rFonts w:ascii="Times New Roman" w:hAnsi="Times New Roman" w:cs="Times New Roman"/>
                <w:lang w:val="en-US"/>
              </w:rPr>
              <w:t>11</w:t>
            </w:r>
          </w:p>
        </w:tc>
        <w:tc>
          <w:tcPr>
            <w:tcW w:w="1124" w:type="dxa"/>
            <w:tcBorders>
              <w:top w:val="single" w:sz="4" w:space="0" w:color="auto"/>
              <w:left w:val="single" w:sz="4" w:space="0" w:color="auto"/>
              <w:bottom w:val="single" w:sz="4" w:space="0" w:color="auto"/>
              <w:right w:val="single" w:sz="4" w:space="0" w:color="auto"/>
            </w:tcBorders>
            <w:vAlign w:val="center"/>
          </w:tcPr>
          <w:p w:rsidR="004D44A8" w:rsidRPr="00C94936" w:rsidRDefault="004D44A8" w:rsidP="00034918">
            <w:pPr>
              <w:jc w:val="center"/>
              <w:rPr>
                <w:rFonts w:ascii="Times New Roman" w:hAnsi="Times New Roman" w:cs="Times New Roman"/>
                <w:lang w:val="sr-Latn-CS"/>
              </w:rPr>
            </w:pPr>
          </w:p>
        </w:tc>
        <w:tc>
          <w:tcPr>
            <w:tcW w:w="1125"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lang w:val="sr-Latn-CS"/>
              </w:rPr>
            </w:pPr>
          </w:p>
        </w:tc>
        <w:tc>
          <w:tcPr>
            <w:tcW w:w="1414" w:type="dxa"/>
            <w:tcBorders>
              <w:top w:val="single" w:sz="4" w:space="0" w:color="auto"/>
              <w:left w:val="single" w:sz="4" w:space="0" w:color="auto"/>
              <w:bottom w:val="single" w:sz="4" w:space="0" w:color="auto"/>
              <w:right w:val="thinThickSmallGap" w:sz="24" w:space="0" w:color="auto"/>
            </w:tcBorders>
          </w:tcPr>
          <w:p w:rsidR="004D44A8" w:rsidRPr="004D44A8" w:rsidRDefault="004D44A8" w:rsidP="00034918">
            <w:pPr>
              <w:jc w:val="right"/>
              <w:rPr>
                <w:rFonts w:ascii="Times New Roman" w:hAnsi="Times New Roman" w:cs="Times New Roman"/>
                <w:lang w:val="sr-Latn-CS"/>
              </w:rPr>
            </w:pPr>
          </w:p>
        </w:tc>
      </w:tr>
      <w:tr w:rsidR="004D44A8" w:rsidTr="000756A9">
        <w:trPr>
          <w:trHeight w:val="461"/>
          <w:jc w:val="center"/>
        </w:trPr>
        <w:tc>
          <w:tcPr>
            <w:tcW w:w="481" w:type="dxa"/>
            <w:tcBorders>
              <w:top w:val="single" w:sz="4" w:space="0" w:color="auto"/>
              <w:left w:val="thinThickSmallGap" w:sz="24" w:space="0" w:color="auto"/>
              <w:bottom w:val="single" w:sz="4" w:space="0" w:color="auto"/>
              <w:right w:val="single" w:sz="4" w:space="0" w:color="auto"/>
            </w:tcBorders>
            <w:noWrap/>
            <w:vAlign w:val="bottom"/>
          </w:tcPr>
          <w:p w:rsidR="004D44A8" w:rsidRPr="004D44A8" w:rsidRDefault="004D44A8" w:rsidP="004D44A8">
            <w:pPr>
              <w:widowControl w:val="0"/>
              <w:numPr>
                <w:ilvl w:val="0"/>
                <w:numId w:val="11"/>
              </w:numPr>
              <w:suppressAutoHyphens/>
              <w:spacing w:after="0" w:line="240" w:lineRule="auto"/>
              <w:jc w:val="center"/>
              <w:rPr>
                <w:rFonts w:ascii="Times New Roman" w:hAnsi="Times New Roman" w:cs="Times New Roman"/>
                <w:lang w:val="sr-Cyrl-CS"/>
              </w:rPr>
            </w:pPr>
          </w:p>
        </w:tc>
        <w:tc>
          <w:tcPr>
            <w:tcW w:w="3120"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034918">
            <w:pPr>
              <w:shd w:val="clear" w:color="auto" w:fill="FFFFFF"/>
              <w:spacing w:before="120"/>
              <w:ind w:left="53"/>
              <w:rPr>
                <w:rFonts w:ascii="Times New Roman" w:hAnsi="Times New Roman" w:cs="Times New Roman"/>
                <w:spacing w:val="1"/>
                <w:lang w:val="sr-Cyrl-RS"/>
              </w:rPr>
            </w:pPr>
            <w:r w:rsidRPr="00C94936">
              <w:rPr>
                <w:rFonts w:ascii="Times New Roman" w:hAnsi="Times New Roman" w:cs="Times New Roman"/>
                <w:spacing w:val="1"/>
                <w:lang w:val="sr-Cyrl-RS"/>
              </w:rPr>
              <w:t>Миш</w:t>
            </w:r>
          </w:p>
        </w:tc>
        <w:tc>
          <w:tcPr>
            <w:tcW w:w="708"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034918">
            <w:pPr>
              <w:jc w:val="center"/>
              <w:rPr>
                <w:rFonts w:ascii="Times New Roman" w:hAnsi="Times New Roman" w:cs="Times New Roman"/>
                <w:kern w:val="2"/>
              </w:rPr>
            </w:pPr>
            <w:r w:rsidRPr="00C94936">
              <w:rPr>
                <w:rFonts w:ascii="Times New Roman" w:hAnsi="Times New Roman" w:cs="Times New Roman"/>
                <w:lang w:val="sr-Cyrl-RS"/>
              </w:rPr>
              <w:t>ком</w:t>
            </w:r>
          </w:p>
        </w:tc>
        <w:tc>
          <w:tcPr>
            <w:tcW w:w="851"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546E2D" w:rsidP="004D44A8">
            <w:pPr>
              <w:jc w:val="center"/>
              <w:rPr>
                <w:rFonts w:ascii="Times New Roman" w:hAnsi="Times New Roman" w:cs="Times New Roman"/>
                <w:lang w:val="en-US"/>
              </w:rPr>
            </w:pPr>
            <w:r w:rsidRPr="00C94936">
              <w:rPr>
                <w:rFonts w:ascii="Times New Roman" w:hAnsi="Times New Roman" w:cs="Times New Roman"/>
                <w:lang w:val="en-US"/>
              </w:rPr>
              <w:t>11</w:t>
            </w:r>
          </w:p>
        </w:tc>
        <w:tc>
          <w:tcPr>
            <w:tcW w:w="1124" w:type="dxa"/>
            <w:tcBorders>
              <w:top w:val="single" w:sz="4" w:space="0" w:color="auto"/>
              <w:left w:val="single" w:sz="4" w:space="0" w:color="auto"/>
              <w:bottom w:val="single" w:sz="4" w:space="0" w:color="auto"/>
              <w:right w:val="single" w:sz="4" w:space="0" w:color="auto"/>
            </w:tcBorders>
            <w:vAlign w:val="center"/>
          </w:tcPr>
          <w:p w:rsidR="004D44A8" w:rsidRPr="00C94936" w:rsidRDefault="004D44A8" w:rsidP="00034918">
            <w:pPr>
              <w:jc w:val="center"/>
              <w:rPr>
                <w:rFonts w:ascii="Times New Roman" w:hAnsi="Times New Roman" w:cs="Times New Roman"/>
                <w:lang w:val="sr-Latn-CS"/>
              </w:rPr>
            </w:pPr>
          </w:p>
        </w:tc>
        <w:tc>
          <w:tcPr>
            <w:tcW w:w="1125"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lang w:val="sr-Latn-CS"/>
              </w:rPr>
            </w:pPr>
          </w:p>
        </w:tc>
        <w:tc>
          <w:tcPr>
            <w:tcW w:w="1414" w:type="dxa"/>
            <w:tcBorders>
              <w:top w:val="single" w:sz="4" w:space="0" w:color="auto"/>
              <w:left w:val="single" w:sz="4" w:space="0" w:color="auto"/>
              <w:bottom w:val="single" w:sz="4" w:space="0" w:color="auto"/>
              <w:right w:val="thinThickSmallGap" w:sz="24" w:space="0" w:color="auto"/>
            </w:tcBorders>
          </w:tcPr>
          <w:p w:rsidR="004D44A8" w:rsidRPr="004D44A8" w:rsidRDefault="004D44A8" w:rsidP="00034918">
            <w:pPr>
              <w:jc w:val="right"/>
              <w:rPr>
                <w:rFonts w:ascii="Times New Roman" w:hAnsi="Times New Roman" w:cs="Times New Roman"/>
                <w:lang w:val="sr-Latn-CS"/>
              </w:rPr>
            </w:pPr>
          </w:p>
        </w:tc>
      </w:tr>
      <w:tr w:rsidR="004D44A8" w:rsidTr="000756A9">
        <w:trPr>
          <w:trHeight w:val="461"/>
          <w:jc w:val="center"/>
        </w:trPr>
        <w:tc>
          <w:tcPr>
            <w:tcW w:w="481" w:type="dxa"/>
            <w:tcBorders>
              <w:top w:val="single" w:sz="4" w:space="0" w:color="auto"/>
              <w:left w:val="thinThickSmallGap" w:sz="24" w:space="0" w:color="auto"/>
              <w:bottom w:val="single" w:sz="4" w:space="0" w:color="auto"/>
              <w:right w:val="single" w:sz="4" w:space="0" w:color="auto"/>
            </w:tcBorders>
            <w:noWrap/>
            <w:vAlign w:val="bottom"/>
          </w:tcPr>
          <w:p w:rsidR="004D44A8" w:rsidRPr="004D44A8" w:rsidRDefault="004D44A8" w:rsidP="004D44A8">
            <w:pPr>
              <w:widowControl w:val="0"/>
              <w:numPr>
                <w:ilvl w:val="0"/>
                <w:numId w:val="11"/>
              </w:numPr>
              <w:suppressAutoHyphens/>
              <w:spacing w:after="0" w:line="240" w:lineRule="auto"/>
              <w:jc w:val="center"/>
              <w:rPr>
                <w:rFonts w:ascii="Times New Roman" w:hAnsi="Times New Roman" w:cs="Times New Roman"/>
                <w:lang w:val="sr-Cyrl-CS"/>
              </w:rPr>
            </w:pPr>
          </w:p>
        </w:tc>
        <w:tc>
          <w:tcPr>
            <w:tcW w:w="3120"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034918">
            <w:pPr>
              <w:shd w:val="clear" w:color="auto" w:fill="FFFFFF"/>
              <w:spacing w:before="120"/>
              <w:ind w:left="53"/>
              <w:rPr>
                <w:rFonts w:ascii="Times New Roman" w:hAnsi="Times New Roman" w:cs="Times New Roman"/>
                <w:spacing w:val="1"/>
              </w:rPr>
            </w:pPr>
            <w:r w:rsidRPr="00C94936">
              <w:rPr>
                <w:rFonts w:ascii="Times New Roman" w:hAnsi="Times New Roman" w:cs="Times New Roman"/>
                <w:spacing w:val="1"/>
              </w:rPr>
              <w:t>Switch 16-port</w:t>
            </w:r>
          </w:p>
        </w:tc>
        <w:tc>
          <w:tcPr>
            <w:tcW w:w="708"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034918">
            <w:pPr>
              <w:jc w:val="center"/>
              <w:rPr>
                <w:rFonts w:ascii="Times New Roman" w:hAnsi="Times New Roman" w:cs="Times New Roman"/>
                <w:lang w:val="sr-Cyrl-RS"/>
              </w:rPr>
            </w:pPr>
            <w:r w:rsidRPr="00C94936">
              <w:rPr>
                <w:rFonts w:ascii="Times New Roman" w:hAnsi="Times New Roman" w:cs="Times New Roman"/>
                <w:lang w:val="sr-Cyrl-RS"/>
              </w:rPr>
              <w:t>ком</w:t>
            </w:r>
          </w:p>
        </w:tc>
        <w:tc>
          <w:tcPr>
            <w:tcW w:w="851"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546E2D" w:rsidP="004D44A8">
            <w:pPr>
              <w:jc w:val="center"/>
              <w:rPr>
                <w:rFonts w:ascii="Times New Roman" w:hAnsi="Times New Roman" w:cs="Times New Roman"/>
                <w:lang w:val="en-US"/>
              </w:rPr>
            </w:pPr>
            <w:r w:rsidRPr="00C94936">
              <w:rPr>
                <w:rFonts w:ascii="Times New Roman" w:hAnsi="Times New Roman" w:cs="Times New Roman"/>
                <w:lang w:val="en-US"/>
              </w:rPr>
              <w:t>1</w:t>
            </w:r>
          </w:p>
        </w:tc>
        <w:tc>
          <w:tcPr>
            <w:tcW w:w="1124" w:type="dxa"/>
            <w:tcBorders>
              <w:top w:val="single" w:sz="4" w:space="0" w:color="auto"/>
              <w:left w:val="single" w:sz="4" w:space="0" w:color="auto"/>
              <w:bottom w:val="single" w:sz="4" w:space="0" w:color="auto"/>
              <w:right w:val="single" w:sz="4" w:space="0" w:color="auto"/>
            </w:tcBorders>
            <w:vAlign w:val="center"/>
          </w:tcPr>
          <w:p w:rsidR="004D44A8" w:rsidRPr="00C94936" w:rsidRDefault="004D44A8" w:rsidP="00034918">
            <w:pPr>
              <w:jc w:val="center"/>
              <w:rPr>
                <w:rFonts w:ascii="Times New Roman" w:hAnsi="Times New Roman" w:cs="Times New Roman"/>
                <w:lang w:val="sr-Latn-CS"/>
              </w:rPr>
            </w:pPr>
          </w:p>
        </w:tc>
        <w:tc>
          <w:tcPr>
            <w:tcW w:w="1125"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lang w:val="sr-Latn-CS"/>
              </w:rPr>
            </w:pPr>
          </w:p>
        </w:tc>
        <w:tc>
          <w:tcPr>
            <w:tcW w:w="1414" w:type="dxa"/>
            <w:tcBorders>
              <w:top w:val="single" w:sz="4" w:space="0" w:color="auto"/>
              <w:left w:val="single" w:sz="4" w:space="0" w:color="auto"/>
              <w:bottom w:val="single" w:sz="4" w:space="0" w:color="auto"/>
              <w:right w:val="thinThickSmallGap" w:sz="24" w:space="0" w:color="auto"/>
            </w:tcBorders>
          </w:tcPr>
          <w:p w:rsidR="004D44A8" w:rsidRPr="004D44A8" w:rsidRDefault="004D44A8" w:rsidP="00034918">
            <w:pPr>
              <w:jc w:val="right"/>
              <w:rPr>
                <w:rFonts w:ascii="Times New Roman" w:hAnsi="Times New Roman" w:cs="Times New Roman"/>
                <w:lang w:val="sr-Latn-CS"/>
              </w:rPr>
            </w:pPr>
          </w:p>
        </w:tc>
      </w:tr>
      <w:tr w:rsidR="004D44A8" w:rsidTr="000756A9">
        <w:trPr>
          <w:trHeight w:val="461"/>
          <w:jc w:val="center"/>
        </w:trPr>
        <w:tc>
          <w:tcPr>
            <w:tcW w:w="481" w:type="dxa"/>
            <w:tcBorders>
              <w:top w:val="single" w:sz="4" w:space="0" w:color="auto"/>
              <w:left w:val="thinThickSmallGap" w:sz="24" w:space="0" w:color="auto"/>
              <w:bottom w:val="single" w:sz="4" w:space="0" w:color="auto"/>
              <w:right w:val="single" w:sz="4" w:space="0" w:color="auto"/>
            </w:tcBorders>
            <w:noWrap/>
            <w:vAlign w:val="bottom"/>
          </w:tcPr>
          <w:p w:rsidR="004D44A8" w:rsidRPr="004D44A8" w:rsidRDefault="004D44A8" w:rsidP="004D44A8">
            <w:pPr>
              <w:widowControl w:val="0"/>
              <w:numPr>
                <w:ilvl w:val="0"/>
                <w:numId w:val="11"/>
              </w:numPr>
              <w:suppressAutoHyphens/>
              <w:spacing w:after="0" w:line="240" w:lineRule="auto"/>
              <w:jc w:val="center"/>
              <w:rPr>
                <w:rFonts w:ascii="Times New Roman" w:hAnsi="Times New Roman" w:cs="Times New Roman"/>
                <w:lang w:val="sr-Cyrl-CS"/>
              </w:rPr>
            </w:pPr>
          </w:p>
        </w:tc>
        <w:tc>
          <w:tcPr>
            <w:tcW w:w="3120"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6C130F" w:rsidP="004D44A8">
            <w:pPr>
              <w:shd w:val="clear" w:color="auto" w:fill="FFFFFF"/>
              <w:spacing w:before="120"/>
              <w:ind w:left="53"/>
              <w:rPr>
                <w:rFonts w:ascii="Times New Roman" w:hAnsi="Times New Roman" w:cs="Times New Roman"/>
                <w:spacing w:val="1"/>
                <w:lang w:val="sr-Cyrl-RS"/>
              </w:rPr>
            </w:pPr>
            <w:r w:rsidRPr="00C94936">
              <w:rPr>
                <w:rFonts w:ascii="Times New Roman" w:hAnsi="Times New Roman" w:cs="Times New Roman"/>
                <w:spacing w:val="1"/>
                <w:lang w:val="sr-Cyrl-RS"/>
              </w:rPr>
              <w:t>Мрежни кабл</w:t>
            </w:r>
          </w:p>
        </w:tc>
        <w:tc>
          <w:tcPr>
            <w:tcW w:w="708"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4D44A8" w:rsidP="00034918">
            <w:pPr>
              <w:jc w:val="center"/>
              <w:rPr>
                <w:rFonts w:ascii="Times New Roman" w:hAnsi="Times New Roman" w:cs="Times New Roman"/>
                <w:lang w:val="sr-Cyrl-RS"/>
              </w:rPr>
            </w:pPr>
            <w:r w:rsidRPr="00C94936">
              <w:rPr>
                <w:rFonts w:ascii="Times New Roman" w:hAnsi="Times New Roman" w:cs="Times New Roman"/>
                <w:lang w:val="sr-Cyrl-RS"/>
              </w:rPr>
              <w:t>ком</w:t>
            </w:r>
          </w:p>
        </w:tc>
        <w:tc>
          <w:tcPr>
            <w:tcW w:w="851" w:type="dxa"/>
            <w:tcBorders>
              <w:top w:val="single" w:sz="4" w:space="0" w:color="auto"/>
              <w:left w:val="single" w:sz="4" w:space="0" w:color="auto"/>
              <w:bottom w:val="single" w:sz="4" w:space="0" w:color="auto"/>
              <w:right w:val="single" w:sz="4" w:space="0" w:color="auto"/>
            </w:tcBorders>
            <w:noWrap/>
            <w:vAlign w:val="center"/>
          </w:tcPr>
          <w:p w:rsidR="004D44A8" w:rsidRPr="00C94936" w:rsidRDefault="006C130F" w:rsidP="004D44A8">
            <w:pPr>
              <w:jc w:val="center"/>
              <w:rPr>
                <w:rFonts w:ascii="Times New Roman" w:hAnsi="Times New Roman" w:cs="Times New Roman"/>
              </w:rPr>
            </w:pPr>
            <w:r w:rsidRPr="00C94936">
              <w:rPr>
                <w:rFonts w:ascii="Times New Roman" w:hAnsi="Times New Roman" w:cs="Times New Roman"/>
                <w:lang w:val="sr-Cyrl-RS"/>
              </w:rPr>
              <w:t>200</w:t>
            </w:r>
            <w:r w:rsidRPr="00C94936">
              <w:rPr>
                <w:rFonts w:ascii="Times New Roman" w:hAnsi="Times New Roman" w:cs="Times New Roman"/>
              </w:rPr>
              <w:t>m</w:t>
            </w:r>
          </w:p>
        </w:tc>
        <w:tc>
          <w:tcPr>
            <w:tcW w:w="1124" w:type="dxa"/>
            <w:tcBorders>
              <w:top w:val="single" w:sz="4" w:space="0" w:color="auto"/>
              <w:left w:val="single" w:sz="4" w:space="0" w:color="auto"/>
              <w:bottom w:val="single" w:sz="4" w:space="0" w:color="auto"/>
              <w:right w:val="single" w:sz="4" w:space="0" w:color="auto"/>
            </w:tcBorders>
            <w:vAlign w:val="center"/>
          </w:tcPr>
          <w:p w:rsidR="004D44A8" w:rsidRPr="00C94936" w:rsidRDefault="004D44A8" w:rsidP="00034918">
            <w:pPr>
              <w:jc w:val="center"/>
              <w:rPr>
                <w:rFonts w:ascii="Times New Roman" w:hAnsi="Times New Roman" w:cs="Times New Roman"/>
                <w:lang w:val="sr-Latn-CS"/>
              </w:rPr>
            </w:pPr>
          </w:p>
        </w:tc>
        <w:tc>
          <w:tcPr>
            <w:tcW w:w="1125"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color w:val="000000" w:themeColor="text1"/>
                <w:lang w:val="sr-Latn-CS"/>
              </w:rPr>
            </w:pPr>
          </w:p>
        </w:tc>
        <w:tc>
          <w:tcPr>
            <w:tcW w:w="1198" w:type="dxa"/>
            <w:tcBorders>
              <w:top w:val="single" w:sz="4" w:space="0" w:color="auto"/>
              <w:left w:val="single" w:sz="4" w:space="0" w:color="auto"/>
              <w:bottom w:val="single" w:sz="4" w:space="0" w:color="auto"/>
              <w:right w:val="single" w:sz="4" w:space="0" w:color="auto"/>
            </w:tcBorders>
            <w:vAlign w:val="center"/>
          </w:tcPr>
          <w:p w:rsidR="004D44A8" w:rsidRPr="004D44A8" w:rsidRDefault="004D44A8" w:rsidP="00034918">
            <w:pPr>
              <w:jc w:val="center"/>
              <w:rPr>
                <w:rFonts w:ascii="Times New Roman" w:hAnsi="Times New Roman" w:cs="Times New Roman"/>
                <w:lang w:val="sr-Latn-CS"/>
              </w:rPr>
            </w:pPr>
          </w:p>
        </w:tc>
        <w:tc>
          <w:tcPr>
            <w:tcW w:w="1414" w:type="dxa"/>
            <w:tcBorders>
              <w:top w:val="single" w:sz="4" w:space="0" w:color="auto"/>
              <w:left w:val="single" w:sz="4" w:space="0" w:color="auto"/>
              <w:bottom w:val="single" w:sz="4" w:space="0" w:color="auto"/>
              <w:right w:val="thinThickSmallGap" w:sz="24" w:space="0" w:color="auto"/>
            </w:tcBorders>
          </w:tcPr>
          <w:p w:rsidR="004D44A8" w:rsidRPr="004D44A8" w:rsidRDefault="004D44A8" w:rsidP="00034918">
            <w:pPr>
              <w:jc w:val="right"/>
              <w:rPr>
                <w:rFonts w:ascii="Times New Roman" w:hAnsi="Times New Roman" w:cs="Times New Roman"/>
                <w:lang w:val="sr-Latn-CS"/>
              </w:rPr>
            </w:pPr>
          </w:p>
        </w:tc>
      </w:tr>
      <w:tr w:rsidR="004D44A8" w:rsidTr="000756A9">
        <w:trPr>
          <w:trHeight w:val="461"/>
          <w:jc w:val="center"/>
        </w:trPr>
        <w:tc>
          <w:tcPr>
            <w:tcW w:w="7409" w:type="dxa"/>
            <w:gridSpan w:val="6"/>
            <w:tcBorders>
              <w:top w:val="single" w:sz="4" w:space="0" w:color="auto"/>
              <w:left w:val="thinThickSmallGap" w:sz="24" w:space="0" w:color="auto"/>
              <w:bottom w:val="thinThickSmallGap" w:sz="24" w:space="0" w:color="auto"/>
              <w:right w:val="single" w:sz="4" w:space="0" w:color="auto"/>
            </w:tcBorders>
            <w:noWrap/>
            <w:vAlign w:val="bottom"/>
          </w:tcPr>
          <w:p w:rsidR="004D44A8" w:rsidRPr="004D44A8" w:rsidRDefault="004D44A8" w:rsidP="00034918">
            <w:pPr>
              <w:jc w:val="center"/>
              <w:rPr>
                <w:rFonts w:ascii="Times New Roman" w:hAnsi="Times New Roman" w:cs="Times New Roman"/>
                <w:b/>
                <w:lang w:val="sr-Cyrl-RS"/>
              </w:rPr>
            </w:pPr>
            <w:r w:rsidRPr="004D44A8">
              <w:rPr>
                <w:rFonts w:ascii="Times New Roman" w:hAnsi="Times New Roman" w:cs="Times New Roman"/>
                <w:b/>
                <w:lang w:val="sr-Cyrl-RS"/>
              </w:rPr>
              <w:t>У К У П Н О</w:t>
            </w:r>
          </w:p>
        </w:tc>
        <w:tc>
          <w:tcPr>
            <w:tcW w:w="1198" w:type="dxa"/>
            <w:tcBorders>
              <w:top w:val="single" w:sz="4" w:space="0" w:color="auto"/>
              <w:left w:val="single" w:sz="4" w:space="0" w:color="auto"/>
              <w:bottom w:val="thinThickSmallGap" w:sz="24" w:space="0" w:color="auto"/>
              <w:right w:val="single" w:sz="4" w:space="0" w:color="auto"/>
            </w:tcBorders>
            <w:vAlign w:val="center"/>
          </w:tcPr>
          <w:p w:rsidR="004D44A8" w:rsidRPr="004D44A8" w:rsidRDefault="004D44A8" w:rsidP="00034918">
            <w:pPr>
              <w:jc w:val="center"/>
              <w:rPr>
                <w:rFonts w:ascii="Times New Roman" w:hAnsi="Times New Roman" w:cs="Times New Roman"/>
                <w:lang w:val="sr-Latn-CS"/>
              </w:rPr>
            </w:pPr>
          </w:p>
        </w:tc>
        <w:tc>
          <w:tcPr>
            <w:tcW w:w="1198" w:type="dxa"/>
            <w:tcBorders>
              <w:top w:val="single" w:sz="4" w:space="0" w:color="auto"/>
              <w:left w:val="single" w:sz="4" w:space="0" w:color="auto"/>
              <w:bottom w:val="thinThickSmallGap" w:sz="24" w:space="0" w:color="auto"/>
              <w:right w:val="single" w:sz="4" w:space="0" w:color="auto"/>
            </w:tcBorders>
            <w:vAlign w:val="center"/>
          </w:tcPr>
          <w:p w:rsidR="004D44A8" w:rsidRPr="004D44A8" w:rsidRDefault="004D44A8" w:rsidP="00034918">
            <w:pPr>
              <w:jc w:val="center"/>
              <w:rPr>
                <w:rFonts w:ascii="Times New Roman" w:hAnsi="Times New Roman" w:cs="Times New Roman"/>
                <w:lang w:val="sr-Latn-CS"/>
              </w:rPr>
            </w:pPr>
          </w:p>
        </w:tc>
        <w:tc>
          <w:tcPr>
            <w:tcW w:w="1414" w:type="dxa"/>
            <w:tcBorders>
              <w:top w:val="single" w:sz="4" w:space="0" w:color="auto"/>
              <w:left w:val="single" w:sz="4" w:space="0" w:color="auto"/>
              <w:bottom w:val="thinThickSmallGap" w:sz="24" w:space="0" w:color="auto"/>
              <w:right w:val="thinThickSmallGap" w:sz="24" w:space="0" w:color="auto"/>
            </w:tcBorders>
          </w:tcPr>
          <w:p w:rsidR="004D44A8" w:rsidRPr="004D44A8" w:rsidRDefault="004D44A8" w:rsidP="00034918">
            <w:pPr>
              <w:jc w:val="right"/>
              <w:rPr>
                <w:rFonts w:ascii="Times New Roman" w:hAnsi="Times New Roman" w:cs="Times New Roman"/>
                <w:lang w:val="sr-Latn-CS"/>
              </w:rPr>
            </w:pPr>
            <w:r w:rsidRPr="004D44A8">
              <w:rPr>
                <w:rFonts w:ascii="Times New Roman" w:hAnsi="Times New Roman" w:cs="Times New Roman"/>
                <w:noProof/>
                <w:lang w:eastAsia="sr-Latn-RS"/>
              </w:rPr>
              <mc:AlternateContent>
                <mc:Choice Requires="wps">
                  <w:drawing>
                    <wp:anchor distT="0" distB="0" distL="114300" distR="114300" simplePos="0" relativeHeight="251663360" behindDoc="0" locked="0" layoutInCell="1" allowOverlap="1" wp14:anchorId="32A4A455" wp14:editId="714117C2">
                      <wp:simplePos x="0" y="0"/>
                      <wp:positionH relativeFrom="column">
                        <wp:posOffset>-53340</wp:posOffset>
                      </wp:positionH>
                      <wp:positionV relativeFrom="paragraph">
                        <wp:posOffset>15240</wp:posOffset>
                      </wp:positionV>
                      <wp:extent cx="838200" cy="257175"/>
                      <wp:effectExtent l="0" t="0" r="19050" b="28575"/>
                      <wp:wrapNone/>
                      <wp:docPr id="3" name="Straight Connector 1"/>
                      <wp:cNvGraphicFramePr/>
                      <a:graphic xmlns:a="http://schemas.openxmlformats.org/drawingml/2006/main">
                        <a:graphicData uri="http://schemas.microsoft.com/office/word/2010/wordprocessingShape">
                          <wps:wsp>
                            <wps:cNvCnPr/>
                            <wps:spPr>
                              <a:xfrm>
                                <a:off x="0" y="0"/>
                                <a:ext cx="83820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28AA7"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2pt" to="61.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" strokecolor="black [3213]" strokeweight=".5pt">
                      <v:stroke joinstyle="miter"/>
                    </v:line>
                  </w:pict>
                </mc:Fallback>
              </mc:AlternateContent>
            </w:r>
          </w:p>
        </w:tc>
      </w:tr>
    </w:tbl>
    <w:p w:rsidR="000756A9" w:rsidRPr="0046787D" w:rsidRDefault="000756A9" w:rsidP="000756A9">
      <w:pPr>
        <w:shd w:val="clear" w:color="auto" w:fill="C6D9F1"/>
        <w:jc w:val="center"/>
        <w:rPr>
          <w:b/>
          <w:bCs/>
          <w:iCs/>
          <w:sz w:val="28"/>
          <w:szCs w:val="28"/>
          <w:lang w:val="sr-Cyrl-RS"/>
        </w:rPr>
      </w:pPr>
      <w:r w:rsidRPr="0046787D">
        <w:rPr>
          <w:b/>
          <w:bCs/>
          <w:iCs/>
          <w:sz w:val="28"/>
          <w:szCs w:val="28"/>
          <w:lang w:val="sr-Cyrl-RS"/>
        </w:rPr>
        <w:t xml:space="preserve">УПУТСТВО </w:t>
      </w:r>
      <w:r w:rsidRPr="0046787D">
        <w:rPr>
          <w:b/>
          <w:bCs/>
          <w:iCs/>
          <w:sz w:val="28"/>
          <w:szCs w:val="28"/>
        </w:rPr>
        <w:t>ЗА ПОПУЊАВАЊЕ ОБРА</w:t>
      </w:r>
      <w:r>
        <w:rPr>
          <w:b/>
          <w:bCs/>
          <w:iCs/>
          <w:sz w:val="28"/>
          <w:szCs w:val="28"/>
          <w:lang w:val="sr-Cyrl-RS"/>
        </w:rPr>
        <w:t>СЦ</w:t>
      </w:r>
      <w:r w:rsidRPr="0046787D">
        <w:rPr>
          <w:b/>
          <w:bCs/>
          <w:iCs/>
          <w:sz w:val="28"/>
          <w:szCs w:val="28"/>
        </w:rPr>
        <w:t>А СТРУКТУРЕ ЦЕНЕ</w:t>
      </w:r>
    </w:p>
    <w:p w:rsidR="000756A9" w:rsidRPr="000756A9" w:rsidRDefault="000756A9" w:rsidP="000756A9">
      <w:pPr>
        <w:tabs>
          <w:tab w:val="left" w:pos="90"/>
        </w:tabs>
        <w:spacing w:line="100" w:lineRule="atLeast"/>
        <w:jc w:val="both"/>
        <w:rPr>
          <w:rFonts w:ascii="Times New Roman" w:hAnsi="Times New Roman" w:cs="Times New Roman"/>
          <w:bCs/>
          <w:iCs/>
          <w:lang w:val="sr-Cyrl-CS" w:eastAsia="ar-SA"/>
        </w:rPr>
      </w:pPr>
      <w:r w:rsidRPr="000756A9">
        <w:rPr>
          <w:rFonts w:ascii="Times New Roman" w:hAnsi="Times New Roman" w:cs="Times New Roman"/>
          <w:bCs/>
          <w:iCs/>
          <w:lang w:val="sr-Cyrl-CS" w:eastAsia="ar-SA"/>
        </w:rPr>
        <w:t>Понуђач је у обавези  да попуни образац структуре цене на следећи начин:</w:t>
      </w:r>
    </w:p>
    <w:p w:rsidR="000756A9" w:rsidRPr="000756A9" w:rsidRDefault="000756A9" w:rsidP="000756A9">
      <w:pPr>
        <w:numPr>
          <w:ilvl w:val="0"/>
          <w:numId w:val="10"/>
        </w:numPr>
        <w:tabs>
          <w:tab w:val="left" w:pos="90"/>
        </w:tabs>
        <w:suppressAutoHyphens/>
        <w:spacing w:after="0" w:line="100" w:lineRule="atLeast"/>
        <w:jc w:val="both"/>
        <w:rPr>
          <w:rFonts w:ascii="Times New Roman" w:hAnsi="Times New Roman" w:cs="Times New Roman"/>
          <w:bCs/>
          <w:iCs/>
          <w:lang w:val="sr-Cyrl-CS" w:eastAsia="ar-SA"/>
        </w:rPr>
      </w:pPr>
      <w:r w:rsidRPr="000756A9">
        <w:rPr>
          <w:rFonts w:ascii="Times New Roman" w:hAnsi="Times New Roman" w:cs="Times New Roman"/>
          <w:bCs/>
          <w:iCs/>
          <w:lang w:val="sr-Cyrl-CS" w:eastAsia="ar-SA"/>
        </w:rPr>
        <w:t xml:space="preserve">у колону 4. уписати колико износи јединична цена без ПДВ-а, </w:t>
      </w:r>
    </w:p>
    <w:p w:rsidR="000756A9" w:rsidRPr="000756A9" w:rsidRDefault="000756A9" w:rsidP="000756A9">
      <w:pPr>
        <w:numPr>
          <w:ilvl w:val="0"/>
          <w:numId w:val="10"/>
        </w:numPr>
        <w:tabs>
          <w:tab w:val="left" w:pos="90"/>
        </w:tabs>
        <w:suppressAutoHyphens/>
        <w:spacing w:after="0" w:line="100" w:lineRule="atLeast"/>
        <w:jc w:val="both"/>
        <w:rPr>
          <w:rFonts w:ascii="Times New Roman" w:hAnsi="Times New Roman" w:cs="Times New Roman"/>
          <w:bCs/>
          <w:iCs/>
          <w:lang w:val="sr-Cyrl-CS" w:eastAsia="ar-SA"/>
        </w:rPr>
      </w:pPr>
      <w:r w:rsidRPr="000756A9">
        <w:rPr>
          <w:rFonts w:ascii="Times New Roman" w:hAnsi="Times New Roman" w:cs="Times New Roman"/>
          <w:bCs/>
          <w:iCs/>
          <w:lang w:val="sr-Cyrl-CS" w:eastAsia="ar-SA"/>
        </w:rPr>
        <w:t xml:space="preserve">у колону 5. уписати колико износи јединична цена са ПДВ-ом, </w:t>
      </w:r>
    </w:p>
    <w:p w:rsidR="000756A9" w:rsidRPr="000756A9" w:rsidRDefault="000756A9" w:rsidP="000756A9">
      <w:pPr>
        <w:numPr>
          <w:ilvl w:val="0"/>
          <w:numId w:val="10"/>
        </w:numPr>
        <w:tabs>
          <w:tab w:val="left" w:pos="90"/>
        </w:tabs>
        <w:suppressAutoHyphens/>
        <w:spacing w:after="0" w:line="100" w:lineRule="atLeast"/>
        <w:jc w:val="both"/>
        <w:rPr>
          <w:rFonts w:ascii="Times New Roman" w:hAnsi="Times New Roman" w:cs="Times New Roman"/>
          <w:bCs/>
          <w:iCs/>
          <w:lang w:val="sr-Cyrl-CS" w:eastAsia="ar-SA"/>
        </w:rPr>
      </w:pPr>
      <w:r w:rsidRPr="000756A9">
        <w:rPr>
          <w:rFonts w:ascii="Times New Roman" w:hAnsi="Times New Roman" w:cs="Times New Roman"/>
          <w:bCs/>
          <w:iCs/>
          <w:lang w:val="sr-Cyrl-CS" w:eastAsia="ar-SA"/>
        </w:rPr>
        <w:t xml:space="preserve">у колону 6. уписати колико износи укупна цена без ПДВ-а,(колона </w:t>
      </w:r>
      <w:r w:rsidRPr="000756A9">
        <w:rPr>
          <w:rFonts w:ascii="Times New Roman" w:hAnsi="Times New Roman" w:cs="Times New Roman"/>
          <w:bCs/>
          <w:iCs/>
          <w:lang w:eastAsia="ar-SA"/>
        </w:rPr>
        <w:t>3</w:t>
      </w:r>
      <w:r w:rsidRPr="000756A9">
        <w:rPr>
          <w:rFonts w:ascii="Times New Roman" w:hAnsi="Times New Roman" w:cs="Times New Roman"/>
          <w:bCs/>
          <w:iCs/>
          <w:lang w:val="sr-Cyrl-CS" w:eastAsia="ar-SA"/>
        </w:rPr>
        <w:t xml:space="preserve"> </w:t>
      </w:r>
      <w:r w:rsidRPr="000756A9">
        <w:rPr>
          <w:rFonts w:ascii="Times New Roman" w:hAnsi="Times New Roman" w:cs="Times New Roman"/>
          <w:bCs/>
          <w:iCs/>
          <w:lang w:eastAsia="ar-SA"/>
        </w:rPr>
        <w:t>x</w:t>
      </w:r>
      <w:r w:rsidRPr="000756A9">
        <w:rPr>
          <w:rFonts w:ascii="Times New Roman" w:hAnsi="Times New Roman" w:cs="Times New Roman"/>
          <w:bCs/>
          <w:iCs/>
          <w:lang w:val="sr-Cyrl-CS" w:eastAsia="ar-SA"/>
        </w:rPr>
        <w:t xml:space="preserve"> колона 4)</w:t>
      </w:r>
    </w:p>
    <w:p w:rsidR="000756A9" w:rsidRPr="000756A9" w:rsidRDefault="000756A9" w:rsidP="000756A9">
      <w:pPr>
        <w:numPr>
          <w:ilvl w:val="0"/>
          <w:numId w:val="10"/>
        </w:numPr>
        <w:tabs>
          <w:tab w:val="left" w:pos="90"/>
        </w:tabs>
        <w:suppressAutoHyphens/>
        <w:spacing w:after="0" w:line="100" w:lineRule="atLeast"/>
        <w:jc w:val="both"/>
        <w:rPr>
          <w:rFonts w:ascii="Times New Roman" w:hAnsi="Times New Roman" w:cs="Times New Roman"/>
          <w:bCs/>
          <w:iCs/>
          <w:lang w:val="sr-Cyrl-CS" w:eastAsia="ar-SA"/>
        </w:rPr>
      </w:pPr>
      <w:r w:rsidRPr="000756A9">
        <w:rPr>
          <w:rFonts w:ascii="Times New Roman" w:hAnsi="Times New Roman" w:cs="Times New Roman"/>
          <w:bCs/>
          <w:iCs/>
          <w:lang w:val="sr-Cyrl-CS" w:eastAsia="ar-SA"/>
        </w:rPr>
        <w:t xml:space="preserve">у колону 7. уписати колико износи укупна цена са ПДВ-ом ,(колона </w:t>
      </w:r>
      <w:r w:rsidRPr="000756A9">
        <w:rPr>
          <w:rFonts w:ascii="Times New Roman" w:hAnsi="Times New Roman" w:cs="Times New Roman"/>
          <w:bCs/>
          <w:iCs/>
          <w:lang w:eastAsia="ar-SA"/>
        </w:rPr>
        <w:t>3</w:t>
      </w:r>
      <w:r w:rsidRPr="000756A9">
        <w:rPr>
          <w:rFonts w:ascii="Times New Roman" w:hAnsi="Times New Roman" w:cs="Times New Roman"/>
          <w:bCs/>
          <w:iCs/>
          <w:lang w:val="sr-Cyrl-CS" w:eastAsia="ar-SA"/>
        </w:rPr>
        <w:t xml:space="preserve"> </w:t>
      </w:r>
      <w:r w:rsidRPr="000756A9">
        <w:rPr>
          <w:rFonts w:ascii="Times New Roman" w:hAnsi="Times New Roman" w:cs="Times New Roman"/>
          <w:bCs/>
          <w:iCs/>
          <w:lang w:eastAsia="ar-SA"/>
        </w:rPr>
        <w:t>x</w:t>
      </w:r>
      <w:r w:rsidRPr="000756A9">
        <w:rPr>
          <w:rFonts w:ascii="Times New Roman" w:hAnsi="Times New Roman" w:cs="Times New Roman"/>
          <w:bCs/>
          <w:iCs/>
          <w:lang w:val="sr-Cyrl-CS" w:eastAsia="ar-SA"/>
        </w:rPr>
        <w:t xml:space="preserve"> колона 5)</w:t>
      </w:r>
    </w:p>
    <w:p w:rsidR="000756A9" w:rsidRDefault="000756A9" w:rsidP="000756A9">
      <w:pPr>
        <w:numPr>
          <w:ilvl w:val="0"/>
          <w:numId w:val="10"/>
        </w:numPr>
        <w:tabs>
          <w:tab w:val="left" w:pos="90"/>
        </w:tabs>
        <w:suppressAutoHyphens/>
        <w:spacing w:after="0" w:line="100" w:lineRule="atLeast"/>
        <w:jc w:val="both"/>
        <w:rPr>
          <w:rFonts w:ascii="Times New Roman" w:hAnsi="Times New Roman" w:cs="Times New Roman"/>
          <w:bCs/>
          <w:iCs/>
          <w:lang w:val="sr-Cyrl-CS" w:eastAsia="ar-SA"/>
        </w:rPr>
      </w:pPr>
      <w:r w:rsidRPr="000756A9">
        <w:rPr>
          <w:rFonts w:ascii="Times New Roman" w:hAnsi="Times New Roman" w:cs="Times New Roman"/>
          <w:bCs/>
          <w:iCs/>
          <w:lang w:val="sr-Cyrl-CS" w:eastAsia="ar-SA"/>
        </w:rPr>
        <w:t>у колону 8. уписати назив произвођача</w:t>
      </w:r>
    </w:p>
    <w:p w:rsidR="002C556A" w:rsidRPr="000756A9" w:rsidRDefault="002C556A" w:rsidP="002C556A">
      <w:pPr>
        <w:tabs>
          <w:tab w:val="left" w:pos="90"/>
        </w:tabs>
        <w:suppressAutoHyphens/>
        <w:spacing w:after="0" w:line="100" w:lineRule="atLeast"/>
        <w:ind w:left="360"/>
        <w:jc w:val="both"/>
        <w:rPr>
          <w:rFonts w:ascii="Times New Roman" w:hAnsi="Times New Roman" w:cs="Times New Roman"/>
          <w:bCs/>
          <w:iCs/>
          <w:lang w:val="sr-Cyrl-CS" w:eastAsia="ar-SA"/>
        </w:rPr>
      </w:pPr>
    </w:p>
    <w:tbl>
      <w:tblPr>
        <w:tblW w:w="10076" w:type="dxa"/>
        <w:tblLayout w:type="fixed"/>
        <w:tblLook w:val="04A0" w:firstRow="1" w:lastRow="0" w:firstColumn="1" w:lastColumn="0" w:noHBand="0" w:noVBand="1"/>
      </w:tblPr>
      <w:tblGrid>
        <w:gridCol w:w="3661"/>
        <w:gridCol w:w="2862"/>
        <w:gridCol w:w="3553"/>
      </w:tblGrid>
      <w:tr w:rsidR="000756A9" w:rsidRPr="000756A9" w:rsidTr="000756A9">
        <w:trPr>
          <w:trHeight w:val="276"/>
        </w:trPr>
        <w:tc>
          <w:tcPr>
            <w:tcW w:w="3661" w:type="dxa"/>
            <w:hideMark/>
          </w:tcPr>
          <w:p w:rsidR="000756A9" w:rsidRPr="000756A9" w:rsidRDefault="000756A9" w:rsidP="00034918">
            <w:pPr>
              <w:snapToGrid w:val="0"/>
              <w:jc w:val="center"/>
              <w:rPr>
                <w:rFonts w:ascii="Times New Roman" w:hAnsi="Times New Roman" w:cs="Times New Roman"/>
                <w:kern w:val="2"/>
                <w:lang w:val="sr-Latn-CS"/>
              </w:rPr>
            </w:pPr>
            <w:r w:rsidRPr="000756A9">
              <w:rPr>
                <w:rFonts w:ascii="Times New Roman" w:hAnsi="Times New Roman" w:cs="Times New Roman"/>
                <w:lang w:val="sr-Cyrl-CS"/>
              </w:rPr>
              <w:t>_________________________</w:t>
            </w:r>
          </w:p>
        </w:tc>
        <w:tc>
          <w:tcPr>
            <w:tcW w:w="2862" w:type="dxa"/>
          </w:tcPr>
          <w:p w:rsidR="000756A9" w:rsidRPr="000756A9" w:rsidRDefault="000756A9" w:rsidP="00034918">
            <w:pPr>
              <w:snapToGrid w:val="0"/>
              <w:rPr>
                <w:rFonts w:ascii="Times New Roman" w:hAnsi="Times New Roman" w:cs="Times New Roman"/>
                <w:kern w:val="2"/>
                <w:lang w:val="sr-Latn-CS"/>
              </w:rPr>
            </w:pPr>
          </w:p>
        </w:tc>
        <w:tc>
          <w:tcPr>
            <w:tcW w:w="3553" w:type="dxa"/>
          </w:tcPr>
          <w:p w:rsidR="000756A9" w:rsidRPr="000756A9" w:rsidRDefault="000756A9" w:rsidP="00034918">
            <w:pPr>
              <w:snapToGrid w:val="0"/>
              <w:rPr>
                <w:rFonts w:ascii="Times New Roman" w:hAnsi="Times New Roman" w:cs="Times New Roman"/>
                <w:kern w:val="2"/>
                <w:lang w:val="sr-Latn-CS"/>
              </w:rPr>
            </w:pPr>
          </w:p>
        </w:tc>
      </w:tr>
      <w:tr w:rsidR="000756A9" w:rsidRPr="000756A9" w:rsidTr="000756A9">
        <w:trPr>
          <w:trHeight w:val="234"/>
        </w:trPr>
        <w:tc>
          <w:tcPr>
            <w:tcW w:w="3661" w:type="dxa"/>
            <w:hideMark/>
          </w:tcPr>
          <w:p w:rsidR="000756A9" w:rsidRPr="000756A9" w:rsidRDefault="000756A9" w:rsidP="00034918">
            <w:pPr>
              <w:snapToGrid w:val="0"/>
              <w:jc w:val="center"/>
              <w:rPr>
                <w:rFonts w:ascii="Times New Roman" w:hAnsi="Times New Roman" w:cs="Times New Roman"/>
                <w:kern w:val="2"/>
                <w:lang w:val="sr-Cyrl-CS"/>
              </w:rPr>
            </w:pPr>
            <w:r w:rsidRPr="000756A9">
              <w:rPr>
                <w:rFonts w:ascii="Times New Roman" w:hAnsi="Times New Roman" w:cs="Times New Roman"/>
                <w:lang w:val="sr-Cyrl-CS"/>
              </w:rPr>
              <w:t>Место</w:t>
            </w:r>
          </w:p>
        </w:tc>
        <w:tc>
          <w:tcPr>
            <w:tcW w:w="2862" w:type="dxa"/>
          </w:tcPr>
          <w:p w:rsidR="000756A9" w:rsidRPr="000756A9" w:rsidRDefault="000756A9" w:rsidP="00034918">
            <w:pPr>
              <w:snapToGrid w:val="0"/>
              <w:jc w:val="center"/>
              <w:rPr>
                <w:rFonts w:ascii="Times New Roman" w:hAnsi="Times New Roman" w:cs="Times New Roman"/>
                <w:kern w:val="2"/>
                <w:lang w:val="sr-Latn-CS"/>
              </w:rPr>
            </w:pPr>
          </w:p>
        </w:tc>
        <w:tc>
          <w:tcPr>
            <w:tcW w:w="3553" w:type="dxa"/>
          </w:tcPr>
          <w:p w:rsidR="000756A9" w:rsidRPr="000756A9" w:rsidRDefault="000756A9" w:rsidP="00034918">
            <w:pPr>
              <w:snapToGrid w:val="0"/>
              <w:rPr>
                <w:rFonts w:ascii="Times New Roman" w:hAnsi="Times New Roman" w:cs="Times New Roman"/>
                <w:kern w:val="2"/>
                <w:lang w:val="sr-Latn-CS"/>
              </w:rPr>
            </w:pPr>
          </w:p>
        </w:tc>
      </w:tr>
      <w:tr w:rsidR="000756A9" w:rsidRPr="000756A9" w:rsidTr="000756A9">
        <w:trPr>
          <w:trHeight w:val="630"/>
        </w:trPr>
        <w:tc>
          <w:tcPr>
            <w:tcW w:w="3661" w:type="dxa"/>
          </w:tcPr>
          <w:p w:rsidR="000756A9" w:rsidRPr="000756A9" w:rsidRDefault="000756A9" w:rsidP="00034918">
            <w:pPr>
              <w:rPr>
                <w:rFonts w:ascii="Times New Roman" w:hAnsi="Times New Roman" w:cs="Times New Roman"/>
                <w:kern w:val="2"/>
                <w:lang w:val="sr-Latn-CS"/>
              </w:rPr>
            </w:pPr>
            <w:r w:rsidRPr="000756A9">
              <w:rPr>
                <w:rFonts w:ascii="Times New Roman" w:hAnsi="Times New Roman" w:cs="Times New Roman"/>
                <w:lang w:val="sr-Cyrl-RS"/>
              </w:rPr>
              <w:t xml:space="preserve">    </w:t>
            </w:r>
            <w:r w:rsidRPr="000756A9">
              <w:rPr>
                <w:rFonts w:ascii="Times New Roman" w:hAnsi="Times New Roman" w:cs="Times New Roman"/>
                <w:lang w:val="sr-Latn-CS"/>
              </w:rPr>
              <w:t>_________________________</w:t>
            </w:r>
          </w:p>
        </w:tc>
        <w:tc>
          <w:tcPr>
            <w:tcW w:w="2862" w:type="dxa"/>
            <w:hideMark/>
          </w:tcPr>
          <w:p w:rsidR="000756A9" w:rsidRPr="000756A9" w:rsidRDefault="000756A9" w:rsidP="00034918">
            <w:pPr>
              <w:snapToGrid w:val="0"/>
              <w:jc w:val="center"/>
              <w:rPr>
                <w:rFonts w:ascii="Times New Roman" w:hAnsi="Times New Roman" w:cs="Times New Roman"/>
                <w:kern w:val="2"/>
                <w:lang w:val="sr-Latn-CS"/>
              </w:rPr>
            </w:pPr>
            <w:r w:rsidRPr="000756A9">
              <w:rPr>
                <w:rFonts w:ascii="Times New Roman" w:hAnsi="Times New Roman" w:cs="Times New Roman"/>
                <w:lang w:val="sr-Latn-CS"/>
              </w:rPr>
              <w:t>МП</w:t>
            </w:r>
          </w:p>
        </w:tc>
        <w:tc>
          <w:tcPr>
            <w:tcW w:w="3553" w:type="dxa"/>
          </w:tcPr>
          <w:p w:rsidR="000756A9" w:rsidRPr="000756A9" w:rsidRDefault="000756A9" w:rsidP="00034918">
            <w:pPr>
              <w:rPr>
                <w:rFonts w:ascii="Times New Roman" w:hAnsi="Times New Roman" w:cs="Times New Roman"/>
                <w:kern w:val="2"/>
                <w:lang w:val="sr-Latn-CS"/>
              </w:rPr>
            </w:pPr>
          </w:p>
          <w:p w:rsidR="000756A9" w:rsidRPr="000756A9" w:rsidRDefault="000756A9" w:rsidP="00034918">
            <w:pPr>
              <w:rPr>
                <w:rFonts w:ascii="Times New Roman" w:hAnsi="Times New Roman" w:cs="Times New Roman"/>
                <w:kern w:val="2"/>
                <w:lang w:val="sr-Latn-CS"/>
              </w:rPr>
            </w:pPr>
            <w:r w:rsidRPr="000756A9">
              <w:rPr>
                <w:rFonts w:ascii="Times New Roman" w:hAnsi="Times New Roman" w:cs="Times New Roman"/>
                <w:lang w:val="sr-Latn-CS"/>
              </w:rPr>
              <w:t>_________________________</w:t>
            </w:r>
          </w:p>
        </w:tc>
      </w:tr>
    </w:tbl>
    <w:p w:rsidR="00DD345C" w:rsidRDefault="00DD345C" w:rsidP="00761212">
      <w:pPr>
        <w:jc w:val="both"/>
        <w:rPr>
          <w:rFonts w:ascii="Times New Roman" w:hAnsi="Times New Roman" w:cs="Times New Roman"/>
          <w:color w:val="FF0000"/>
          <w:lang w:val="en-US"/>
        </w:rPr>
      </w:pPr>
    </w:p>
    <w:p w:rsidR="00694987" w:rsidRDefault="00694987" w:rsidP="00761212">
      <w:pPr>
        <w:jc w:val="both"/>
        <w:rPr>
          <w:rFonts w:ascii="Times New Roman" w:hAnsi="Times New Roman" w:cs="Times New Roman"/>
          <w:color w:val="FF0000"/>
          <w:lang w:val="en-US"/>
        </w:rPr>
      </w:pPr>
    </w:p>
    <w:p w:rsidR="00694987" w:rsidRPr="00694987" w:rsidRDefault="00694987" w:rsidP="00761212">
      <w:pPr>
        <w:jc w:val="both"/>
        <w:rPr>
          <w:rFonts w:ascii="Times New Roman" w:hAnsi="Times New Roman" w:cs="Times New Roman"/>
          <w:color w:val="FF0000"/>
          <w:lang w:val="en-US"/>
        </w:rPr>
      </w:pPr>
    </w:p>
    <w:p w:rsidR="000756A9" w:rsidRPr="00B5399B" w:rsidRDefault="000756A9" w:rsidP="000756A9">
      <w:pPr>
        <w:spacing w:after="120" w:line="240" w:lineRule="auto"/>
        <w:jc w:val="right"/>
        <w:rPr>
          <w:rFonts w:eastAsia="Times New Roman"/>
          <w:b/>
          <w:sz w:val="28"/>
          <w:szCs w:val="28"/>
        </w:rPr>
      </w:pPr>
      <w:r w:rsidRPr="00B5399B">
        <w:rPr>
          <w:b/>
          <w:i/>
          <w:lang w:val="sr-Cyrl-RS"/>
        </w:rPr>
        <w:t>Образац 3</w:t>
      </w:r>
    </w:p>
    <w:p w:rsidR="000756A9" w:rsidRPr="00B5399B" w:rsidRDefault="000756A9" w:rsidP="000756A9">
      <w:pPr>
        <w:shd w:val="clear" w:color="auto" w:fill="C6D9F1"/>
        <w:jc w:val="center"/>
        <w:rPr>
          <w:b/>
          <w:bCs/>
          <w:iCs/>
          <w:sz w:val="28"/>
          <w:szCs w:val="28"/>
          <w:lang w:val="sr-Cyrl-ME"/>
        </w:rPr>
      </w:pPr>
      <w:r w:rsidRPr="00B5399B">
        <w:rPr>
          <w:b/>
          <w:bCs/>
          <w:iCs/>
          <w:sz w:val="28"/>
          <w:szCs w:val="28"/>
          <w:lang w:val="sr-Cyrl-ME"/>
        </w:rPr>
        <w:lastRenderedPageBreak/>
        <w:t>ОБРАЗАЦ ТРОШКОВА ПРИПРЕМЕ ПОНУДЕ</w:t>
      </w:r>
    </w:p>
    <w:p w:rsidR="000756A9" w:rsidRPr="000756A9" w:rsidRDefault="000756A9" w:rsidP="000756A9">
      <w:pPr>
        <w:spacing w:after="120"/>
        <w:jc w:val="both"/>
        <w:rPr>
          <w:rFonts w:ascii="Times New Roman" w:hAnsi="Times New Roman" w:cs="Times New Roman"/>
          <w:b/>
          <w:i/>
        </w:rPr>
      </w:pPr>
      <w:r w:rsidRPr="000756A9">
        <w:rPr>
          <w:rFonts w:ascii="Times New Roman" w:hAnsi="Times New Roman" w:cs="Times New Roman"/>
        </w:rPr>
        <w:t xml:space="preserve">У складу са чланом 88. </w:t>
      </w:r>
      <w:r w:rsidRPr="000756A9">
        <w:rPr>
          <w:rFonts w:ascii="Times New Roman" w:hAnsi="Times New Roman" w:cs="Times New Roman"/>
          <w:lang w:val="sr-Cyrl-CS"/>
        </w:rPr>
        <w:t>став 1.</w:t>
      </w:r>
      <w:r w:rsidRPr="000756A9">
        <w:rPr>
          <w:rFonts w:ascii="Times New Roman" w:hAnsi="Times New Roman" w:cs="Times New Roman"/>
        </w:rPr>
        <w:t xml:space="preserve"> ЗЈН, понуђач</w:t>
      </w:r>
      <w:r w:rsidRPr="000756A9">
        <w:rPr>
          <w:rFonts w:ascii="Times New Roman" w:hAnsi="Times New Roman" w:cs="Times New Roman"/>
          <w:lang w:val="sr-Cyrl-RS"/>
        </w:rPr>
        <w:t>__________________________</w:t>
      </w:r>
      <w:r w:rsidRPr="000756A9">
        <w:rPr>
          <w:rFonts w:ascii="Times New Roman" w:hAnsi="Times New Roman" w:cs="Times New Roman"/>
        </w:rPr>
        <w:t xml:space="preserve"> </w:t>
      </w:r>
      <w:r w:rsidRPr="000756A9">
        <w:rPr>
          <w:rFonts w:ascii="Times New Roman" w:hAnsi="Times New Roman" w:cs="Times New Roman"/>
          <w:i/>
          <w:iCs/>
        </w:rPr>
        <w:t xml:space="preserve">[навести </w:t>
      </w:r>
      <w:r w:rsidRPr="000756A9">
        <w:rPr>
          <w:rFonts w:ascii="Times New Roman" w:hAnsi="Times New Roman" w:cs="Times New Roman"/>
          <w:i/>
          <w:iCs/>
          <w:lang w:val="sr-Cyrl-CS"/>
        </w:rPr>
        <w:t>назив понуђача</w:t>
      </w:r>
      <w:r w:rsidRPr="000756A9">
        <w:rPr>
          <w:rFonts w:ascii="Times New Roman" w:hAnsi="Times New Roman" w:cs="Times New Roman"/>
          <w:i/>
          <w:iCs/>
        </w:rPr>
        <w:t xml:space="preserve">], </w:t>
      </w:r>
      <w:r w:rsidRPr="000756A9">
        <w:rPr>
          <w:rFonts w:ascii="Times New Roman" w:hAnsi="Times New Roman" w:cs="Times New Roman"/>
        </w:rPr>
        <w:t>достав</w:t>
      </w:r>
      <w:r w:rsidRPr="000756A9">
        <w:rPr>
          <w:rFonts w:ascii="Times New Roman" w:hAnsi="Times New Roman" w:cs="Times New Roman"/>
          <w:lang w:val="sr-Cyrl-CS"/>
        </w:rPr>
        <w:t xml:space="preserve">ља </w:t>
      </w:r>
      <w:r w:rsidRPr="000756A9">
        <w:rPr>
          <w:rFonts w:ascii="Times New Roman" w:hAnsi="Times New Roman" w:cs="Times New Roman"/>
        </w:rPr>
        <w:t xml:space="preserve">укупан износ и структуру трошкова припремања понуде, </w:t>
      </w:r>
      <w:r w:rsidRPr="000756A9">
        <w:rPr>
          <w:rFonts w:ascii="Times New Roman" w:hAnsi="Times New Roman" w:cs="Times New Roman"/>
          <w:lang w:val="sr-Cyrl-CS"/>
        </w:rPr>
        <w:t xml:space="preserve">како следи у </w:t>
      </w:r>
      <w:r w:rsidRPr="000756A9">
        <w:rPr>
          <w:rFonts w:ascii="Times New Roman" w:hAnsi="Times New Roman" w:cs="Times New Roman"/>
        </w:rPr>
        <w:t>табели:</w:t>
      </w:r>
    </w:p>
    <w:tbl>
      <w:tblPr>
        <w:tblW w:w="0" w:type="auto"/>
        <w:tblInd w:w="158" w:type="dxa"/>
        <w:tblLayout w:type="fixed"/>
        <w:tblLook w:val="0000" w:firstRow="0" w:lastRow="0" w:firstColumn="0" w:lastColumn="0" w:noHBand="0" w:noVBand="0"/>
      </w:tblPr>
      <w:tblGrid>
        <w:gridCol w:w="5565"/>
        <w:gridCol w:w="3290"/>
      </w:tblGrid>
      <w:tr w:rsidR="000756A9" w:rsidRPr="000756A9" w:rsidTr="00034918">
        <w:tc>
          <w:tcPr>
            <w:tcW w:w="5565" w:type="dxa"/>
            <w:tcBorders>
              <w:top w:val="single" w:sz="4" w:space="0" w:color="000000"/>
              <w:left w:val="single" w:sz="4" w:space="0" w:color="000000"/>
              <w:bottom w:val="single" w:sz="4" w:space="0" w:color="000000"/>
            </w:tcBorders>
            <w:shd w:val="clear" w:color="auto" w:fill="auto"/>
          </w:tcPr>
          <w:p w:rsidR="000756A9" w:rsidRPr="000756A9" w:rsidRDefault="000756A9" w:rsidP="00034918">
            <w:pPr>
              <w:jc w:val="center"/>
              <w:rPr>
                <w:rFonts w:ascii="Times New Roman" w:hAnsi="Times New Roman" w:cs="Times New Roman"/>
                <w:b/>
                <w:i/>
              </w:rPr>
            </w:pPr>
            <w:r w:rsidRPr="000756A9">
              <w:rPr>
                <w:rFonts w:ascii="Times New Roman" w:hAnsi="Times New Roman" w:cs="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6A9" w:rsidRPr="000756A9" w:rsidRDefault="000756A9" w:rsidP="00034918">
            <w:pPr>
              <w:jc w:val="center"/>
              <w:rPr>
                <w:rFonts w:ascii="Times New Roman" w:hAnsi="Times New Roman" w:cs="Times New Roman"/>
              </w:rPr>
            </w:pPr>
            <w:r w:rsidRPr="000756A9">
              <w:rPr>
                <w:rFonts w:ascii="Times New Roman" w:hAnsi="Times New Roman" w:cs="Times New Roman"/>
                <w:b/>
                <w:i/>
              </w:rPr>
              <w:t>ИЗНОС ТРОШКА У РСД</w:t>
            </w:r>
          </w:p>
        </w:tc>
      </w:tr>
      <w:tr w:rsidR="000756A9" w:rsidRPr="000756A9" w:rsidTr="00034918">
        <w:tc>
          <w:tcPr>
            <w:tcW w:w="5565" w:type="dxa"/>
            <w:tcBorders>
              <w:top w:val="single" w:sz="4" w:space="0" w:color="000000"/>
              <w:left w:val="single" w:sz="4" w:space="0" w:color="000000"/>
              <w:bottom w:val="single" w:sz="4" w:space="0" w:color="000000"/>
            </w:tcBorders>
            <w:shd w:val="clear" w:color="auto" w:fill="auto"/>
          </w:tcPr>
          <w:p w:rsidR="000756A9" w:rsidRPr="000756A9" w:rsidRDefault="000756A9" w:rsidP="00034918">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6A9" w:rsidRPr="000756A9" w:rsidRDefault="000756A9" w:rsidP="00034918">
            <w:pPr>
              <w:snapToGrid w:val="0"/>
              <w:jc w:val="right"/>
              <w:rPr>
                <w:rFonts w:ascii="Times New Roman" w:hAnsi="Times New Roman" w:cs="Times New Roman"/>
              </w:rPr>
            </w:pPr>
          </w:p>
        </w:tc>
      </w:tr>
      <w:tr w:rsidR="000756A9" w:rsidRPr="000756A9" w:rsidTr="00034918">
        <w:tc>
          <w:tcPr>
            <w:tcW w:w="5565" w:type="dxa"/>
            <w:tcBorders>
              <w:top w:val="single" w:sz="4" w:space="0" w:color="000000"/>
              <w:left w:val="single" w:sz="4" w:space="0" w:color="000000"/>
              <w:bottom w:val="single" w:sz="4" w:space="0" w:color="000000"/>
            </w:tcBorders>
            <w:shd w:val="clear" w:color="auto" w:fill="auto"/>
          </w:tcPr>
          <w:p w:rsidR="000756A9" w:rsidRPr="000756A9" w:rsidRDefault="000756A9" w:rsidP="00034918">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6A9" w:rsidRPr="000756A9" w:rsidRDefault="000756A9" w:rsidP="00034918">
            <w:pPr>
              <w:snapToGrid w:val="0"/>
              <w:jc w:val="right"/>
              <w:rPr>
                <w:rFonts w:ascii="Times New Roman" w:hAnsi="Times New Roman" w:cs="Times New Roman"/>
              </w:rPr>
            </w:pPr>
          </w:p>
        </w:tc>
      </w:tr>
      <w:tr w:rsidR="000756A9" w:rsidRPr="000756A9" w:rsidTr="00034918">
        <w:tc>
          <w:tcPr>
            <w:tcW w:w="5565" w:type="dxa"/>
            <w:tcBorders>
              <w:top w:val="single" w:sz="4" w:space="0" w:color="000000"/>
              <w:left w:val="single" w:sz="4" w:space="0" w:color="000000"/>
              <w:bottom w:val="single" w:sz="4" w:space="0" w:color="000000"/>
            </w:tcBorders>
            <w:shd w:val="clear" w:color="auto" w:fill="auto"/>
          </w:tcPr>
          <w:p w:rsidR="000756A9" w:rsidRPr="000756A9" w:rsidRDefault="000756A9" w:rsidP="00034918">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6A9" w:rsidRPr="000756A9" w:rsidRDefault="000756A9" w:rsidP="00034918">
            <w:pPr>
              <w:snapToGrid w:val="0"/>
              <w:rPr>
                <w:rFonts w:ascii="Times New Roman" w:hAnsi="Times New Roman" w:cs="Times New Roman"/>
              </w:rPr>
            </w:pPr>
          </w:p>
        </w:tc>
      </w:tr>
      <w:tr w:rsidR="000756A9" w:rsidRPr="000756A9" w:rsidTr="00034918">
        <w:tc>
          <w:tcPr>
            <w:tcW w:w="5565" w:type="dxa"/>
            <w:tcBorders>
              <w:top w:val="single" w:sz="4" w:space="0" w:color="000000"/>
              <w:left w:val="single" w:sz="4" w:space="0" w:color="000000"/>
              <w:bottom w:val="single" w:sz="4" w:space="0" w:color="000000"/>
            </w:tcBorders>
            <w:shd w:val="clear" w:color="auto" w:fill="auto"/>
          </w:tcPr>
          <w:p w:rsidR="000756A9" w:rsidRPr="000756A9" w:rsidRDefault="000756A9" w:rsidP="00034918">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6A9" w:rsidRPr="000756A9" w:rsidRDefault="000756A9" w:rsidP="00034918">
            <w:pPr>
              <w:snapToGrid w:val="0"/>
              <w:rPr>
                <w:rFonts w:ascii="Times New Roman" w:hAnsi="Times New Roman" w:cs="Times New Roman"/>
              </w:rPr>
            </w:pPr>
          </w:p>
        </w:tc>
      </w:tr>
      <w:tr w:rsidR="000756A9" w:rsidRPr="000756A9" w:rsidTr="00034918">
        <w:tc>
          <w:tcPr>
            <w:tcW w:w="5565" w:type="dxa"/>
            <w:tcBorders>
              <w:top w:val="single" w:sz="4" w:space="0" w:color="000000"/>
              <w:left w:val="single" w:sz="4" w:space="0" w:color="000000"/>
              <w:bottom w:val="single" w:sz="4" w:space="0" w:color="000000"/>
            </w:tcBorders>
            <w:shd w:val="clear" w:color="auto" w:fill="auto"/>
          </w:tcPr>
          <w:p w:rsidR="000756A9" w:rsidRPr="000756A9" w:rsidRDefault="000756A9" w:rsidP="00034918">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6A9" w:rsidRPr="000756A9" w:rsidRDefault="000756A9" w:rsidP="00034918">
            <w:pPr>
              <w:snapToGrid w:val="0"/>
              <w:rPr>
                <w:rFonts w:ascii="Times New Roman" w:hAnsi="Times New Roman" w:cs="Times New Roman"/>
              </w:rPr>
            </w:pPr>
          </w:p>
        </w:tc>
      </w:tr>
      <w:tr w:rsidR="000756A9" w:rsidRPr="000756A9" w:rsidTr="00034918">
        <w:tc>
          <w:tcPr>
            <w:tcW w:w="5565" w:type="dxa"/>
            <w:tcBorders>
              <w:top w:val="single" w:sz="4" w:space="0" w:color="000000"/>
              <w:left w:val="single" w:sz="4" w:space="0" w:color="000000"/>
              <w:bottom w:val="single" w:sz="4" w:space="0" w:color="000000"/>
            </w:tcBorders>
            <w:shd w:val="clear" w:color="auto" w:fill="auto"/>
          </w:tcPr>
          <w:p w:rsidR="000756A9" w:rsidRPr="000756A9" w:rsidRDefault="000756A9" w:rsidP="00034918">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6A9" w:rsidRPr="000756A9" w:rsidRDefault="000756A9" w:rsidP="00034918">
            <w:pPr>
              <w:snapToGrid w:val="0"/>
              <w:rPr>
                <w:rFonts w:ascii="Times New Roman" w:hAnsi="Times New Roman" w:cs="Times New Roman"/>
              </w:rPr>
            </w:pPr>
          </w:p>
        </w:tc>
      </w:tr>
      <w:tr w:rsidR="000756A9" w:rsidRPr="000756A9" w:rsidTr="00034918">
        <w:tc>
          <w:tcPr>
            <w:tcW w:w="5565" w:type="dxa"/>
            <w:tcBorders>
              <w:top w:val="single" w:sz="4" w:space="0" w:color="000000"/>
              <w:left w:val="single" w:sz="4" w:space="0" w:color="000000"/>
              <w:bottom w:val="single" w:sz="4" w:space="0" w:color="000000"/>
            </w:tcBorders>
            <w:shd w:val="clear" w:color="auto" w:fill="auto"/>
          </w:tcPr>
          <w:p w:rsidR="000756A9" w:rsidRPr="000756A9" w:rsidRDefault="000756A9" w:rsidP="00034918">
            <w:pPr>
              <w:snapToGrid w:val="0"/>
              <w:jc w:val="both"/>
              <w:rPr>
                <w:rFonts w:ascii="Times New Roman" w:hAnsi="Times New Roman" w:cs="Times New Roman"/>
                <w:i/>
              </w:rPr>
            </w:pPr>
          </w:p>
          <w:p w:rsidR="000756A9" w:rsidRPr="000756A9" w:rsidRDefault="000756A9" w:rsidP="00034918">
            <w:pPr>
              <w:jc w:val="both"/>
              <w:rPr>
                <w:rFonts w:ascii="Times New Roman" w:hAnsi="Times New Roman" w:cs="Times New Roman"/>
                <w:lang w:val="ru-RU"/>
              </w:rPr>
            </w:pPr>
            <w:r w:rsidRPr="000756A9">
              <w:rPr>
                <w:rFonts w:ascii="Times New Roman" w:hAnsi="Times New Roman" w:cs="Times New Roman"/>
                <w:b/>
                <w:i/>
              </w:rPr>
              <w:t>УКУПАН ИЗНОС ТРОШКОВА ПРИП</w:t>
            </w:r>
            <w:r w:rsidRPr="000756A9">
              <w:rPr>
                <w:rFonts w:ascii="Times New Roman" w:hAnsi="Times New Roman" w:cs="Times New Roman"/>
                <w:b/>
                <w:i/>
                <w:lang w:val="sr-Cyrl-RS"/>
              </w:rPr>
              <w:t>Р</w:t>
            </w:r>
            <w:r w:rsidRPr="000756A9">
              <w:rPr>
                <w:rFonts w:ascii="Times New Roman" w:hAnsi="Times New Roman" w:cs="Times New Roman"/>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756A9" w:rsidRPr="000756A9" w:rsidRDefault="000756A9" w:rsidP="00034918">
            <w:pPr>
              <w:snapToGrid w:val="0"/>
              <w:rPr>
                <w:rFonts w:ascii="Times New Roman" w:hAnsi="Times New Roman" w:cs="Times New Roman"/>
                <w:lang w:val="ru-RU"/>
              </w:rPr>
            </w:pPr>
          </w:p>
        </w:tc>
      </w:tr>
    </w:tbl>
    <w:p w:rsidR="000756A9" w:rsidRPr="000756A9" w:rsidRDefault="000756A9" w:rsidP="000756A9">
      <w:pPr>
        <w:jc w:val="both"/>
        <w:rPr>
          <w:rFonts w:ascii="Times New Roman" w:hAnsi="Times New Roman" w:cs="Times New Roman"/>
        </w:rPr>
      </w:pPr>
    </w:p>
    <w:p w:rsidR="000756A9" w:rsidRPr="000756A9" w:rsidRDefault="000756A9" w:rsidP="000756A9">
      <w:pPr>
        <w:jc w:val="both"/>
        <w:rPr>
          <w:rFonts w:ascii="Times New Roman" w:hAnsi="Times New Roman" w:cs="Times New Roman"/>
        </w:rPr>
      </w:pPr>
      <w:r w:rsidRPr="000756A9">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756A9" w:rsidRPr="000756A9" w:rsidRDefault="000756A9" w:rsidP="000756A9">
      <w:pPr>
        <w:jc w:val="both"/>
        <w:rPr>
          <w:rFonts w:ascii="Times New Roman" w:hAnsi="Times New Roman" w:cs="Times New Roman"/>
          <w:lang w:val="sr-Cyrl-CS"/>
        </w:rPr>
      </w:pPr>
      <w:r w:rsidRPr="000756A9">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756A9" w:rsidRPr="000756A9" w:rsidRDefault="000756A9" w:rsidP="000756A9">
      <w:pPr>
        <w:spacing w:after="120"/>
        <w:ind w:firstLine="426"/>
        <w:jc w:val="both"/>
        <w:rPr>
          <w:rFonts w:ascii="Times New Roman" w:hAnsi="Times New Roman" w:cs="Times New Roman"/>
          <w:b/>
          <w:bCs/>
          <w:i/>
        </w:rPr>
      </w:pPr>
    </w:p>
    <w:p w:rsidR="000756A9" w:rsidRPr="000756A9" w:rsidRDefault="000756A9" w:rsidP="000756A9">
      <w:pPr>
        <w:spacing w:after="120"/>
        <w:jc w:val="both"/>
        <w:rPr>
          <w:rFonts w:ascii="Times New Roman" w:hAnsi="Times New Roman" w:cs="Times New Roman"/>
          <w:bCs/>
          <w:i/>
          <w:color w:val="FF0000"/>
          <w:lang w:val="sr-Cyrl-CS"/>
        </w:rPr>
      </w:pPr>
      <w:r w:rsidRPr="000756A9">
        <w:rPr>
          <w:rFonts w:ascii="Times New Roman" w:hAnsi="Times New Roman" w:cs="Times New Roman"/>
          <w:b/>
          <w:bCs/>
          <w:i/>
        </w:rPr>
        <w:t xml:space="preserve">Напомена: </w:t>
      </w:r>
      <w:r w:rsidRPr="000756A9">
        <w:rPr>
          <w:rFonts w:ascii="Times New Roman" w:hAnsi="Times New Roman" w:cs="Times New Roman"/>
          <w:bCs/>
          <w:i/>
        </w:rPr>
        <w:t>достављање овог обрасца није обавезно</w:t>
      </w:r>
      <w:r w:rsidRPr="000756A9">
        <w:rPr>
          <w:rFonts w:ascii="Times New Roman" w:hAnsi="Times New Roman" w:cs="Times New Roman"/>
          <w:bCs/>
          <w:i/>
          <w:lang w:val="sr-Cyrl-RS"/>
        </w:rPr>
        <w:t>.</w:t>
      </w:r>
    </w:p>
    <w:p w:rsidR="000756A9" w:rsidRDefault="000756A9" w:rsidP="000756A9">
      <w:pPr>
        <w:spacing w:after="120"/>
        <w:ind w:firstLine="425"/>
        <w:jc w:val="both"/>
        <w:rPr>
          <w:rFonts w:ascii="Times New Roman" w:hAnsi="Times New Roman" w:cs="Times New Roman"/>
          <w:bCs/>
          <w:lang w:val="sr-Cyrl-CS"/>
        </w:rPr>
      </w:pPr>
    </w:p>
    <w:p w:rsidR="002C556A" w:rsidRDefault="002C556A" w:rsidP="000756A9">
      <w:pPr>
        <w:spacing w:after="120"/>
        <w:ind w:firstLine="425"/>
        <w:jc w:val="both"/>
        <w:rPr>
          <w:rFonts w:ascii="Times New Roman" w:hAnsi="Times New Roman" w:cs="Times New Roman"/>
          <w:bCs/>
          <w:lang w:val="sr-Cyrl-CS"/>
        </w:rPr>
      </w:pPr>
    </w:p>
    <w:p w:rsidR="002C556A" w:rsidRPr="002C556A" w:rsidRDefault="002C556A" w:rsidP="000756A9">
      <w:pPr>
        <w:spacing w:after="120"/>
        <w:ind w:firstLine="425"/>
        <w:jc w:val="both"/>
        <w:rPr>
          <w:rFonts w:ascii="Times New Roman" w:hAnsi="Times New Roman" w:cs="Times New Roman"/>
          <w:bCs/>
          <w:lang w:val="sr-Cyrl-CS"/>
        </w:rPr>
      </w:pPr>
    </w:p>
    <w:tbl>
      <w:tblPr>
        <w:tblW w:w="0" w:type="auto"/>
        <w:tblLayout w:type="fixed"/>
        <w:tblLook w:val="0000" w:firstRow="0" w:lastRow="0" w:firstColumn="0" w:lastColumn="0" w:noHBand="0" w:noVBand="0"/>
      </w:tblPr>
      <w:tblGrid>
        <w:gridCol w:w="3080"/>
        <w:gridCol w:w="3068"/>
        <w:gridCol w:w="3094"/>
      </w:tblGrid>
      <w:tr w:rsidR="000756A9" w:rsidRPr="000756A9" w:rsidTr="00034918">
        <w:tc>
          <w:tcPr>
            <w:tcW w:w="3080" w:type="dxa"/>
            <w:shd w:val="clear" w:color="auto" w:fill="auto"/>
            <w:vAlign w:val="center"/>
          </w:tcPr>
          <w:p w:rsidR="000756A9" w:rsidRPr="000756A9" w:rsidRDefault="000756A9" w:rsidP="00034918">
            <w:pPr>
              <w:pStyle w:val="BodyText2"/>
              <w:spacing w:line="100" w:lineRule="atLeast"/>
              <w:jc w:val="center"/>
              <w:rPr>
                <w:color w:val="auto"/>
              </w:rPr>
            </w:pPr>
            <w:r w:rsidRPr="000756A9">
              <w:rPr>
                <w:color w:val="auto"/>
              </w:rPr>
              <w:t>Датум:</w:t>
            </w:r>
          </w:p>
        </w:tc>
        <w:tc>
          <w:tcPr>
            <w:tcW w:w="3068" w:type="dxa"/>
            <w:shd w:val="clear" w:color="auto" w:fill="auto"/>
            <w:vAlign w:val="center"/>
          </w:tcPr>
          <w:p w:rsidR="000756A9" w:rsidRPr="000756A9" w:rsidRDefault="000756A9" w:rsidP="00034918">
            <w:pPr>
              <w:pStyle w:val="BodyText2"/>
              <w:spacing w:line="100" w:lineRule="atLeast"/>
              <w:jc w:val="center"/>
              <w:rPr>
                <w:color w:val="auto"/>
              </w:rPr>
            </w:pPr>
            <w:r w:rsidRPr="000756A9">
              <w:rPr>
                <w:color w:val="auto"/>
              </w:rPr>
              <w:t>М.П.</w:t>
            </w:r>
          </w:p>
        </w:tc>
        <w:tc>
          <w:tcPr>
            <w:tcW w:w="3094" w:type="dxa"/>
            <w:shd w:val="clear" w:color="auto" w:fill="auto"/>
            <w:vAlign w:val="center"/>
          </w:tcPr>
          <w:p w:rsidR="000756A9" w:rsidRPr="000756A9" w:rsidRDefault="000756A9" w:rsidP="00034918">
            <w:pPr>
              <w:pStyle w:val="BodyText2"/>
              <w:spacing w:line="100" w:lineRule="atLeast"/>
              <w:jc w:val="center"/>
              <w:rPr>
                <w:color w:val="auto"/>
              </w:rPr>
            </w:pPr>
            <w:r w:rsidRPr="000756A9">
              <w:rPr>
                <w:color w:val="auto"/>
              </w:rPr>
              <w:t>Потпис понуђача</w:t>
            </w:r>
          </w:p>
        </w:tc>
      </w:tr>
      <w:tr w:rsidR="000756A9" w:rsidRPr="000756A9" w:rsidTr="00034918">
        <w:tc>
          <w:tcPr>
            <w:tcW w:w="3080" w:type="dxa"/>
            <w:tcBorders>
              <w:bottom w:val="single" w:sz="4" w:space="0" w:color="000000"/>
            </w:tcBorders>
            <w:shd w:val="clear" w:color="auto" w:fill="auto"/>
          </w:tcPr>
          <w:p w:rsidR="000756A9" w:rsidRPr="000756A9" w:rsidRDefault="000756A9" w:rsidP="00034918">
            <w:pPr>
              <w:pStyle w:val="BodyText2"/>
              <w:snapToGrid w:val="0"/>
              <w:spacing w:line="100" w:lineRule="atLeast"/>
              <w:jc w:val="both"/>
              <w:rPr>
                <w:color w:val="auto"/>
              </w:rPr>
            </w:pPr>
          </w:p>
        </w:tc>
        <w:tc>
          <w:tcPr>
            <w:tcW w:w="3068" w:type="dxa"/>
            <w:shd w:val="clear" w:color="auto" w:fill="auto"/>
          </w:tcPr>
          <w:p w:rsidR="000756A9" w:rsidRPr="000756A9" w:rsidRDefault="000756A9" w:rsidP="00034918">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0756A9" w:rsidRPr="000756A9" w:rsidRDefault="000756A9" w:rsidP="00034918">
            <w:pPr>
              <w:pStyle w:val="BodyText2"/>
              <w:snapToGrid w:val="0"/>
              <w:spacing w:line="100" w:lineRule="atLeast"/>
              <w:jc w:val="both"/>
              <w:rPr>
                <w:color w:val="auto"/>
              </w:rPr>
            </w:pPr>
          </w:p>
        </w:tc>
      </w:tr>
    </w:tbl>
    <w:p w:rsidR="000756A9" w:rsidRPr="000756A9" w:rsidRDefault="000756A9" w:rsidP="000756A9">
      <w:pPr>
        <w:jc w:val="center"/>
        <w:rPr>
          <w:rFonts w:ascii="Times New Roman" w:hAnsi="Times New Roman" w:cs="Times New Roman"/>
          <w:b/>
          <w:sz w:val="32"/>
          <w:szCs w:val="32"/>
          <w:lang w:val="sr-Cyrl-CS"/>
        </w:rPr>
      </w:pPr>
    </w:p>
    <w:p w:rsidR="000756A9" w:rsidRPr="000756A9" w:rsidRDefault="000756A9" w:rsidP="000756A9">
      <w:pPr>
        <w:jc w:val="center"/>
        <w:rPr>
          <w:rFonts w:ascii="Times New Roman" w:hAnsi="Times New Roman" w:cs="Times New Roman"/>
          <w:b/>
          <w:sz w:val="32"/>
          <w:szCs w:val="32"/>
          <w:lang w:val="sr-Cyrl-CS"/>
        </w:rPr>
      </w:pPr>
    </w:p>
    <w:p w:rsidR="000756A9" w:rsidRPr="00B5399B" w:rsidRDefault="000756A9" w:rsidP="000756A9">
      <w:pPr>
        <w:jc w:val="center"/>
        <w:rPr>
          <w:b/>
          <w:sz w:val="32"/>
          <w:szCs w:val="32"/>
          <w:lang w:val="sr-Cyrl-CS"/>
        </w:rPr>
      </w:pPr>
    </w:p>
    <w:p w:rsidR="000756A9" w:rsidRPr="00B5399B" w:rsidRDefault="000756A9" w:rsidP="000756A9">
      <w:pPr>
        <w:jc w:val="center"/>
        <w:rPr>
          <w:b/>
          <w:sz w:val="32"/>
          <w:szCs w:val="32"/>
          <w:lang w:val="sr-Cyrl-CS"/>
        </w:rPr>
      </w:pPr>
    </w:p>
    <w:p w:rsidR="000756A9" w:rsidRPr="00B5399B" w:rsidRDefault="000756A9" w:rsidP="000756A9">
      <w:pPr>
        <w:jc w:val="center"/>
        <w:rPr>
          <w:b/>
          <w:sz w:val="32"/>
          <w:szCs w:val="32"/>
          <w:lang w:val="sr-Cyrl-CS"/>
        </w:rPr>
      </w:pPr>
    </w:p>
    <w:p w:rsidR="000756A9" w:rsidRPr="00B5399B" w:rsidRDefault="000756A9" w:rsidP="000756A9">
      <w:pPr>
        <w:pStyle w:val="BodyText3"/>
        <w:jc w:val="right"/>
        <w:rPr>
          <w:b/>
          <w:color w:val="auto"/>
          <w:sz w:val="28"/>
          <w:szCs w:val="28"/>
          <w:lang w:val="sr-Latn-CS"/>
        </w:rPr>
      </w:pPr>
      <w:r w:rsidRPr="00B5399B">
        <w:rPr>
          <w:b/>
          <w:i/>
          <w:sz w:val="24"/>
          <w:szCs w:val="24"/>
          <w:lang w:val="sr-Cyrl-RS"/>
        </w:rPr>
        <w:t>Образац 4</w:t>
      </w:r>
    </w:p>
    <w:p w:rsidR="000756A9" w:rsidRPr="00B5399B" w:rsidRDefault="000756A9" w:rsidP="000756A9">
      <w:pPr>
        <w:pStyle w:val="BodyText3"/>
        <w:shd w:val="clear" w:color="auto" w:fill="C6D9F1"/>
        <w:spacing w:after="0"/>
        <w:jc w:val="center"/>
        <w:rPr>
          <w:b/>
          <w:bCs/>
          <w:color w:val="auto"/>
          <w:sz w:val="28"/>
          <w:szCs w:val="28"/>
          <w:lang w:val="sr-Cyrl-ME"/>
        </w:rPr>
      </w:pPr>
      <w:r w:rsidRPr="00B5399B">
        <w:rPr>
          <w:b/>
          <w:bCs/>
          <w:color w:val="auto"/>
          <w:sz w:val="28"/>
          <w:szCs w:val="28"/>
        </w:rPr>
        <w:lastRenderedPageBreak/>
        <w:t>ОБРАЗАЦ ИЗЈАВЕ О НЕЗАВИСНОЈ ПОНУДИ</w:t>
      </w:r>
    </w:p>
    <w:p w:rsidR="000756A9" w:rsidRPr="00B5399B" w:rsidRDefault="000756A9" w:rsidP="000756A9">
      <w:pPr>
        <w:pStyle w:val="BodyText3"/>
        <w:spacing w:after="0"/>
        <w:jc w:val="center"/>
        <w:rPr>
          <w:bCs/>
          <w:color w:val="auto"/>
          <w:sz w:val="24"/>
          <w:szCs w:val="24"/>
        </w:rPr>
      </w:pPr>
    </w:p>
    <w:p w:rsidR="000756A9" w:rsidRDefault="000756A9" w:rsidP="000756A9">
      <w:pPr>
        <w:pStyle w:val="BodyText3"/>
        <w:spacing w:after="0"/>
        <w:jc w:val="both"/>
        <w:rPr>
          <w:sz w:val="24"/>
          <w:szCs w:val="24"/>
          <w:lang w:val="sr-Cyrl-RS"/>
        </w:rPr>
      </w:pPr>
    </w:p>
    <w:p w:rsidR="000756A9" w:rsidRDefault="000756A9" w:rsidP="000756A9">
      <w:pPr>
        <w:pStyle w:val="BodyText3"/>
        <w:spacing w:after="0"/>
        <w:jc w:val="both"/>
        <w:rPr>
          <w:sz w:val="24"/>
          <w:szCs w:val="24"/>
          <w:lang w:val="sr-Cyrl-RS"/>
        </w:rPr>
      </w:pPr>
    </w:p>
    <w:p w:rsidR="000756A9" w:rsidRPr="000756A9" w:rsidRDefault="000756A9" w:rsidP="000756A9">
      <w:pPr>
        <w:pStyle w:val="BodyText3"/>
        <w:spacing w:after="0"/>
        <w:jc w:val="both"/>
        <w:rPr>
          <w:sz w:val="24"/>
          <w:szCs w:val="24"/>
        </w:rPr>
      </w:pPr>
      <w:r w:rsidRPr="000756A9">
        <w:rPr>
          <w:sz w:val="24"/>
          <w:szCs w:val="24"/>
        </w:rPr>
        <w:t xml:space="preserve">У складу са чланом 26. ЗЈН, ________________________________________, </w:t>
      </w:r>
    </w:p>
    <w:p w:rsidR="000756A9" w:rsidRPr="000756A9" w:rsidRDefault="000756A9" w:rsidP="000756A9">
      <w:pPr>
        <w:pStyle w:val="BodyText3"/>
        <w:spacing w:after="0"/>
        <w:jc w:val="both"/>
        <w:rPr>
          <w:sz w:val="24"/>
          <w:szCs w:val="24"/>
        </w:rPr>
      </w:pPr>
      <w:r w:rsidRPr="000756A9">
        <w:rPr>
          <w:sz w:val="24"/>
          <w:szCs w:val="24"/>
        </w:rPr>
        <w:t xml:space="preserve">                                                                            (Назив понуђача)</w:t>
      </w:r>
    </w:p>
    <w:p w:rsidR="000756A9" w:rsidRPr="000756A9" w:rsidRDefault="000756A9" w:rsidP="000756A9">
      <w:pPr>
        <w:pStyle w:val="BodyText3"/>
        <w:spacing w:after="0"/>
        <w:jc w:val="both"/>
        <w:rPr>
          <w:w w:val="200"/>
          <w:sz w:val="24"/>
          <w:szCs w:val="24"/>
        </w:rPr>
      </w:pPr>
      <w:r w:rsidRPr="000756A9">
        <w:rPr>
          <w:sz w:val="24"/>
          <w:szCs w:val="24"/>
        </w:rPr>
        <w:t xml:space="preserve">даје: </w:t>
      </w:r>
    </w:p>
    <w:p w:rsidR="000756A9" w:rsidRPr="000756A9" w:rsidRDefault="000756A9" w:rsidP="000756A9">
      <w:pPr>
        <w:pStyle w:val="BodyText3"/>
        <w:spacing w:before="360" w:after="360"/>
        <w:ind w:firstLine="227"/>
        <w:jc w:val="both"/>
        <w:rPr>
          <w:w w:val="200"/>
          <w:sz w:val="24"/>
          <w:szCs w:val="24"/>
        </w:rPr>
      </w:pPr>
    </w:p>
    <w:p w:rsidR="000756A9" w:rsidRPr="000756A9" w:rsidRDefault="000756A9" w:rsidP="000756A9">
      <w:pPr>
        <w:pStyle w:val="BodyText3"/>
        <w:spacing w:before="360" w:after="360"/>
        <w:ind w:firstLine="227"/>
        <w:jc w:val="center"/>
        <w:rPr>
          <w:b/>
          <w:bCs/>
          <w:sz w:val="24"/>
          <w:szCs w:val="24"/>
          <w:lang w:val="sr-Cyrl-CS"/>
        </w:rPr>
      </w:pPr>
      <w:r w:rsidRPr="000756A9">
        <w:rPr>
          <w:b/>
          <w:bCs/>
          <w:sz w:val="24"/>
          <w:szCs w:val="24"/>
          <w:lang w:val="sr-Cyrl-CS"/>
        </w:rPr>
        <w:t xml:space="preserve">ИЗЈАВУ </w:t>
      </w:r>
    </w:p>
    <w:p w:rsidR="000756A9" w:rsidRPr="000756A9" w:rsidRDefault="000756A9" w:rsidP="000756A9">
      <w:pPr>
        <w:pStyle w:val="BodyText3"/>
        <w:spacing w:before="360" w:after="360"/>
        <w:ind w:firstLine="227"/>
        <w:jc w:val="center"/>
        <w:rPr>
          <w:bCs/>
          <w:sz w:val="24"/>
          <w:szCs w:val="24"/>
        </w:rPr>
      </w:pPr>
      <w:r w:rsidRPr="000756A9">
        <w:rPr>
          <w:b/>
          <w:bCs/>
          <w:sz w:val="24"/>
          <w:szCs w:val="24"/>
          <w:lang w:val="sr-Cyrl-CS"/>
        </w:rPr>
        <w:t>О НЕЗАВИСНОЈ</w:t>
      </w:r>
      <w:r w:rsidRPr="000756A9">
        <w:rPr>
          <w:b/>
          <w:bCs/>
          <w:sz w:val="24"/>
          <w:szCs w:val="24"/>
        </w:rPr>
        <w:t xml:space="preserve"> ПОНУДИ</w:t>
      </w:r>
    </w:p>
    <w:p w:rsidR="000756A9" w:rsidRPr="000756A9" w:rsidRDefault="000756A9" w:rsidP="000756A9">
      <w:pPr>
        <w:pStyle w:val="BodyText3"/>
        <w:spacing w:after="0"/>
        <w:jc w:val="both"/>
        <w:rPr>
          <w:bCs/>
          <w:sz w:val="24"/>
          <w:szCs w:val="24"/>
        </w:rPr>
      </w:pPr>
    </w:p>
    <w:p w:rsidR="000756A9" w:rsidRPr="000756A9" w:rsidRDefault="000756A9" w:rsidP="000756A9">
      <w:pPr>
        <w:pStyle w:val="BodyText3"/>
        <w:spacing w:after="0"/>
        <w:jc w:val="both"/>
        <w:rPr>
          <w:bCs/>
          <w:sz w:val="24"/>
          <w:szCs w:val="24"/>
        </w:rPr>
      </w:pPr>
    </w:p>
    <w:p w:rsidR="000756A9" w:rsidRPr="000756A9" w:rsidRDefault="000756A9" w:rsidP="000756A9">
      <w:pPr>
        <w:jc w:val="both"/>
        <w:rPr>
          <w:rFonts w:ascii="Times New Roman" w:hAnsi="Times New Roman" w:cs="Times New Roman"/>
        </w:rPr>
      </w:pPr>
      <w:r w:rsidRPr="000756A9">
        <w:rPr>
          <w:rFonts w:ascii="Times New Roman" w:hAnsi="Times New Roman" w:cs="Times New Roman"/>
        </w:rPr>
        <w:tab/>
      </w:r>
      <w:r w:rsidRPr="000756A9">
        <w:rPr>
          <w:rFonts w:ascii="Times New Roman" w:hAnsi="Times New Roman" w:cs="Times New Roman"/>
        </w:rPr>
        <w:tab/>
      </w:r>
      <w:r w:rsidRPr="000756A9">
        <w:rPr>
          <w:rFonts w:ascii="Times New Roman" w:hAnsi="Times New Roman" w:cs="Times New Roman"/>
        </w:rPr>
        <w:tab/>
      </w:r>
      <w:r w:rsidRPr="000756A9">
        <w:rPr>
          <w:rFonts w:ascii="Times New Roman" w:hAnsi="Times New Roman" w:cs="Times New Roman"/>
          <w:bCs/>
        </w:rPr>
        <w:t xml:space="preserve"> </w:t>
      </w:r>
    </w:p>
    <w:p w:rsidR="000756A9" w:rsidRPr="000756A9" w:rsidRDefault="000756A9" w:rsidP="000756A9">
      <w:pPr>
        <w:jc w:val="both"/>
        <w:rPr>
          <w:rFonts w:ascii="Times New Roman" w:hAnsi="Times New Roman" w:cs="Times New Roman"/>
          <w:bCs/>
          <w:lang w:val="sr-Cyrl-RS"/>
        </w:rPr>
      </w:pPr>
      <w:r w:rsidRPr="000756A9">
        <w:rPr>
          <w:rFonts w:ascii="Times New Roman" w:hAnsi="Times New Roman" w:cs="Times New Roman"/>
        </w:rPr>
        <w:t>Под пуном материјалном и кривичном одговорношћу п</w:t>
      </w:r>
      <w:r w:rsidRPr="000756A9">
        <w:rPr>
          <w:rFonts w:ascii="Times New Roman" w:hAnsi="Times New Roman" w:cs="Times New Roman"/>
          <w:bCs/>
        </w:rPr>
        <w:t xml:space="preserve">отврђујем да сам понуду у </w:t>
      </w:r>
      <w:r w:rsidRPr="000756A9">
        <w:rPr>
          <w:rFonts w:ascii="Times New Roman" w:hAnsi="Times New Roman" w:cs="Times New Roman"/>
          <w:bCs/>
          <w:lang w:val="sr-Cyrl-CS"/>
        </w:rPr>
        <w:t>поступку</w:t>
      </w:r>
      <w:r w:rsidRPr="000756A9">
        <w:rPr>
          <w:rFonts w:ascii="Times New Roman" w:hAnsi="Times New Roman" w:cs="Times New Roman"/>
          <w:bCs/>
        </w:rPr>
        <w:t xml:space="preserve"> јавнe набавкe мале вредности добара </w:t>
      </w:r>
      <w:r>
        <w:rPr>
          <w:rFonts w:ascii="Times New Roman" w:hAnsi="Times New Roman" w:cs="Times New Roman"/>
          <w:bCs/>
        </w:rPr>
        <w:t>–</w:t>
      </w:r>
      <w:r w:rsidRPr="000756A9">
        <w:rPr>
          <w:rFonts w:ascii="Times New Roman" w:hAnsi="Times New Roman" w:cs="Times New Roman"/>
          <w:bCs/>
        </w:rPr>
        <w:t xml:space="preserve"> </w:t>
      </w:r>
      <w:r w:rsidR="00F14ABE">
        <w:rPr>
          <w:rFonts w:ascii="Times New Roman" w:hAnsi="Times New Roman" w:cs="Times New Roman"/>
          <w:bCs/>
          <w:lang w:val="sr-Cyrl-RS"/>
        </w:rPr>
        <w:t xml:space="preserve">набавка </w:t>
      </w:r>
      <w:r>
        <w:rPr>
          <w:rFonts w:ascii="Times New Roman" w:hAnsi="Times New Roman" w:cs="Times New Roman"/>
          <w:bCs/>
          <w:lang w:val="sr-Cyrl-RS"/>
        </w:rPr>
        <w:t>рачунара и рачунарске опреме</w:t>
      </w:r>
      <w:r w:rsidRPr="000756A9">
        <w:rPr>
          <w:rFonts w:ascii="Times New Roman" w:hAnsi="Times New Roman" w:cs="Times New Roman"/>
          <w:bCs/>
        </w:rPr>
        <w:t xml:space="preserve">, </w:t>
      </w:r>
      <w:r w:rsidRPr="000756A9">
        <w:rPr>
          <w:rFonts w:ascii="Times New Roman" w:hAnsi="Times New Roman" w:cs="Times New Roman"/>
          <w:bCs/>
          <w:lang w:val="sr-Cyrl-RS"/>
        </w:rPr>
        <w:t>број ЈНМВ</w:t>
      </w:r>
      <w:r w:rsidRPr="000756A9">
        <w:rPr>
          <w:rFonts w:ascii="Times New Roman" w:hAnsi="Times New Roman" w:cs="Times New Roman"/>
          <w:bCs/>
        </w:rPr>
        <w:t xml:space="preserve"> </w:t>
      </w:r>
      <w:r>
        <w:rPr>
          <w:rFonts w:ascii="Times New Roman" w:hAnsi="Times New Roman" w:cs="Times New Roman"/>
          <w:bCs/>
          <w:lang w:val="sr-Cyrl-RS"/>
        </w:rPr>
        <w:t>0</w:t>
      </w:r>
      <w:r w:rsidR="00CE14E6">
        <w:rPr>
          <w:rFonts w:ascii="Times New Roman" w:hAnsi="Times New Roman" w:cs="Times New Roman"/>
          <w:bCs/>
          <w:lang w:val="sr-Cyrl-RS"/>
        </w:rPr>
        <w:t>1</w:t>
      </w:r>
      <w:r w:rsidRPr="000756A9">
        <w:rPr>
          <w:rFonts w:ascii="Times New Roman" w:hAnsi="Times New Roman" w:cs="Times New Roman"/>
          <w:bCs/>
        </w:rPr>
        <w:t>/201</w:t>
      </w:r>
      <w:r w:rsidR="00CE14E6">
        <w:rPr>
          <w:rFonts w:ascii="Times New Roman" w:hAnsi="Times New Roman" w:cs="Times New Roman"/>
          <w:bCs/>
          <w:lang w:val="sr-Cyrl-RS"/>
        </w:rPr>
        <w:t>8</w:t>
      </w:r>
      <w:r w:rsidRPr="000756A9">
        <w:rPr>
          <w:rFonts w:ascii="Times New Roman" w:hAnsi="Times New Roman" w:cs="Times New Roman"/>
        </w:rPr>
        <w:t xml:space="preserve">, </w:t>
      </w:r>
      <w:r w:rsidRPr="000756A9">
        <w:rPr>
          <w:rFonts w:ascii="Times New Roman" w:hAnsi="Times New Roman" w:cs="Times New Roman"/>
          <w:bCs/>
        </w:rPr>
        <w:t>поднео независно, без договора са другим понуђачима или заинтересованим лицима.</w:t>
      </w:r>
    </w:p>
    <w:p w:rsidR="000756A9" w:rsidRPr="000756A9" w:rsidRDefault="000756A9" w:rsidP="000756A9">
      <w:pPr>
        <w:jc w:val="both"/>
        <w:rPr>
          <w:rFonts w:ascii="Times New Roman" w:hAnsi="Times New Roman" w:cs="Times New Roman"/>
          <w:bCs/>
          <w:lang w:val="sr-Cyrl-RS"/>
        </w:rPr>
      </w:pPr>
    </w:p>
    <w:p w:rsidR="000756A9" w:rsidRPr="000756A9" w:rsidRDefault="000756A9" w:rsidP="000756A9">
      <w:pPr>
        <w:jc w:val="both"/>
        <w:rPr>
          <w:rFonts w:ascii="Times New Roman" w:hAnsi="Times New Roman" w:cs="Times New Roman"/>
          <w:bCs/>
          <w:lang w:val="sr-Cyrl-RS"/>
        </w:rPr>
      </w:pPr>
    </w:p>
    <w:p w:rsidR="000756A9" w:rsidRPr="000756A9" w:rsidRDefault="000756A9" w:rsidP="000756A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756A9" w:rsidRPr="000756A9" w:rsidTr="00034918">
        <w:tc>
          <w:tcPr>
            <w:tcW w:w="3080" w:type="dxa"/>
            <w:shd w:val="clear" w:color="auto" w:fill="auto"/>
            <w:vAlign w:val="center"/>
          </w:tcPr>
          <w:p w:rsidR="000756A9" w:rsidRPr="000756A9" w:rsidRDefault="000756A9" w:rsidP="00034918">
            <w:pPr>
              <w:pStyle w:val="BodyText2"/>
              <w:spacing w:line="100" w:lineRule="atLeast"/>
              <w:jc w:val="center"/>
            </w:pPr>
            <w:r w:rsidRPr="000756A9">
              <w:t>Датум:</w:t>
            </w:r>
          </w:p>
        </w:tc>
        <w:tc>
          <w:tcPr>
            <w:tcW w:w="3065" w:type="dxa"/>
            <w:shd w:val="clear" w:color="auto" w:fill="auto"/>
            <w:vAlign w:val="center"/>
          </w:tcPr>
          <w:p w:rsidR="000756A9" w:rsidRPr="000756A9" w:rsidRDefault="000756A9" w:rsidP="00034918">
            <w:pPr>
              <w:pStyle w:val="BodyText2"/>
              <w:spacing w:line="100" w:lineRule="atLeast"/>
              <w:jc w:val="center"/>
            </w:pPr>
            <w:r w:rsidRPr="000756A9">
              <w:t>М.П.</w:t>
            </w:r>
          </w:p>
        </w:tc>
        <w:tc>
          <w:tcPr>
            <w:tcW w:w="3097" w:type="dxa"/>
            <w:shd w:val="clear" w:color="auto" w:fill="auto"/>
            <w:vAlign w:val="center"/>
          </w:tcPr>
          <w:p w:rsidR="000756A9" w:rsidRPr="000756A9" w:rsidRDefault="000756A9" w:rsidP="00034918">
            <w:pPr>
              <w:pStyle w:val="BodyText2"/>
              <w:spacing w:line="100" w:lineRule="atLeast"/>
              <w:jc w:val="center"/>
            </w:pPr>
            <w:r w:rsidRPr="000756A9">
              <w:t>Потпис понуђача</w:t>
            </w:r>
          </w:p>
        </w:tc>
      </w:tr>
      <w:tr w:rsidR="000756A9" w:rsidRPr="000756A9" w:rsidTr="00034918">
        <w:tc>
          <w:tcPr>
            <w:tcW w:w="3080" w:type="dxa"/>
            <w:tcBorders>
              <w:bottom w:val="single" w:sz="4" w:space="0" w:color="000000"/>
            </w:tcBorders>
            <w:shd w:val="clear" w:color="auto" w:fill="auto"/>
          </w:tcPr>
          <w:p w:rsidR="000756A9" w:rsidRPr="000756A9" w:rsidRDefault="000756A9" w:rsidP="00034918">
            <w:pPr>
              <w:pStyle w:val="BodyText2"/>
              <w:snapToGrid w:val="0"/>
              <w:spacing w:line="100" w:lineRule="atLeast"/>
              <w:jc w:val="both"/>
            </w:pPr>
          </w:p>
        </w:tc>
        <w:tc>
          <w:tcPr>
            <w:tcW w:w="3065" w:type="dxa"/>
            <w:shd w:val="clear" w:color="auto" w:fill="auto"/>
          </w:tcPr>
          <w:p w:rsidR="000756A9" w:rsidRPr="000756A9" w:rsidRDefault="000756A9" w:rsidP="00034918">
            <w:pPr>
              <w:pStyle w:val="BodyText2"/>
              <w:snapToGrid w:val="0"/>
              <w:spacing w:line="100" w:lineRule="atLeast"/>
              <w:jc w:val="both"/>
            </w:pPr>
          </w:p>
        </w:tc>
        <w:tc>
          <w:tcPr>
            <w:tcW w:w="3097" w:type="dxa"/>
            <w:tcBorders>
              <w:bottom w:val="single" w:sz="4" w:space="0" w:color="000000"/>
            </w:tcBorders>
            <w:shd w:val="clear" w:color="auto" w:fill="auto"/>
          </w:tcPr>
          <w:p w:rsidR="000756A9" w:rsidRPr="000756A9" w:rsidRDefault="000756A9" w:rsidP="00034918">
            <w:pPr>
              <w:pStyle w:val="BodyText2"/>
              <w:snapToGrid w:val="0"/>
              <w:spacing w:line="100" w:lineRule="atLeast"/>
              <w:jc w:val="both"/>
            </w:pPr>
          </w:p>
        </w:tc>
      </w:tr>
    </w:tbl>
    <w:p w:rsidR="000756A9" w:rsidRPr="000756A9" w:rsidRDefault="000756A9" w:rsidP="000756A9">
      <w:pPr>
        <w:pStyle w:val="BodyText3"/>
        <w:spacing w:after="0"/>
        <w:ind w:firstLine="227"/>
        <w:jc w:val="both"/>
        <w:rPr>
          <w:sz w:val="24"/>
          <w:szCs w:val="24"/>
        </w:rPr>
      </w:pPr>
    </w:p>
    <w:p w:rsidR="000756A9" w:rsidRPr="000756A9" w:rsidRDefault="000756A9" w:rsidP="000756A9">
      <w:pPr>
        <w:tabs>
          <w:tab w:val="left" w:pos="6028"/>
        </w:tabs>
        <w:autoSpaceDE w:val="0"/>
        <w:spacing w:line="240" w:lineRule="auto"/>
        <w:rPr>
          <w:rFonts w:ascii="Times New Roman" w:hAnsi="Times New Roman" w:cs="Times New Roman"/>
          <w:lang w:val="sr-Cyrl-RS"/>
        </w:rPr>
      </w:pPr>
    </w:p>
    <w:p w:rsidR="000756A9" w:rsidRPr="000756A9" w:rsidRDefault="000756A9" w:rsidP="000756A9">
      <w:pPr>
        <w:tabs>
          <w:tab w:val="left" w:pos="6028"/>
        </w:tabs>
        <w:autoSpaceDE w:val="0"/>
        <w:spacing w:line="240" w:lineRule="auto"/>
        <w:jc w:val="both"/>
        <w:rPr>
          <w:rFonts w:ascii="Times New Roman" w:hAnsi="Times New Roman" w:cs="Times New Roman"/>
          <w:i/>
        </w:rPr>
      </w:pPr>
      <w:r w:rsidRPr="000756A9">
        <w:rPr>
          <w:rFonts w:ascii="Times New Roman" w:hAnsi="Times New Roman" w:cs="Times New Roman"/>
          <w:b/>
          <w:bCs/>
          <w:i/>
          <w:iCs/>
        </w:rPr>
        <w:t xml:space="preserve">Напомена: </w:t>
      </w:r>
      <w:r w:rsidRPr="000756A9">
        <w:rPr>
          <w:rFonts w:ascii="Times New Roman" w:hAnsi="Times New Roman" w:cs="Times New Roman"/>
          <w:bCs/>
          <w:i/>
          <w:iCs/>
          <w:lang w:val="sr-Cyrl-RS"/>
        </w:rPr>
        <w:t>у</w:t>
      </w:r>
      <w:r w:rsidRPr="000756A9">
        <w:rPr>
          <w:rFonts w:ascii="Times New Roman" w:hAnsi="Times New Roman" w:cs="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756A9">
        <w:rPr>
          <w:rFonts w:ascii="Times New Roman" w:hAnsi="Times New Roman" w:cs="Times New Roman"/>
          <w:bCs/>
          <w:i/>
          <w:iCs/>
          <w:lang w:val="sr-Cyrl-RS"/>
        </w:rPr>
        <w:t xml:space="preserve"> </w:t>
      </w:r>
      <w:r w:rsidRPr="000756A9">
        <w:rPr>
          <w:rFonts w:ascii="Times New Roman" w:hAnsi="Times New Roman" w:cs="Times New Roman"/>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0756A9">
        <w:rPr>
          <w:rFonts w:ascii="Times New Roman" w:hAnsi="Times New Roman" w:cs="Times New Roman"/>
          <w:bCs/>
          <w:i/>
          <w:iCs/>
          <w:lang w:val="sr-Cyrl-RS"/>
        </w:rPr>
        <w:t xml:space="preserve"> Повреда конкуренције представља негативну референцу, у смислу члана 82. став 1. тачка 2) ЗЈН.</w:t>
      </w:r>
    </w:p>
    <w:p w:rsidR="000756A9" w:rsidRPr="000756A9" w:rsidRDefault="000756A9" w:rsidP="000756A9">
      <w:pPr>
        <w:tabs>
          <w:tab w:val="left" w:pos="6028"/>
        </w:tabs>
        <w:autoSpaceDE w:val="0"/>
        <w:spacing w:line="240" w:lineRule="auto"/>
        <w:jc w:val="both"/>
        <w:rPr>
          <w:rFonts w:ascii="Times New Roman" w:hAnsi="Times New Roman" w:cs="Times New Roman"/>
          <w:bCs/>
          <w:i/>
          <w:iCs/>
        </w:rPr>
      </w:pPr>
      <w:r w:rsidRPr="000756A9">
        <w:rPr>
          <w:rFonts w:ascii="Times New Roman" w:hAnsi="Times New Roman" w:cs="Times New Roman"/>
          <w:b/>
          <w:bCs/>
          <w:i/>
          <w:iCs/>
          <w:u w:val="single"/>
        </w:rPr>
        <w:t>Уколико понуду подноси група понуђача</w:t>
      </w:r>
      <w:r w:rsidRPr="000756A9">
        <w:rPr>
          <w:rFonts w:ascii="Times New Roman" w:hAnsi="Times New Roman" w:cs="Times New Roman"/>
          <w:b/>
          <w:bCs/>
          <w:i/>
          <w:iCs/>
          <w:u w:val="single"/>
          <w:lang w:val="sr-Cyrl-RS"/>
        </w:rPr>
        <w:t>,</w:t>
      </w:r>
      <w:r w:rsidRPr="000756A9">
        <w:rPr>
          <w:rFonts w:ascii="Times New Roman" w:hAnsi="Times New Roman" w:cs="Times New Roman"/>
          <w:bCs/>
          <w:i/>
          <w:iCs/>
          <w:lang w:val="sr-Cyrl-RS"/>
        </w:rPr>
        <w:t xml:space="preserve"> Изјава мора бити потписана од стране овлашћеног лица </w:t>
      </w:r>
      <w:r w:rsidRPr="000756A9">
        <w:rPr>
          <w:rFonts w:ascii="Times New Roman" w:hAnsi="Times New Roman" w:cs="Times New Roman"/>
          <w:bCs/>
          <w:i/>
          <w:iCs/>
        </w:rPr>
        <w:t>свак</w:t>
      </w:r>
      <w:r w:rsidRPr="000756A9">
        <w:rPr>
          <w:rFonts w:ascii="Times New Roman" w:hAnsi="Times New Roman" w:cs="Times New Roman"/>
          <w:bCs/>
          <w:i/>
          <w:iCs/>
          <w:lang w:val="sr-Cyrl-RS"/>
        </w:rPr>
        <w:t xml:space="preserve">ог </w:t>
      </w:r>
      <w:r w:rsidRPr="000756A9">
        <w:rPr>
          <w:rFonts w:ascii="Times New Roman" w:hAnsi="Times New Roman" w:cs="Times New Roman"/>
          <w:bCs/>
          <w:i/>
          <w:iCs/>
        </w:rPr>
        <w:t>понуђач</w:t>
      </w:r>
      <w:r w:rsidRPr="000756A9">
        <w:rPr>
          <w:rFonts w:ascii="Times New Roman" w:hAnsi="Times New Roman" w:cs="Times New Roman"/>
          <w:bCs/>
          <w:i/>
          <w:iCs/>
          <w:lang w:val="sr-Cyrl-RS"/>
        </w:rPr>
        <w:t>а</w:t>
      </w:r>
      <w:r w:rsidRPr="000756A9">
        <w:rPr>
          <w:rFonts w:ascii="Times New Roman" w:hAnsi="Times New Roman" w:cs="Times New Roman"/>
          <w:bCs/>
          <w:i/>
          <w:iCs/>
        </w:rPr>
        <w:t xml:space="preserve"> из групе понуђача</w:t>
      </w:r>
      <w:r w:rsidRPr="000756A9">
        <w:rPr>
          <w:rFonts w:ascii="Times New Roman" w:hAnsi="Times New Roman" w:cs="Times New Roman"/>
          <w:bCs/>
          <w:i/>
          <w:iCs/>
          <w:lang w:val="sr-Cyrl-RS"/>
        </w:rPr>
        <w:t xml:space="preserve"> и оверена печатом.</w:t>
      </w:r>
    </w:p>
    <w:p w:rsidR="000756A9" w:rsidRPr="000756A9" w:rsidRDefault="000756A9" w:rsidP="000756A9">
      <w:pPr>
        <w:pStyle w:val="BodyText3"/>
        <w:spacing w:after="0"/>
        <w:jc w:val="both"/>
        <w:rPr>
          <w:color w:val="auto"/>
          <w:sz w:val="24"/>
          <w:szCs w:val="24"/>
          <w:lang w:val="sr-Cyrl-RS"/>
        </w:rPr>
      </w:pPr>
    </w:p>
    <w:p w:rsidR="000756A9" w:rsidRPr="000756A9" w:rsidRDefault="000756A9" w:rsidP="000756A9">
      <w:pPr>
        <w:pStyle w:val="BodyText3"/>
        <w:spacing w:after="0"/>
        <w:jc w:val="both"/>
        <w:rPr>
          <w:color w:val="auto"/>
          <w:sz w:val="24"/>
          <w:szCs w:val="24"/>
          <w:lang w:val="sr-Cyrl-RS"/>
        </w:rPr>
      </w:pPr>
    </w:p>
    <w:p w:rsidR="000756A9" w:rsidRPr="000756A9" w:rsidRDefault="000756A9" w:rsidP="000756A9">
      <w:pPr>
        <w:pStyle w:val="BodyText3"/>
        <w:spacing w:after="0"/>
        <w:jc w:val="both"/>
        <w:rPr>
          <w:color w:val="auto"/>
          <w:sz w:val="24"/>
          <w:szCs w:val="24"/>
          <w:lang w:val="sr-Cyrl-RS"/>
        </w:rPr>
      </w:pPr>
    </w:p>
    <w:p w:rsidR="000756A9" w:rsidRPr="000756A9" w:rsidRDefault="000756A9" w:rsidP="000756A9">
      <w:pPr>
        <w:jc w:val="both"/>
        <w:rPr>
          <w:rFonts w:ascii="Times New Roman" w:hAnsi="Times New Roman" w:cs="Times New Roman"/>
          <w:bCs/>
          <w:i/>
          <w:iCs/>
          <w:lang w:val="sr-Cyrl-CS"/>
        </w:rPr>
      </w:pPr>
    </w:p>
    <w:p w:rsidR="000756A9" w:rsidRPr="000756A9" w:rsidRDefault="000756A9" w:rsidP="000756A9">
      <w:pPr>
        <w:jc w:val="center"/>
        <w:rPr>
          <w:rFonts w:ascii="Times New Roman" w:hAnsi="Times New Roman" w:cs="Times New Roman"/>
          <w:bCs/>
          <w:i/>
          <w:iCs/>
          <w:lang w:val="sr-Cyrl-CS"/>
        </w:rPr>
      </w:pPr>
    </w:p>
    <w:p w:rsidR="000756A9" w:rsidRPr="00B5399B" w:rsidRDefault="000756A9" w:rsidP="000756A9">
      <w:pPr>
        <w:spacing w:after="120"/>
        <w:jc w:val="right"/>
        <w:rPr>
          <w:b/>
          <w:sz w:val="28"/>
          <w:szCs w:val="28"/>
          <w:lang w:val="sr-Cyrl-RS"/>
        </w:rPr>
      </w:pPr>
      <w:r w:rsidRPr="00B5399B">
        <w:rPr>
          <w:b/>
          <w:i/>
          <w:lang w:val="sr-Cyrl-RS"/>
        </w:rPr>
        <w:t>Образац 5</w:t>
      </w:r>
    </w:p>
    <w:p w:rsidR="000756A9" w:rsidRDefault="000756A9" w:rsidP="00E91289">
      <w:pPr>
        <w:shd w:val="clear" w:color="auto" w:fill="C6D9F1"/>
        <w:spacing w:after="0"/>
        <w:jc w:val="center"/>
        <w:rPr>
          <w:b/>
          <w:bCs/>
          <w:sz w:val="28"/>
          <w:szCs w:val="28"/>
          <w:lang w:val="sr-Cyrl-RS"/>
        </w:rPr>
      </w:pPr>
      <w:r w:rsidRPr="00B5399B">
        <w:rPr>
          <w:b/>
          <w:bCs/>
          <w:sz w:val="28"/>
          <w:szCs w:val="28"/>
          <w:lang w:val="sr-Cyrl-RS"/>
        </w:rPr>
        <w:lastRenderedPageBreak/>
        <w:t xml:space="preserve">ОБРАЗАЦ ИЗЈАВЕ ПОНУЂАЧА  О ИСПУЊЕНОСТИ ОБАВЕЗНИХ </w:t>
      </w:r>
      <w:r w:rsidR="00E91289">
        <w:rPr>
          <w:b/>
          <w:bCs/>
          <w:sz w:val="28"/>
          <w:szCs w:val="28"/>
          <w:lang w:val="sr-Cyrl-RS"/>
        </w:rPr>
        <w:t xml:space="preserve"> И ДОДАТНИХ </w:t>
      </w:r>
      <w:r w:rsidRPr="00B5399B">
        <w:rPr>
          <w:b/>
          <w:bCs/>
          <w:sz w:val="28"/>
          <w:szCs w:val="28"/>
          <w:lang w:val="sr-Cyrl-RS"/>
        </w:rPr>
        <w:t xml:space="preserve">УСЛОВА ЗА УЧЕШЋЕ </w:t>
      </w:r>
      <w:r w:rsidRPr="00B5399B">
        <w:rPr>
          <w:b/>
          <w:bCs/>
          <w:sz w:val="28"/>
          <w:szCs w:val="28"/>
        </w:rPr>
        <w:t xml:space="preserve">У ПОСТУПКУ ЈАВНЕ НАБАВКЕ </w:t>
      </w:r>
      <w:r w:rsidRPr="00B5399B">
        <w:rPr>
          <w:b/>
          <w:bCs/>
          <w:sz w:val="28"/>
          <w:szCs w:val="28"/>
          <w:lang w:val="sr-Cyrl-RS"/>
        </w:rPr>
        <w:t xml:space="preserve">-  </w:t>
      </w:r>
    </w:p>
    <w:p w:rsidR="000756A9" w:rsidRPr="00B5399B" w:rsidRDefault="000756A9" w:rsidP="000756A9">
      <w:pPr>
        <w:shd w:val="clear" w:color="auto" w:fill="C6D9F1"/>
        <w:jc w:val="center"/>
        <w:rPr>
          <w:b/>
          <w:bCs/>
          <w:sz w:val="28"/>
          <w:szCs w:val="28"/>
          <w:lang w:val="sr-Cyrl-RS"/>
        </w:rPr>
      </w:pPr>
      <w:r w:rsidRPr="00B5399B">
        <w:rPr>
          <w:b/>
          <w:bCs/>
          <w:sz w:val="28"/>
          <w:szCs w:val="28"/>
          <w:lang w:val="sr-Cyrl-RS"/>
        </w:rPr>
        <w:t xml:space="preserve">ЧЛ. 75. </w:t>
      </w:r>
      <w:r>
        <w:rPr>
          <w:b/>
          <w:bCs/>
          <w:sz w:val="28"/>
          <w:szCs w:val="28"/>
          <w:lang w:val="sr-Cyrl-RS"/>
        </w:rPr>
        <w:t xml:space="preserve">И 76. </w:t>
      </w:r>
      <w:r w:rsidRPr="00B5399B">
        <w:rPr>
          <w:b/>
          <w:bCs/>
          <w:sz w:val="28"/>
          <w:szCs w:val="28"/>
          <w:lang w:val="sr-Cyrl-RS"/>
        </w:rPr>
        <w:t>ЗЈН</w:t>
      </w:r>
    </w:p>
    <w:p w:rsidR="000756A9" w:rsidRPr="00B5399B" w:rsidRDefault="000756A9" w:rsidP="000756A9">
      <w:pPr>
        <w:jc w:val="center"/>
        <w:rPr>
          <w:b/>
          <w:bCs/>
          <w:lang w:val="sr-Cyrl-RS"/>
        </w:rPr>
      </w:pPr>
    </w:p>
    <w:p w:rsidR="000756A9" w:rsidRPr="00F14ABE" w:rsidRDefault="000756A9" w:rsidP="000756A9">
      <w:pPr>
        <w:jc w:val="both"/>
        <w:rPr>
          <w:rFonts w:ascii="Times New Roman" w:hAnsi="Times New Roman" w:cs="Times New Roman"/>
        </w:rPr>
      </w:pPr>
      <w:r w:rsidRPr="00F14ABE">
        <w:rPr>
          <w:rFonts w:ascii="Times New Roman" w:hAnsi="Times New Roman" w:cs="Times New Roman"/>
          <w:lang w:val="sr-Cyrl-RS"/>
        </w:rPr>
        <w:t>П</w:t>
      </w:r>
      <w:r w:rsidRPr="00F14ABE">
        <w:rPr>
          <w:rFonts w:ascii="Times New Roman" w:hAnsi="Times New Roman" w:cs="Times New Roman"/>
        </w:rPr>
        <w:t xml:space="preserve">од пуном материјалном и кривичном одговорношћу, </w:t>
      </w:r>
      <w:r w:rsidRPr="00F14ABE">
        <w:rPr>
          <w:rFonts w:ascii="Times New Roman" w:hAnsi="Times New Roman" w:cs="Times New Roman"/>
          <w:lang w:val="sr-Cyrl-CS"/>
        </w:rPr>
        <w:t xml:space="preserve">као заступник понуђача, </w:t>
      </w:r>
      <w:r w:rsidRPr="00F14ABE">
        <w:rPr>
          <w:rFonts w:ascii="Times New Roman" w:hAnsi="Times New Roman" w:cs="Times New Roman"/>
        </w:rPr>
        <w:t>дајем следећу</w:t>
      </w:r>
      <w:r w:rsidRPr="00F14ABE">
        <w:rPr>
          <w:rFonts w:ascii="Times New Roman" w:hAnsi="Times New Roman" w:cs="Times New Roman"/>
        </w:rPr>
        <w:tab/>
      </w:r>
      <w:r w:rsidRPr="00F14ABE">
        <w:rPr>
          <w:rFonts w:ascii="Times New Roman" w:hAnsi="Times New Roman" w:cs="Times New Roman"/>
        </w:rPr>
        <w:tab/>
      </w:r>
      <w:r w:rsidRPr="00F14ABE">
        <w:rPr>
          <w:rFonts w:ascii="Times New Roman" w:hAnsi="Times New Roman" w:cs="Times New Roman"/>
        </w:rPr>
        <w:tab/>
      </w:r>
      <w:r w:rsidRPr="00F14ABE">
        <w:rPr>
          <w:rFonts w:ascii="Times New Roman" w:hAnsi="Times New Roman" w:cs="Times New Roman"/>
        </w:rPr>
        <w:tab/>
      </w:r>
    </w:p>
    <w:p w:rsidR="000756A9" w:rsidRPr="00F14ABE" w:rsidRDefault="000756A9" w:rsidP="000756A9">
      <w:pPr>
        <w:jc w:val="center"/>
        <w:rPr>
          <w:rFonts w:ascii="Times New Roman" w:hAnsi="Times New Roman" w:cs="Times New Roman"/>
          <w:b/>
        </w:rPr>
      </w:pPr>
      <w:r w:rsidRPr="00F14ABE">
        <w:rPr>
          <w:rFonts w:ascii="Times New Roman" w:hAnsi="Times New Roman" w:cs="Times New Roman"/>
          <w:b/>
        </w:rPr>
        <w:t>И З Ј А В У</w:t>
      </w:r>
    </w:p>
    <w:p w:rsidR="000756A9" w:rsidRPr="00F14ABE" w:rsidRDefault="000756A9" w:rsidP="000756A9">
      <w:pPr>
        <w:jc w:val="both"/>
        <w:rPr>
          <w:rFonts w:ascii="Times New Roman" w:hAnsi="Times New Roman" w:cs="Times New Roman"/>
          <w:lang w:val="sr-Cyrl-CS"/>
        </w:rPr>
      </w:pPr>
    </w:p>
    <w:p w:rsidR="000756A9" w:rsidRPr="00F14ABE" w:rsidRDefault="000756A9" w:rsidP="000756A9">
      <w:pPr>
        <w:pStyle w:val="Default"/>
        <w:jc w:val="both"/>
        <w:rPr>
          <w:lang w:val="sr-Cyrl-CS"/>
        </w:rPr>
      </w:pPr>
      <w:r w:rsidRPr="00F14ABE">
        <w:rPr>
          <w:lang w:val="sr-Cyrl-CS"/>
        </w:rPr>
        <w:t>П</w:t>
      </w:r>
      <w:r w:rsidRPr="00F14ABE">
        <w:t>онуђач</w:t>
      </w:r>
      <w:r w:rsidRPr="00F14ABE">
        <w:rPr>
          <w:lang w:val="sr-Cyrl-RS"/>
        </w:rPr>
        <w:t xml:space="preserve"> </w:t>
      </w:r>
      <w:r w:rsidRPr="00F14ABE">
        <w:rPr>
          <w:i/>
          <w:lang w:val="sr-Cyrl-RS"/>
        </w:rPr>
        <w:t xml:space="preserve"> _____________________________________________</w:t>
      </w:r>
      <w:r w:rsidRPr="00F14ABE">
        <w:rPr>
          <w:i/>
          <w:iCs/>
        </w:rPr>
        <w:t>[</w:t>
      </w:r>
      <w:r w:rsidRPr="00F14ABE">
        <w:rPr>
          <w:i/>
        </w:rPr>
        <w:t xml:space="preserve">навести </w:t>
      </w:r>
      <w:r w:rsidRPr="00F14ABE">
        <w:rPr>
          <w:i/>
          <w:lang w:val="sr-Cyrl-RS"/>
        </w:rPr>
        <w:t>назив понуђача</w:t>
      </w:r>
      <w:r w:rsidRPr="00F14ABE">
        <w:rPr>
          <w:i/>
          <w:iCs/>
        </w:rPr>
        <w:t>]</w:t>
      </w:r>
      <w:r w:rsidRPr="00F14ABE">
        <w:rPr>
          <w:i/>
          <w:lang w:val="sr-Cyrl-CS"/>
        </w:rPr>
        <w:t xml:space="preserve"> </w:t>
      </w:r>
      <w:r w:rsidRPr="00F14ABE">
        <w:t xml:space="preserve">у поступку </w:t>
      </w:r>
      <w:r w:rsidRPr="00F14ABE">
        <w:rPr>
          <w:bCs/>
          <w:color w:val="auto"/>
        </w:rPr>
        <w:t xml:space="preserve">јавнe набавкe мале вредности добара </w:t>
      </w:r>
      <w:r w:rsidR="00F14ABE">
        <w:rPr>
          <w:bCs/>
          <w:color w:val="auto"/>
        </w:rPr>
        <w:t>–</w:t>
      </w:r>
      <w:r w:rsidRPr="00F14ABE">
        <w:rPr>
          <w:bCs/>
          <w:color w:val="auto"/>
        </w:rPr>
        <w:t xml:space="preserve"> </w:t>
      </w:r>
      <w:r w:rsidR="00F14ABE">
        <w:rPr>
          <w:bCs/>
          <w:color w:val="auto"/>
          <w:lang w:val="sr-Cyrl-RS"/>
        </w:rPr>
        <w:t>набавка рачунара и рачунарске опреме</w:t>
      </w:r>
      <w:r w:rsidRPr="00F14ABE">
        <w:rPr>
          <w:bCs/>
          <w:color w:val="auto"/>
        </w:rPr>
        <w:t xml:space="preserve">, број ЈНМВ </w:t>
      </w:r>
      <w:r w:rsidR="00E91289">
        <w:rPr>
          <w:bCs/>
          <w:color w:val="auto"/>
          <w:lang w:val="sr-Cyrl-RS"/>
        </w:rPr>
        <w:t>0</w:t>
      </w:r>
      <w:r w:rsidR="00CE14E6">
        <w:rPr>
          <w:bCs/>
          <w:color w:val="auto"/>
          <w:lang w:val="sr-Cyrl-RS"/>
        </w:rPr>
        <w:t>1</w:t>
      </w:r>
      <w:r w:rsidRPr="00F14ABE">
        <w:rPr>
          <w:bCs/>
          <w:color w:val="auto"/>
        </w:rPr>
        <w:t>/201</w:t>
      </w:r>
      <w:r w:rsidR="00CE14E6">
        <w:rPr>
          <w:bCs/>
          <w:color w:val="auto"/>
          <w:lang w:val="sr-Cyrl-RS"/>
        </w:rPr>
        <w:t>8</w:t>
      </w:r>
      <w:r w:rsidRPr="00F14ABE">
        <w:rPr>
          <w:color w:val="auto"/>
          <w:lang w:val="ru-RU"/>
        </w:rPr>
        <w:t>,</w:t>
      </w:r>
      <w:r w:rsidRPr="00F14ABE">
        <w:t xml:space="preserve"> испуњава </w:t>
      </w:r>
      <w:r w:rsidRPr="00F14ABE">
        <w:rPr>
          <w:color w:val="auto"/>
        </w:rPr>
        <w:t>све</w:t>
      </w:r>
      <w:r w:rsidRPr="00F14ABE">
        <w:t xml:space="preserve"> услове из чл. 75. </w:t>
      </w:r>
      <w:r w:rsidRPr="00F14ABE">
        <w:rPr>
          <w:lang w:val="sr-Cyrl-RS"/>
        </w:rPr>
        <w:t xml:space="preserve">и 76. </w:t>
      </w:r>
      <w:r w:rsidRPr="00F14ABE">
        <w:t>ЗЈН, односно услове дефинисане конкурсном документацијом</w:t>
      </w:r>
      <w:r w:rsidRPr="00F14ABE">
        <w:rPr>
          <w:lang w:val="ru-RU"/>
        </w:rPr>
        <w:t xml:space="preserve"> </w:t>
      </w:r>
      <w:r w:rsidRPr="00F14ABE">
        <w:t>за предметну јавну набавку</w:t>
      </w:r>
      <w:r w:rsidRPr="00F14ABE">
        <w:rPr>
          <w:lang w:val="sr-Cyrl-CS"/>
        </w:rPr>
        <w:t>,</w:t>
      </w:r>
      <w:r w:rsidRPr="00F14ABE">
        <w:t xml:space="preserve"> и то:</w:t>
      </w:r>
    </w:p>
    <w:p w:rsidR="000756A9" w:rsidRPr="00F14ABE" w:rsidRDefault="000756A9" w:rsidP="000756A9">
      <w:pPr>
        <w:jc w:val="both"/>
        <w:rPr>
          <w:rFonts w:ascii="Times New Roman" w:hAnsi="Times New Roman" w:cs="Times New Roman"/>
          <w:iCs/>
          <w:lang w:val="sr-Cyrl-RS"/>
        </w:rPr>
      </w:pPr>
    </w:p>
    <w:p w:rsidR="000756A9" w:rsidRPr="00F14ABE" w:rsidRDefault="000756A9" w:rsidP="000756A9">
      <w:pPr>
        <w:pStyle w:val="ListParagraph"/>
        <w:numPr>
          <w:ilvl w:val="0"/>
          <w:numId w:val="21"/>
        </w:numPr>
        <w:suppressAutoHyphens/>
        <w:spacing w:after="0" w:line="100" w:lineRule="atLeast"/>
        <w:contextualSpacing w:val="0"/>
        <w:jc w:val="both"/>
        <w:rPr>
          <w:rFonts w:ascii="Times New Roman" w:hAnsi="Times New Roman" w:cs="Times New Roman"/>
          <w:iCs/>
          <w:lang w:val="sr-Cyrl-CS"/>
        </w:rPr>
      </w:pPr>
      <w:r w:rsidRPr="00F14ABE">
        <w:rPr>
          <w:rFonts w:ascii="Times New Roman" w:hAnsi="Times New Roman" w:cs="Times New Roman"/>
          <w:iCs/>
          <w:lang w:val="sr-Cyrl-CS"/>
        </w:rPr>
        <w:t>Понуђач је р</w:t>
      </w:r>
      <w:r w:rsidRPr="00F14ABE">
        <w:rPr>
          <w:rFonts w:ascii="Times New Roman" w:hAnsi="Times New Roman" w:cs="Times New Roman"/>
          <w:iCs/>
        </w:rPr>
        <w:t>егистрован код надлежног органа, односно уписан у одговарајући регистар</w:t>
      </w:r>
      <w:r w:rsidRPr="00F14ABE">
        <w:rPr>
          <w:rFonts w:ascii="Times New Roman" w:hAnsi="Times New Roman" w:cs="Times New Roman"/>
          <w:iCs/>
          <w:lang w:val="sr-Cyrl-RS"/>
        </w:rPr>
        <w:t xml:space="preserve"> (чл. 75. ст. 1. тач. 1) ЗЈН)</w:t>
      </w:r>
      <w:r w:rsidRPr="00F14ABE">
        <w:rPr>
          <w:rFonts w:ascii="Times New Roman" w:hAnsi="Times New Roman" w:cs="Times New Roman"/>
          <w:iCs/>
        </w:rPr>
        <w:t>;</w:t>
      </w:r>
    </w:p>
    <w:p w:rsidR="000756A9" w:rsidRPr="00F14ABE" w:rsidRDefault="000756A9" w:rsidP="000756A9">
      <w:pPr>
        <w:pStyle w:val="ListParagraph"/>
        <w:numPr>
          <w:ilvl w:val="0"/>
          <w:numId w:val="21"/>
        </w:numPr>
        <w:suppressAutoHyphens/>
        <w:spacing w:after="0" w:line="100" w:lineRule="atLeast"/>
        <w:contextualSpacing w:val="0"/>
        <w:jc w:val="both"/>
        <w:rPr>
          <w:rFonts w:ascii="Times New Roman" w:hAnsi="Times New Roman" w:cs="Times New Roman"/>
          <w:bCs/>
          <w:iCs/>
          <w:lang w:val="sr-Cyrl-CS"/>
        </w:rPr>
      </w:pPr>
      <w:r w:rsidRPr="00F14ABE">
        <w:rPr>
          <w:rFonts w:ascii="Times New Roman" w:hAnsi="Times New Roman" w:cs="Times New Roman"/>
          <w:iCs/>
          <w:lang w:val="sr-Cyrl-CS"/>
        </w:rPr>
        <w:t xml:space="preserve">Понуђач и његов </w:t>
      </w:r>
      <w:r w:rsidRPr="00F14ABE">
        <w:rPr>
          <w:rFonts w:ascii="Times New Roman" w:hAnsi="Times New Roman" w:cs="Times New Roman"/>
          <w:iCs/>
          <w:lang w:val="sr-Cyrl-RS"/>
        </w:rPr>
        <w:t>закон</w:t>
      </w:r>
      <w:r w:rsidRPr="00F14ABE">
        <w:rPr>
          <w:rFonts w:ascii="Times New Roman" w:hAnsi="Times New Roman" w:cs="Times New Roman"/>
          <w:iCs/>
        </w:rPr>
        <w:t xml:space="preserve">ски </w:t>
      </w:r>
      <w:r w:rsidRPr="00F14ABE">
        <w:rPr>
          <w:rFonts w:ascii="Times New Roman" w:hAnsi="Times New Roman" w:cs="Times New Roman"/>
        </w:rPr>
        <w:t>заступник нис</w:t>
      </w:r>
      <w:r w:rsidRPr="00F14ABE">
        <w:rPr>
          <w:rFonts w:ascii="Times New Roman" w:hAnsi="Times New Roman" w:cs="Times New Roman"/>
          <w:lang w:val="sr-Cyrl-CS"/>
        </w:rPr>
        <w:t>у</w:t>
      </w:r>
      <w:r w:rsidRPr="00F14ABE">
        <w:rPr>
          <w:rFonts w:ascii="Times New Roman" w:hAnsi="Times New Roman" w:cs="Times New Roman"/>
        </w:rPr>
        <w:t xml:space="preserve"> осуђивани за неко од кривичних дела као члан организоване криминалне групе, да ни</w:t>
      </w:r>
      <w:r w:rsidRPr="00F14ABE">
        <w:rPr>
          <w:rFonts w:ascii="Times New Roman" w:hAnsi="Times New Roman" w:cs="Times New Roman"/>
          <w:lang w:val="sr-Cyrl-RS"/>
        </w:rPr>
        <w:t>су</w:t>
      </w:r>
      <w:r w:rsidRPr="00F14ABE">
        <w:rPr>
          <w:rFonts w:ascii="Times New Roman" w:hAnsi="Times New Roman" w:cs="Times New Roman"/>
        </w:rPr>
        <w:t xml:space="preserve"> осуђиван</w:t>
      </w:r>
      <w:r w:rsidRPr="00F14ABE">
        <w:rPr>
          <w:rFonts w:ascii="Times New Roman" w:hAnsi="Times New Roman" w:cs="Times New Roman"/>
          <w:lang w:val="sr-Cyrl-RS"/>
        </w:rPr>
        <w:t>и</w:t>
      </w:r>
      <w:r w:rsidRPr="00F14ABE">
        <w:rPr>
          <w:rFonts w:ascii="Times New Roman" w:hAnsi="Times New Roman" w:cs="Times New Roman"/>
        </w:rPr>
        <w:t xml:space="preserve"> за кривична дела против привреде, кривична дела против животне средине, кривично дело примања или давања мита, </w:t>
      </w:r>
      <w:r w:rsidRPr="00F14ABE">
        <w:rPr>
          <w:rFonts w:ascii="Times New Roman" w:hAnsi="Times New Roman" w:cs="Times New Roman"/>
          <w:lang w:val="sr-Cyrl-CS"/>
        </w:rPr>
        <w:t>к</w:t>
      </w:r>
      <w:r w:rsidRPr="00F14ABE">
        <w:rPr>
          <w:rFonts w:ascii="Times New Roman" w:hAnsi="Times New Roman" w:cs="Times New Roman"/>
        </w:rPr>
        <w:t>ривично дело преваре</w:t>
      </w:r>
      <w:r w:rsidRPr="00F14ABE">
        <w:rPr>
          <w:rFonts w:ascii="Times New Roman" w:hAnsi="Times New Roman" w:cs="Times New Roman"/>
          <w:lang w:val="sr-Cyrl-RS"/>
        </w:rPr>
        <w:t xml:space="preserve"> </w:t>
      </w:r>
      <w:r w:rsidRPr="00F14ABE">
        <w:rPr>
          <w:rFonts w:ascii="Times New Roman" w:hAnsi="Times New Roman" w:cs="Times New Roman"/>
          <w:iCs/>
          <w:lang w:val="sr-Cyrl-RS"/>
        </w:rPr>
        <w:t>(чл. 75. ст. 1. тач. 2) ЗЈН)</w:t>
      </w:r>
      <w:r w:rsidRPr="00F14ABE">
        <w:rPr>
          <w:rFonts w:ascii="Times New Roman" w:hAnsi="Times New Roman" w:cs="Times New Roman"/>
          <w:iCs/>
        </w:rPr>
        <w:t>;</w:t>
      </w:r>
    </w:p>
    <w:p w:rsidR="000756A9" w:rsidRPr="00F14ABE" w:rsidRDefault="000756A9" w:rsidP="000756A9">
      <w:pPr>
        <w:pStyle w:val="ListParagraph"/>
        <w:numPr>
          <w:ilvl w:val="0"/>
          <w:numId w:val="21"/>
        </w:numPr>
        <w:suppressAutoHyphens/>
        <w:spacing w:after="0" w:line="100" w:lineRule="atLeast"/>
        <w:contextualSpacing w:val="0"/>
        <w:jc w:val="both"/>
        <w:rPr>
          <w:rFonts w:ascii="Times New Roman" w:hAnsi="Times New Roman" w:cs="Times New Roman"/>
          <w:lang w:val="sr-Cyrl-CS"/>
        </w:rPr>
      </w:pPr>
      <w:r w:rsidRPr="00F14ABE">
        <w:rPr>
          <w:rFonts w:ascii="Times New Roman" w:hAnsi="Times New Roman" w:cs="Times New Roman"/>
          <w:bCs/>
          <w:iCs/>
          <w:lang w:val="sr-Cyrl-CS"/>
        </w:rPr>
        <w:t>Понуђач је и</w:t>
      </w:r>
      <w:r w:rsidRPr="00F14ABE">
        <w:rPr>
          <w:rFonts w:ascii="Times New Roman" w:hAnsi="Times New Roman" w:cs="Times New Roman"/>
          <w:bCs/>
          <w:iCs/>
        </w:rPr>
        <w:t xml:space="preserve">змирио </w:t>
      </w:r>
      <w:r w:rsidRPr="00F14ABE">
        <w:rPr>
          <w:rFonts w:ascii="Times New Roman" w:hAnsi="Times New Roman" w:cs="Times New Roman"/>
        </w:rPr>
        <w:t>доспеле порезе, доприносе и друге јавне дажбине у складу са прописима Републике Србије (</w:t>
      </w:r>
      <w:r w:rsidRPr="00F14ABE">
        <w:rPr>
          <w:rFonts w:ascii="Times New Roman" w:hAnsi="Times New Roman" w:cs="Times New Roman"/>
          <w:i/>
        </w:rPr>
        <w:t>или стране државе када има седиште на њеној територији)</w:t>
      </w:r>
      <w:r w:rsidRPr="00F14ABE">
        <w:rPr>
          <w:rFonts w:ascii="Times New Roman" w:hAnsi="Times New Roman" w:cs="Times New Roman"/>
          <w:iCs/>
          <w:lang w:val="sr-Cyrl-RS"/>
        </w:rPr>
        <w:t xml:space="preserve"> (чл. 75. ст. 1. тач. 4) ЗЈН)</w:t>
      </w:r>
      <w:r w:rsidRPr="00F14ABE">
        <w:rPr>
          <w:rFonts w:ascii="Times New Roman" w:hAnsi="Times New Roman" w:cs="Times New Roman"/>
          <w:i/>
        </w:rPr>
        <w:t>;</w:t>
      </w:r>
    </w:p>
    <w:p w:rsidR="000756A9" w:rsidRPr="00F14ABE" w:rsidRDefault="000756A9" w:rsidP="000756A9">
      <w:pPr>
        <w:pStyle w:val="ListParagraph"/>
        <w:numPr>
          <w:ilvl w:val="0"/>
          <w:numId w:val="21"/>
        </w:numPr>
        <w:suppressAutoHyphens/>
        <w:spacing w:after="0" w:line="100" w:lineRule="atLeast"/>
        <w:contextualSpacing w:val="0"/>
        <w:jc w:val="both"/>
        <w:rPr>
          <w:rFonts w:ascii="Times New Roman" w:hAnsi="Times New Roman" w:cs="Times New Roman"/>
          <w:lang w:val="sr-Cyrl-CS"/>
        </w:rPr>
      </w:pPr>
      <w:r w:rsidRPr="00F14ABE">
        <w:rPr>
          <w:rFonts w:ascii="Times New Roman" w:hAnsi="Times New Roman" w:cs="Times New Roman"/>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14ABE">
        <w:rPr>
          <w:rFonts w:ascii="Times New Roman" w:eastAsia="Times New Roman" w:hAnsi="Times New Roman" w:cs="Times New Roman"/>
          <w:lang w:eastAsia="sr-Latn-RS"/>
        </w:rPr>
        <w:t>и нема забрану обављања делатности која је на снази у време подношења понуде</w:t>
      </w:r>
      <w:r w:rsidRPr="00F14ABE">
        <w:rPr>
          <w:rFonts w:ascii="Times New Roman" w:eastAsia="Times New Roman" w:hAnsi="Times New Roman" w:cs="Times New Roman"/>
          <w:lang w:val="sr-Cyrl-RS" w:eastAsia="sr-Latn-RS"/>
        </w:rPr>
        <w:t xml:space="preserve"> за предметну јавну набавку </w:t>
      </w:r>
      <w:r w:rsidRPr="00F14ABE">
        <w:rPr>
          <w:rFonts w:ascii="Times New Roman" w:hAnsi="Times New Roman" w:cs="Times New Roman"/>
          <w:iCs/>
          <w:lang w:val="sr-Cyrl-RS"/>
        </w:rPr>
        <w:t>(чл. 75. ст. 2. ЗЈН)</w:t>
      </w:r>
      <w:r w:rsidRPr="00F14ABE">
        <w:rPr>
          <w:rFonts w:ascii="Times New Roman" w:eastAsia="Times New Roman" w:hAnsi="Times New Roman" w:cs="Times New Roman"/>
          <w:lang w:val="sr-Cyrl-RS" w:eastAsia="sr-Latn-RS"/>
        </w:rPr>
        <w:t>;</w:t>
      </w:r>
    </w:p>
    <w:p w:rsidR="00F14ABE" w:rsidRDefault="000756A9" w:rsidP="000756A9">
      <w:pPr>
        <w:pStyle w:val="ListParagraph"/>
        <w:numPr>
          <w:ilvl w:val="0"/>
          <w:numId w:val="21"/>
        </w:numPr>
        <w:suppressAutoHyphens/>
        <w:spacing w:after="0" w:line="100" w:lineRule="atLeast"/>
        <w:contextualSpacing w:val="0"/>
        <w:jc w:val="both"/>
        <w:rPr>
          <w:rFonts w:ascii="Times New Roman" w:hAnsi="Times New Roman" w:cs="Times New Roman"/>
          <w:lang w:val="sr-Cyrl-CS"/>
        </w:rPr>
      </w:pPr>
      <w:r w:rsidRPr="00F14ABE">
        <w:rPr>
          <w:rFonts w:ascii="Times New Roman" w:hAnsi="Times New Roman" w:cs="Times New Roman"/>
          <w:lang w:val="sr-Cyrl-CS"/>
        </w:rPr>
        <w:t xml:space="preserve">Понуђач у </w:t>
      </w:r>
      <w:r w:rsidR="00F14ABE">
        <w:rPr>
          <w:rFonts w:ascii="Times New Roman" w:hAnsi="Times New Roman" w:cs="Times New Roman"/>
          <w:lang w:val="sr-Cyrl-CS"/>
        </w:rPr>
        <w:t>претходних 12 (дванаест) месеци није имао ниједан дан неликвидности, рачунајући од дана објављивања позива за подношење понуда на порталу јавних набавки;</w:t>
      </w:r>
    </w:p>
    <w:p w:rsidR="00F14ABE" w:rsidRDefault="00F14ABE" w:rsidP="000756A9">
      <w:pPr>
        <w:pStyle w:val="ListParagraph"/>
        <w:numPr>
          <w:ilvl w:val="0"/>
          <w:numId w:val="21"/>
        </w:numPr>
        <w:suppressAutoHyphens/>
        <w:spacing w:after="0" w:line="100" w:lineRule="atLeast"/>
        <w:contextualSpacing w:val="0"/>
        <w:jc w:val="both"/>
        <w:rPr>
          <w:rFonts w:ascii="Times New Roman" w:hAnsi="Times New Roman" w:cs="Times New Roman"/>
          <w:lang w:val="sr-Cyrl-CS"/>
        </w:rPr>
      </w:pPr>
      <w:r>
        <w:rPr>
          <w:rFonts w:ascii="Times New Roman" w:hAnsi="Times New Roman" w:cs="Times New Roman"/>
          <w:lang w:val="sr-Cyrl-CS"/>
        </w:rPr>
        <w:t>Понуђач је у последње три године (2014, 2015 и 2016.)  испоручио добра која су предмет набавке, минималне укупне вредности 500.000,00 динара без ПДВ-а;</w:t>
      </w:r>
    </w:p>
    <w:p w:rsidR="000756A9" w:rsidRPr="00F14ABE" w:rsidRDefault="000756A9" w:rsidP="000756A9">
      <w:pPr>
        <w:pStyle w:val="ListParagraph"/>
        <w:numPr>
          <w:ilvl w:val="0"/>
          <w:numId w:val="21"/>
        </w:numPr>
        <w:suppressAutoHyphens/>
        <w:spacing w:after="0" w:line="100" w:lineRule="atLeast"/>
        <w:contextualSpacing w:val="0"/>
        <w:jc w:val="both"/>
        <w:rPr>
          <w:rFonts w:ascii="Times New Roman" w:hAnsi="Times New Roman" w:cs="Times New Roman"/>
          <w:lang w:val="sr-Cyrl-CS"/>
        </w:rPr>
      </w:pPr>
      <w:r w:rsidRPr="00F14ABE">
        <w:rPr>
          <w:rFonts w:ascii="Times New Roman" w:hAnsi="Times New Roman" w:cs="Times New Roman"/>
          <w:lang w:val="sr-Cyrl-CS"/>
        </w:rPr>
        <w:t xml:space="preserve">Понуђач у моменту подношења понуде поседује (у својини, по основу лизинга,  закупа или уговора о пословно-техничкој сарадњи) најмање </w:t>
      </w:r>
      <w:r w:rsidR="0069664C">
        <w:rPr>
          <w:rFonts w:ascii="Times New Roman" w:hAnsi="Times New Roman" w:cs="Times New Roman"/>
          <w:lang w:val="sr-Cyrl-CS"/>
        </w:rPr>
        <w:t>једно</w:t>
      </w:r>
      <w:r w:rsidRPr="00F14ABE">
        <w:rPr>
          <w:rFonts w:ascii="Times New Roman" w:hAnsi="Times New Roman" w:cs="Times New Roman"/>
        </w:rPr>
        <w:t xml:space="preserve"> </w:t>
      </w:r>
      <w:r w:rsidR="0069664C">
        <w:rPr>
          <w:rFonts w:ascii="Times New Roman" w:hAnsi="Times New Roman" w:cs="Times New Roman"/>
          <w:lang w:val="sr-Cyrl-RS"/>
        </w:rPr>
        <w:t>транспортно возило (регистровано као теретно возило)</w:t>
      </w:r>
      <w:r w:rsidRPr="00F14ABE">
        <w:rPr>
          <w:rFonts w:ascii="Times New Roman" w:hAnsi="Times New Roman" w:cs="Times New Roman"/>
          <w:lang w:val="sr-Cyrl-RS"/>
        </w:rPr>
        <w:t xml:space="preserve"> намењен</w:t>
      </w:r>
      <w:r w:rsidR="0069664C">
        <w:rPr>
          <w:rFonts w:ascii="Times New Roman" w:hAnsi="Times New Roman" w:cs="Times New Roman"/>
          <w:lang w:val="sr-Cyrl-RS"/>
        </w:rPr>
        <w:t>о</w:t>
      </w:r>
      <w:r w:rsidRPr="00F14ABE">
        <w:rPr>
          <w:rFonts w:ascii="Times New Roman" w:hAnsi="Times New Roman" w:cs="Times New Roman"/>
          <w:lang w:val="sr-Cyrl-RS"/>
        </w:rPr>
        <w:t xml:space="preserve"> </w:t>
      </w:r>
      <w:r w:rsidRPr="00F14ABE">
        <w:rPr>
          <w:rFonts w:ascii="Times New Roman" w:hAnsi="Times New Roman" w:cs="Times New Roman"/>
        </w:rPr>
        <w:t xml:space="preserve">за доставу </w:t>
      </w:r>
      <w:r w:rsidRPr="00F14ABE">
        <w:rPr>
          <w:rFonts w:ascii="Times New Roman" w:hAnsi="Times New Roman" w:cs="Times New Roman"/>
          <w:lang w:val="sr-Cyrl-RS"/>
        </w:rPr>
        <w:t xml:space="preserve">предметних </w:t>
      </w:r>
      <w:r w:rsidRPr="00F14ABE">
        <w:rPr>
          <w:rFonts w:ascii="Times New Roman" w:hAnsi="Times New Roman" w:cs="Times New Roman"/>
        </w:rPr>
        <w:t>добара</w:t>
      </w:r>
      <w:r w:rsidRPr="00F14ABE">
        <w:rPr>
          <w:rFonts w:ascii="Times New Roman" w:hAnsi="Times New Roman" w:cs="Times New Roman"/>
          <w:lang w:val="sr-Cyrl-CS"/>
        </w:rPr>
        <w:t>.</w:t>
      </w:r>
    </w:p>
    <w:p w:rsidR="000756A9" w:rsidRPr="00F14ABE" w:rsidRDefault="000756A9" w:rsidP="000756A9">
      <w:pPr>
        <w:jc w:val="both"/>
        <w:rPr>
          <w:rFonts w:ascii="Times New Roman" w:hAnsi="Times New Roman" w:cs="Times New Roman"/>
          <w:i/>
          <w:lang w:val="sr-Cyrl-CS"/>
        </w:rPr>
      </w:pPr>
    </w:p>
    <w:p w:rsidR="000756A9" w:rsidRPr="00F14ABE" w:rsidRDefault="000756A9" w:rsidP="000756A9">
      <w:pPr>
        <w:rPr>
          <w:rFonts w:ascii="Times New Roman" w:hAnsi="Times New Roman" w:cs="Times New Roman"/>
          <w:lang w:val="sr-Cyrl-RS"/>
        </w:rPr>
      </w:pPr>
      <w:r w:rsidRPr="00F14ABE">
        <w:rPr>
          <w:rFonts w:ascii="Times New Roman" w:hAnsi="Times New Roman" w:cs="Times New Roman"/>
        </w:rPr>
        <w:t>Место:_____________                                                            Понуђач</w:t>
      </w:r>
      <w:r w:rsidRPr="00F14ABE">
        <w:rPr>
          <w:rFonts w:ascii="Times New Roman" w:hAnsi="Times New Roman" w:cs="Times New Roman"/>
          <w:lang w:val="sr-Cyrl-RS"/>
        </w:rPr>
        <w:t>:</w:t>
      </w:r>
    </w:p>
    <w:p w:rsidR="000756A9" w:rsidRPr="00F14ABE" w:rsidRDefault="000756A9" w:rsidP="000756A9">
      <w:pPr>
        <w:rPr>
          <w:rFonts w:ascii="Times New Roman" w:hAnsi="Times New Roman" w:cs="Times New Roman"/>
        </w:rPr>
      </w:pPr>
      <w:r w:rsidRPr="00F14ABE">
        <w:rPr>
          <w:rFonts w:ascii="Times New Roman" w:hAnsi="Times New Roman" w:cs="Times New Roman"/>
        </w:rPr>
        <w:t xml:space="preserve">Датум:_____________                         М.П.                     _____________________    </w:t>
      </w:r>
    </w:p>
    <w:p w:rsidR="000756A9" w:rsidRPr="00B5399B" w:rsidRDefault="000756A9" w:rsidP="000756A9">
      <w:pPr>
        <w:rPr>
          <w:b/>
          <w:bCs/>
          <w:i/>
          <w:lang w:val="sr-Cyrl-RS"/>
        </w:rPr>
      </w:pPr>
      <w:r w:rsidRPr="00B5399B">
        <w:t xml:space="preserve">                                </w:t>
      </w:r>
    </w:p>
    <w:p w:rsidR="000756A9" w:rsidRPr="0069664C" w:rsidRDefault="000756A9" w:rsidP="000756A9">
      <w:pPr>
        <w:pStyle w:val="ListParagraph"/>
        <w:ind w:left="0"/>
        <w:jc w:val="both"/>
        <w:rPr>
          <w:rFonts w:ascii="Times New Roman" w:hAnsi="Times New Roman" w:cs="Times New Roman"/>
          <w:bCs/>
          <w:i/>
          <w:iCs/>
          <w:lang w:val="sr-Cyrl-RS"/>
        </w:rPr>
      </w:pPr>
      <w:r w:rsidRPr="0069664C">
        <w:rPr>
          <w:rFonts w:ascii="Times New Roman" w:hAnsi="Times New Roman" w:cs="Times New Roman"/>
          <w:b/>
          <w:bCs/>
          <w:i/>
          <w:lang w:val="sr-Cyrl-RS"/>
        </w:rPr>
        <w:t>Напомена:</w:t>
      </w:r>
      <w:r w:rsidRPr="0069664C">
        <w:rPr>
          <w:rFonts w:ascii="Times New Roman" w:hAnsi="Times New Roman" w:cs="Times New Roman"/>
          <w:bCs/>
          <w:i/>
          <w:lang w:val="sr-Cyrl-RS"/>
        </w:rPr>
        <w:t xml:space="preserve"> </w:t>
      </w:r>
      <w:r w:rsidRPr="0069664C">
        <w:rPr>
          <w:rFonts w:ascii="Times New Roman" w:hAnsi="Times New Roman" w:cs="Times New Roman"/>
          <w:b/>
          <w:bCs/>
          <w:i/>
          <w:iCs/>
          <w:u w:val="single"/>
        </w:rPr>
        <w:t>Уколико понуду подноси група понуђача</w:t>
      </w:r>
      <w:r w:rsidRPr="0069664C">
        <w:rPr>
          <w:rFonts w:ascii="Times New Roman" w:hAnsi="Times New Roman" w:cs="Times New Roman"/>
          <w:b/>
          <w:bCs/>
          <w:i/>
          <w:iCs/>
          <w:u w:val="single"/>
          <w:lang w:val="sr-Cyrl-RS"/>
        </w:rPr>
        <w:t>,</w:t>
      </w:r>
      <w:r w:rsidRPr="0069664C">
        <w:rPr>
          <w:rFonts w:ascii="Times New Roman" w:hAnsi="Times New Roman" w:cs="Times New Roman"/>
          <w:bCs/>
          <w:i/>
          <w:iCs/>
          <w:lang w:val="sr-Cyrl-RS"/>
        </w:rPr>
        <w:t xml:space="preserve"> Изјава мора бити потписана од стране овлашћеног лица </w:t>
      </w:r>
      <w:r w:rsidRPr="0069664C">
        <w:rPr>
          <w:rFonts w:ascii="Times New Roman" w:hAnsi="Times New Roman" w:cs="Times New Roman"/>
          <w:bCs/>
          <w:i/>
          <w:iCs/>
        </w:rPr>
        <w:t>свак</w:t>
      </w:r>
      <w:r w:rsidRPr="0069664C">
        <w:rPr>
          <w:rFonts w:ascii="Times New Roman" w:hAnsi="Times New Roman" w:cs="Times New Roman"/>
          <w:bCs/>
          <w:i/>
          <w:iCs/>
          <w:lang w:val="sr-Cyrl-RS"/>
        </w:rPr>
        <w:t xml:space="preserve">ог </w:t>
      </w:r>
      <w:r w:rsidRPr="0069664C">
        <w:rPr>
          <w:rFonts w:ascii="Times New Roman" w:hAnsi="Times New Roman" w:cs="Times New Roman"/>
          <w:bCs/>
          <w:i/>
          <w:iCs/>
        </w:rPr>
        <w:t>понуђач</w:t>
      </w:r>
      <w:r w:rsidRPr="0069664C">
        <w:rPr>
          <w:rFonts w:ascii="Times New Roman" w:hAnsi="Times New Roman" w:cs="Times New Roman"/>
          <w:bCs/>
          <w:i/>
          <w:iCs/>
          <w:lang w:val="sr-Cyrl-RS"/>
        </w:rPr>
        <w:t>а</w:t>
      </w:r>
      <w:r w:rsidRPr="0069664C">
        <w:rPr>
          <w:rFonts w:ascii="Times New Roman" w:hAnsi="Times New Roman" w:cs="Times New Roman"/>
          <w:bCs/>
          <w:i/>
          <w:iCs/>
        </w:rPr>
        <w:t xml:space="preserve"> из групе понуђача</w:t>
      </w:r>
      <w:r w:rsidRPr="0069664C">
        <w:rPr>
          <w:rFonts w:ascii="Times New Roman" w:hAnsi="Times New Roman" w:cs="Times New Roman"/>
          <w:bCs/>
          <w:i/>
          <w:iCs/>
          <w:lang w:val="sr-Cyrl-RS"/>
        </w:rPr>
        <w:t xml:space="preserve"> и оверена печатом</w:t>
      </w:r>
      <w:r w:rsidRPr="0069664C">
        <w:rPr>
          <w:rFonts w:ascii="Times New Roman" w:hAnsi="Times New Roman" w:cs="Times New Roman"/>
          <w:bCs/>
          <w:iCs/>
          <w:lang w:val="sr-Cyrl-RS"/>
        </w:rPr>
        <w:t xml:space="preserve">, на који начин </w:t>
      </w:r>
      <w:r w:rsidRPr="0069664C">
        <w:rPr>
          <w:rFonts w:ascii="Times New Roman" w:hAnsi="Times New Roman" w:cs="Times New Roman"/>
          <w:bCs/>
          <w:iCs/>
        </w:rPr>
        <w:t xml:space="preserve">сваки понуђач из групе понуђача </w:t>
      </w:r>
      <w:r w:rsidRPr="0069664C">
        <w:rPr>
          <w:rFonts w:ascii="Times New Roman" w:hAnsi="Times New Roman" w:cs="Times New Roman"/>
          <w:bCs/>
          <w:iCs/>
          <w:lang w:val="sr-Cyrl-RS"/>
        </w:rPr>
        <w:t xml:space="preserve">изјављује </w:t>
      </w:r>
      <w:r w:rsidRPr="0069664C">
        <w:rPr>
          <w:rFonts w:ascii="Times New Roman" w:hAnsi="Times New Roman" w:cs="Times New Roman"/>
          <w:bCs/>
          <w:iCs/>
        </w:rPr>
        <w:t>да испу</w:t>
      </w:r>
      <w:r w:rsidRPr="0069664C">
        <w:rPr>
          <w:rFonts w:ascii="Times New Roman" w:hAnsi="Times New Roman" w:cs="Times New Roman"/>
          <w:bCs/>
          <w:iCs/>
          <w:lang w:val="sr-Cyrl-RS"/>
        </w:rPr>
        <w:t>њава</w:t>
      </w:r>
      <w:r w:rsidRPr="0069664C">
        <w:rPr>
          <w:rFonts w:ascii="Times New Roman" w:hAnsi="Times New Roman" w:cs="Times New Roman"/>
          <w:bCs/>
          <w:iCs/>
        </w:rPr>
        <w:t xml:space="preserve"> обавезне услове из члана 75. став 1. тач. 1) до 4) ЗЈН, а </w:t>
      </w:r>
      <w:r w:rsidRPr="0069664C">
        <w:rPr>
          <w:rFonts w:ascii="Times New Roman" w:hAnsi="Times New Roman" w:cs="Times New Roman"/>
          <w:bCs/>
          <w:iCs/>
          <w:lang w:val="sr-Cyrl-RS"/>
        </w:rPr>
        <w:t xml:space="preserve">да </w:t>
      </w:r>
      <w:r w:rsidRPr="0069664C">
        <w:rPr>
          <w:rFonts w:ascii="Times New Roman" w:hAnsi="Times New Roman" w:cs="Times New Roman"/>
          <w:bCs/>
          <w:iCs/>
        </w:rPr>
        <w:t>додатне услове испуњавају заједно</w:t>
      </w:r>
      <w:r w:rsidRPr="0069664C">
        <w:rPr>
          <w:rFonts w:ascii="Times New Roman" w:hAnsi="Times New Roman" w:cs="Times New Roman"/>
          <w:bCs/>
          <w:i/>
          <w:iCs/>
          <w:lang w:val="sr-Cyrl-RS"/>
        </w:rPr>
        <w:t>.</w:t>
      </w:r>
      <w:r w:rsidRPr="0069664C">
        <w:rPr>
          <w:rFonts w:ascii="Times New Roman" w:hAnsi="Times New Roman" w:cs="Times New Roman"/>
          <w:bCs/>
          <w:i/>
          <w:iCs/>
        </w:rPr>
        <w:t xml:space="preserve"> </w:t>
      </w:r>
    </w:p>
    <w:p w:rsidR="006C0F1F" w:rsidRDefault="006C0F1F" w:rsidP="0069664C">
      <w:pPr>
        <w:spacing w:after="120"/>
        <w:jc w:val="right"/>
        <w:rPr>
          <w:b/>
          <w:i/>
          <w:lang w:val="sr-Cyrl-RS"/>
        </w:rPr>
      </w:pPr>
    </w:p>
    <w:p w:rsidR="0069664C" w:rsidRPr="00B5399B" w:rsidRDefault="0069664C" w:rsidP="0069664C">
      <w:pPr>
        <w:spacing w:after="120"/>
        <w:jc w:val="right"/>
        <w:rPr>
          <w:b/>
          <w:lang w:val="ru-RU"/>
        </w:rPr>
      </w:pPr>
      <w:r w:rsidRPr="00B5399B">
        <w:rPr>
          <w:b/>
          <w:i/>
          <w:lang w:val="sr-Cyrl-RS"/>
        </w:rPr>
        <w:t>Образац 6</w:t>
      </w:r>
    </w:p>
    <w:p w:rsidR="0069664C" w:rsidRPr="00B5399B" w:rsidRDefault="0069664C" w:rsidP="0069664C">
      <w:pPr>
        <w:shd w:val="clear" w:color="auto" w:fill="C6D9F1"/>
        <w:jc w:val="center"/>
        <w:rPr>
          <w:b/>
          <w:bCs/>
          <w:sz w:val="28"/>
          <w:szCs w:val="28"/>
          <w:lang w:val="sr-Cyrl-RS"/>
        </w:rPr>
      </w:pPr>
      <w:r w:rsidRPr="00B5399B">
        <w:rPr>
          <w:b/>
          <w:bCs/>
          <w:sz w:val="28"/>
          <w:szCs w:val="28"/>
          <w:lang w:val="sr-Cyrl-RS"/>
        </w:rPr>
        <w:lastRenderedPageBreak/>
        <w:t xml:space="preserve">ОБРАЗАЦ ИЗЈАВЕ ПОДИЗВОЂАЧА  О ИСПУЊЕНОСТИ ОБАВЕЗНИХ УСЛОВА ЗА УЧЕШЋЕ </w:t>
      </w:r>
      <w:r w:rsidRPr="00B5399B">
        <w:rPr>
          <w:b/>
          <w:bCs/>
          <w:sz w:val="28"/>
          <w:szCs w:val="28"/>
        </w:rPr>
        <w:t xml:space="preserve">У ПОСТУПКУ ЈАВНЕ НАБАВКЕ </w:t>
      </w:r>
      <w:r w:rsidRPr="00B5399B">
        <w:rPr>
          <w:b/>
          <w:bCs/>
          <w:sz w:val="28"/>
          <w:szCs w:val="28"/>
          <w:lang w:val="sr-Cyrl-RS"/>
        </w:rPr>
        <w:t>-  ЧЛ. 75. ЗЈН</w:t>
      </w:r>
    </w:p>
    <w:p w:rsidR="0069664C" w:rsidRPr="00B5399B" w:rsidRDefault="0069664C" w:rsidP="0069664C">
      <w:pPr>
        <w:jc w:val="both"/>
      </w:pPr>
      <w:r w:rsidRPr="00B5399B">
        <w:tab/>
      </w:r>
      <w:r w:rsidRPr="00B5399B">
        <w:tab/>
      </w:r>
      <w:r w:rsidRPr="00B5399B">
        <w:tab/>
      </w:r>
      <w:r w:rsidRPr="00B5399B">
        <w:tab/>
      </w:r>
    </w:p>
    <w:p w:rsidR="0069664C" w:rsidRPr="00B5399B" w:rsidRDefault="0069664C" w:rsidP="0069664C">
      <w:pPr>
        <w:jc w:val="center"/>
        <w:rPr>
          <w:b/>
          <w:bCs/>
          <w:lang w:val="sr-Cyrl-RS"/>
        </w:rPr>
      </w:pPr>
    </w:p>
    <w:p w:rsidR="0069664C" w:rsidRPr="00B5399B" w:rsidRDefault="0069664C" w:rsidP="0069664C">
      <w:pPr>
        <w:jc w:val="center"/>
        <w:rPr>
          <w:b/>
          <w:bCs/>
          <w:lang w:val="sr-Cyrl-RS"/>
        </w:rPr>
      </w:pPr>
    </w:p>
    <w:p w:rsidR="0069664C" w:rsidRPr="0069664C" w:rsidRDefault="0069664C" w:rsidP="0069664C">
      <w:pPr>
        <w:jc w:val="both"/>
        <w:rPr>
          <w:rFonts w:ascii="Times New Roman" w:hAnsi="Times New Roman" w:cs="Times New Roman"/>
        </w:rPr>
      </w:pPr>
      <w:r w:rsidRPr="0069664C">
        <w:rPr>
          <w:rFonts w:ascii="Times New Roman" w:hAnsi="Times New Roman" w:cs="Times New Roman"/>
          <w:lang w:val="sr-Cyrl-RS"/>
        </w:rPr>
        <w:t>П</w:t>
      </w:r>
      <w:r w:rsidRPr="0069664C">
        <w:rPr>
          <w:rFonts w:ascii="Times New Roman" w:hAnsi="Times New Roman" w:cs="Times New Roman"/>
        </w:rPr>
        <w:t xml:space="preserve">од пуном материјалном и кривичном одговорношћу, </w:t>
      </w:r>
      <w:r w:rsidRPr="0069664C">
        <w:rPr>
          <w:rFonts w:ascii="Times New Roman" w:hAnsi="Times New Roman" w:cs="Times New Roman"/>
          <w:lang w:val="sr-Cyrl-CS"/>
        </w:rPr>
        <w:t xml:space="preserve">као заступник подизвођача, </w:t>
      </w:r>
      <w:r w:rsidRPr="0069664C">
        <w:rPr>
          <w:rFonts w:ascii="Times New Roman" w:hAnsi="Times New Roman" w:cs="Times New Roman"/>
        </w:rPr>
        <w:t>дајем следећу</w:t>
      </w:r>
      <w:r w:rsidRPr="0069664C">
        <w:rPr>
          <w:rFonts w:ascii="Times New Roman" w:hAnsi="Times New Roman" w:cs="Times New Roman"/>
        </w:rPr>
        <w:tab/>
      </w:r>
      <w:r w:rsidRPr="0069664C">
        <w:rPr>
          <w:rFonts w:ascii="Times New Roman" w:hAnsi="Times New Roman" w:cs="Times New Roman"/>
        </w:rPr>
        <w:tab/>
      </w:r>
      <w:r w:rsidRPr="0069664C">
        <w:rPr>
          <w:rFonts w:ascii="Times New Roman" w:hAnsi="Times New Roman" w:cs="Times New Roman"/>
        </w:rPr>
        <w:tab/>
      </w:r>
      <w:r w:rsidRPr="0069664C">
        <w:rPr>
          <w:rFonts w:ascii="Times New Roman" w:hAnsi="Times New Roman" w:cs="Times New Roman"/>
        </w:rPr>
        <w:tab/>
      </w:r>
    </w:p>
    <w:p w:rsidR="0069664C" w:rsidRPr="0069664C" w:rsidRDefault="0069664C" w:rsidP="0069664C">
      <w:pPr>
        <w:jc w:val="both"/>
        <w:rPr>
          <w:rFonts w:ascii="Times New Roman" w:hAnsi="Times New Roman" w:cs="Times New Roman"/>
        </w:rPr>
      </w:pPr>
    </w:p>
    <w:p w:rsidR="0069664C" w:rsidRPr="0069664C" w:rsidRDefault="0069664C" w:rsidP="0069664C">
      <w:pPr>
        <w:jc w:val="center"/>
        <w:rPr>
          <w:rFonts w:ascii="Times New Roman" w:hAnsi="Times New Roman" w:cs="Times New Roman"/>
          <w:b/>
        </w:rPr>
      </w:pPr>
      <w:r w:rsidRPr="0069664C">
        <w:rPr>
          <w:rFonts w:ascii="Times New Roman" w:hAnsi="Times New Roman" w:cs="Times New Roman"/>
          <w:b/>
        </w:rPr>
        <w:t>И З Ј А В У</w:t>
      </w:r>
    </w:p>
    <w:p w:rsidR="0069664C" w:rsidRPr="0069664C" w:rsidRDefault="0069664C" w:rsidP="0069664C">
      <w:pPr>
        <w:jc w:val="center"/>
        <w:rPr>
          <w:rFonts w:ascii="Times New Roman" w:hAnsi="Times New Roman" w:cs="Times New Roman"/>
        </w:rPr>
      </w:pPr>
    </w:p>
    <w:p w:rsidR="0069664C" w:rsidRPr="0069664C" w:rsidRDefault="0069664C" w:rsidP="0069664C">
      <w:pPr>
        <w:jc w:val="both"/>
        <w:rPr>
          <w:rFonts w:ascii="Times New Roman" w:hAnsi="Times New Roman" w:cs="Times New Roman"/>
          <w:lang w:val="sr-Cyrl-CS"/>
        </w:rPr>
      </w:pPr>
    </w:p>
    <w:p w:rsidR="0069664C" w:rsidRPr="0069664C" w:rsidRDefault="0069664C" w:rsidP="0069664C">
      <w:pPr>
        <w:jc w:val="both"/>
        <w:rPr>
          <w:rFonts w:ascii="Times New Roman" w:hAnsi="Times New Roman" w:cs="Times New Roman"/>
          <w:iCs/>
          <w:lang w:val="sr-Cyrl-CS"/>
        </w:rPr>
      </w:pPr>
      <w:r w:rsidRPr="0069664C">
        <w:rPr>
          <w:rFonts w:ascii="Times New Roman" w:hAnsi="Times New Roman" w:cs="Times New Roman"/>
          <w:lang w:val="sr-Cyrl-CS"/>
        </w:rPr>
        <w:t>П</w:t>
      </w:r>
      <w:r w:rsidRPr="0069664C">
        <w:rPr>
          <w:rFonts w:ascii="Times New Roman" w:hAnsi="Times New Roman" w:cs="Times New Roman"/>
        </w:rPr>
        <w:t>о</w:t>
      </w:r>
      <w:r w:rsidRPr="0069664C">
        <w:rPr>
          <w:rFonts w:ascii="Times New Roman" w:hAnsi="Times New Roman" w:cs="Times New Roman"/>
          <w:lang w:val="sr-Cyrl-RS"/>
        </w:rPr>
        <w:t xml:space="preserve">дизвођач </w:t>
      </w:r>
      <w:r w:rsidRPr="0069664C">
        <w:rPr>
          <w:rFonts w:ascii="Times New Roman" w:hAnsi="Times New Roman" w:cs="Times New Roman"/>
          <w:i/>
          <w:lang w:val="sr-Cyrl-RS"/>
        </w:rPr>
        <w:t xml:space="preserve"> _____________________________________________</w:t>
      </w:r>
      <w:r w:rsidRPr="0069664C">
        <w:rPr>
          <w:rFonts w:ascii="Times New Roman" w:hAnsi="Times New Roman" w:cs="Times New Roman"/>
          <w:i/>
          <w:iCs/>
        </w:rPr>
        <w:t>[</w:t>
      </w:r>
      <w:r w:rsidRPr="0069664C">
        <w:rPr>
          <w:rFonts w:ascii="Times New Roman" w:hAnsi="Times New Roman" w:cs="Times New Roman"/>
          <w:i/>
        </w:rPr>
        <w:t xml:space="preserve">навести </w:t>
      </w:r>
      <w:r w:rsidRPr="0069664C">
        <w:rPr>
          <w:rFonts w:ascii="Times New Roman" w:hAnsi="Times New Roman" w:cs="Times New Roman"/>
          <w:i/>
          <w:lang w:val="sr-Cyrl-RS"/>
        </w:rPr>
        <w:t>назив подизвођача</w:t>
      </w:r>
      <w:r w:rsidRPr="0069664C">
        <w:rPr>
          <w:rFonts w:ascii="Times New Roman" w:hAnsi="Times New Roman" w:cs="Times New Roman"/>
          <w:i/>
          <w:iCs/>
        </w:rPr>
        <w:t>]</w:t>
      </w:r>
      <w:r w:rsidRPr="0069664C">
        <w:rPr>
          <w:rFonts w:ascii="Times New Roman" w:hAnsi="Times New Roman" w:cs="Times New Roman"/>
          <w:i/>
          <w:lang w:val="sr-Cyrl-CS"/>
        </w:rPr>
        <w:t xml:space="preserve"> </w:t>
      </w:r>
      <w:r w:rsidRPr="0069664C">
        <w:rPr>
          <w:rFonts w:ascii="Times New Roman" w:hAnsi="Times New Roman" w:cs="Times New Roman"/>
        </w:rPr>
        <w:t xml:space="preserve">у поступку </w:t>
      </w:r>
      <w:r w:rsidRPr="0069664C">
        <w:rPr>
          <w:rFonts w:ascii="Times New Roman" w:hAnsi="Times New Roman" w:cs="Times New Roman"/>
          <w:bCs/>
        </w:rPr>
        <w:t xml:space="preserve">јавнe набавкe мале вредности добара </w:t>
      </w:r>
      <w:r>
        <w:rPr>
          <w:rFonts w:ascii="Times New Roman" w:hAnsi="Times New Roman" w:cs="Times New Roman"/>
          <w:bCs/>
        </w:rPr>
        <w:t>–</w:t>
      </w:r>
      <w:r w:rsidRPr="0069664C">
        <w:rPr>
          <w:rFonts w:ascii="Times New Roman" w:hAnsi="Times New Roman" w:cs="Times New Roman"/>
          <w:bCs/>
        </w:rPr>
        <w:t xml:space="preserve"> </w:t>
      </w:r>
      <w:r>
        <w:rPr>
          <w:rFonts w:ascii="Times New Roman" w:hAnsi="Times New Roman" w:cs="Times New Roman"/>
          <w:bCs/>
          <w:lang w:val="sr-Cyrl-RS"/>
        </w:rPr>
        <w:t>набавка рачунара и рачунарске опреме</w:t>
      </w:r>
      <w:r w:rsidRPr="0069664C">
        <w:rPr>
          <w:rFonts w:ascii="Times New Roman" w:hAnsi="Times New Roman" w:cs="Times New Roman"/>
          <w:bCs/>
        </w:rPr>
        <w:t xml:space="preserve">, број ЈНМВ </w:t>
      </w:r>
      <w:r>
        <w:rPr>
          <w:rFonts w:ascii="Times New Roman" w:hAnsi="Times New Roman" w:cs="Times New Roman"/>
          <w:bCs/>
          <w:lang w:val="sr-Cyrl-RS"/>
        </w:rPr>
        <w:t>02</w:t>
      </w:r>
      <w:r w:rsidRPr="0069664C">
        <w:rPr>
          <w:rFonts w:ascii="Times New Roman" w:hAnsi="Times New Roman" w:cs="Times New Roman"/>
          <w:bCs/>
        </w:rPr>
        <w:t>/2017</w:t>
      </w:r>
      <w:r w:rsidRPr="0069664C">
        <w:rPr>
          <w:rFonts w:ascii="Times New Roman" w:hAnsi="Times New Roman" w:cs="Times New Roman"/>
        </w:rPr>
        <w:t>, испуњава све услове из чл. 75. ЗЈН, односно услове дефинисане конкурсном документацијом</w:t>
      </w:r>
      <w:r w:rsidRPr="0069664C">
        <w:rPr>
          <w:rFonts w:ascii="Times New Roman" w:hAnsi="Times New Roman" w:cs="Times New Roman"/>
          <w:lang w:val="ru-RU"/>
        </w:rPr>
        <w:t xml:space="preserve"> </w:t>
      </w:r>
      <w:r w:rsidRPr="0069664C">
        <w:rPr>
          <w:rFonts w:ascii="Times New Roman" w:hAnsi="Times New Roman" w:cs="Times New Roman"/>
        </w:rPr>
        <w:t>за предметну јавну набавку</w:t>
      </w:r>
      <w:r w:rsidRPr="0069664C">
        <w:rPr>
          <w:rFonts w:ascii="Times New Roman" w:hAnsi="Times New Roman" w:cs="Times New Roman"/>
          <w:lang w:val="sr-Cyrl-CS"/>
        </w:rPr>
        <w:t>,</w:t>
      </w:r>
      <w:r w:rsidRPr="0069664C">
        <w:rPr>
          <w:rFonts w:ascii="Times New Roman" w:hAnsi="Times New Roman" w:cs="Times New Roman"/>
        </w:rPr>
        <w:t xml:space="preserve"> и то:</w:t>
      </w:r>
    </w:p>
    <w:p w:rsidR="0069664C" w:rsidRPr="0069664C" w:rsidRDefault="0069664C" w:rsidP="0069664C">
      <w:pPr>
        <w:jc w:val="both"/>
        <w:rPr>
          <w:rFonts w:ascii="Times New Roman" w:hAnsi="Times New Roman" w:cs="Times New Roman"/>
          <w:iCs/>
          <w:lang w:val="sr-Cyrl-RS"/>
        </w:rPr>
      </w:pPr>
    </w:p>
    <w:p w:rsidR="0069664C" w:rsidRPr="0069664C" w:rsidRDefault="0069664C" w:rsidP="0069664C">
      <w:pPr>
        <w:pStyle w:val="ListParagraph"/>
        <w:numPr>
          <w:ilvl w:val="0"/>
          <w:numId w:val="22"/>
        </w:numPr>
        <w:suppressAutoHyphens/>
        <w:spacing w:after="0" w:line="100" w:lineRule="atLeast"/>
        <w:contextualSpacing w:val="0"/>
        <w:jc w:val="both"/>
        <w:rPr>
          <w:rFonts w:ascii="Times New Roman" w:hAnsi="Times New Roman" w:cs="Times New Roman"/>
          <w:iCs/>
          <w:lang w:val="sr-Cyrl-CS"/>
        </w:rPr>
      </w:pPr>
      <w:r w:rsidRPr="0069664C">
        <w:rPr>
          <w:rFonts w:ascii="Times New Roman" w:hAnsi="Times New Roman" w:cs="Times New Roman"/>
          <w:iCs/>
          <w:lang w:val="sr-Cyrl-CS"/>
        </w:rPr>
        <w:t>Подизвођач је р</w:t>
      </w:r>
      <w:r w:rsidRPr="0069664C">
        <w:rPr>
          <w:rFonts w:ascii="Times New Roman" w:hAnsi="Times New Roman" w:cs="Times New Roman"/>
          <w:iCs/>
        </w:rPr>
        <w:t>егистрован код надлежног органа, односно уписан у одговарајући регистар</w:t>
      </w:r>
      <w:r w:rsidRPr="0069664C">
        <w:rPr>
          <w:rFonts w:ascii="Times New Roman" w:hAnsi="Times New Roman" w:cs="Times New Roman"/>
          <w:iCs/>
          <w:lang w:val="sr-Cyrl-RS"/>
        </w:rPr>
        <w:t xml:space="preserve"> (чл. 75. ст. 1. тач. 1) ЗЈН)</w:t>
      </w:r>
      <w:r w:rsidRPr="0069664C">
        <w:rPr>
          <w:rFonts w:ascii="Times New Roman" w:hAnsi="Times New Roman" w:cs="Times New Roman"/>
          <w:iCs/>
        </w:rPr>
        <w:t>;</w:t>
      </w:r>
    </w:p>
    <w:p w:rsidR="0069664C" w:rsidRPr="0069664C" w:rsidRDefault="0069664C" w:rsidP="0069664C">
      <w:pPr>
        <w:pStyle w:val="ListParagraph"/>
        <w:numPr>
          <w:ilvl w:val="0"/>
          <w:numId w:val="22"/>
        </w:numPr>
        <w:suppressAutoHyphens/>
        <w:spacing w:after="0" w:line="100" w:lineRule="atLeast"/>
        <w:contextualSpacing w:val="0"/>
        <w:jc w:val="both"/>
        <w:rPr>
          <w:rFonts w:ascii="Times New Roman" w:hAnsi="Times New Roman" w:cs="Times New Roman"/>
          <w:bCs/>
          <w:iCs/>
          <w:lang w:val="sr-Cyrl-CS"/>
        </w:rPr>
      </w:pPr>
      <w:r w:rsidRPr="0069664C">
        <w:rPr>
          <w:rFonts w:ascii="Times New Roman" w:hAnsi="Times New Roman" w:cs="Times New Roman"/>
          <w:iCs/>
          <w:lang w:val="sr-Cyrl-CS"/>
        </w:rPr>
        <w:t xml:space="preserve">Подизвођач и његов </w:t>
      </w:r>
      <w:r w:rsidRPr="0069664C">
        <w:rPr>
          <w:rFonts w:ascii="Times New Roman" w:hAnsi="Times New Roman" w:cs="Times New Roman"/>
          <w:iCs/>
          <w:lang w:val="sr-Cyrl-RS"/>
        </w:rPr>
        <w:t>закон</w:t>
      </w:r>
      <w:r w:rsidRPr="0069664C">
        <w:rPr>
          <w:rFonts w:ascii="Times New Roman" w:hAnsi="Times New Roman" w:cs="Times New Roman"/>
          <w:iCs/>
        </w:rPr>
        <w:t xml:space="preserve">ски </w:t>
      </w:r>
      <w:r w:rsidRPr="0069664C">
        <w:rPr>
          <w:rFonts w:ascii="Times New Roman" w:hAnsi="Times New Roman" w:cs="Times New Roman"/>
        </w:rPr>
        <w:t>заступник нис</w:t>
      </w:r>
      <w:r w:rsidRPr="0069664C">
        <w:rPr>
          <w:rFonts w:ascii="Times New Roman" w:hAnsi="Times New Roman" w:cs="Times New Roman"/>
          <w:lang w:val="sr-Cyrl-CS"/>
        </w:rPr>
        <w:t>у</w:t>
      </w:r>
      <w:r w:rsidRPr="0069664C">
        <w:rPr>
          <w:rFonts w:ascii="Times New Roman" w:hAnsi="Times New Roman" w:cs="Times New Roman"/>
        </w:rPr>
        <w:t xml:space="preserve"> осуђивани за неко од кривичних дела као члан организоване криминалне групе, да ни</w:t>
      </w:r>
      <w:r w:rsidRPr="0069664C">
        <w:rPr>
          <w:rFonts w:ascii="Times New Roman" w:hAnsi="Times New Roman" w:cs="Times New Roman"/>
          <w:lang w:val="sr-Cyrl-RS"/>
        </w:rPr>
        <w:t>су</w:t>
      </w:r>
      <w:r w:rsidRPr="0069664C">
        <w:rPr>
          <w:rFonts w:ascii="Times New Roman" w:hAnsi="Times New Roman" w:cs="Times New Roman"/>
        </w:rPr>
        <w:t xml:space="preserve"> осуђиван</w:t>
      </w:r>
      <w:r w:rsidRPr="0069664C">
        <w:rPr>
          <w:rFonts w:ascii="Times New Roman" w:hAnsi="Times New Roman" w:cs="Times New Roman"/>
          <w:lang w:val="sr-Cyrl-RS"/>
        </w:rPr>
        <w:t>и</w:t>
      </w:r>
      <w:r w:rsidRPr="0069664C">
        <w:rPr>
          <w:rFonts w:ascii="Times New Roman" w:hAnsi="Times New Roman" w:cs="Times New Roman"/>
        </w:rPr>
        <w:t xml:space="preserve"> за кривична дела против привреде, кривична дела против животне средине, кривично дело примања или давања мита, </w:t>
      </w:r>
      <w:r w:rsidRPr="0069664C">
        <w:rPr>
          <w:rFonts w:ascii="Times New Roman" w:hAnsi="Times New Roman" w:cs="Times New Roman"/>
          <w:lang w:val="sr-Cyrl-CS"/>
        </w:rPr>
        <w:t>к</w:t>
      </w:r>
      <w:r w:rsidRPr="0069664C">
        <w:rPr>
          <w:rFonts w:ascii="Times New Roman" w:hAnsi="Times New Roman" w:cs="Times New Roman"/>
        </w:rPr>
        <w:t>ривично дело преваре</w:t>
      </w:r>
      <w:r w:rsidRPr="0069664C">
        <w:rPr>
          <w:rFonts w:ascii="Times New Roman" w:hAnsi="Times New Roman" w:cs="Times New Roman"/>
          <w:lang w:val="sr-Cyrl-RS"/>
        </w:rPr>
        <w:t xml:space="preserve"> </w:t>
      </w:r>
      <w:r w:rsidRPr="0069664C">
        <w:rPr>
          <w:rFonts w:ascii="Times New Roman" w:hAnsi="Times New Roman" w:cs="Times New Roman"/>
          <w:iCs/>
          <w:lang w:val="sr-Cyrl-RS"/>
        </w:rPr>
        <w:t>(чл. 75. ст. 1. тач. 2) ЗЈН)</w:t>
      </w:r>
      <w:r w:rsidRPr="0069664C">
        <w:rPr>
          <w:rFonts w:ascii="Times New Roman" w:hAnsi="Times New Roman" w:cs="Times New Roman"/>
          <w:iCs/>
        </w:rPr>
        <w:t>;</w:t>
      </w:r>
    </w:p>
    <w:p w:rsidR="0069664C" w:rsidRPr="0069664C" w:rsidRDefault="0069664C" w:rsidP="0069664C">
      <w:pPr>
        <w:pStyle w:val="ListParagraph"/>
        <w:numPr>
          <w:ilvl w:val="0"/>
          <w:numId w:val="22"/>
        </w:numPr>
        <w:suppressAutoHyphens/>
        <w:spacing w:after="0" w:line="100" w:lineRule="atLeast"/>
        <w:contextualSpacing w:val="0"/>
        <w:jc w:val="both"/>
        <w:rPr>
          <w:rFonts w:ascii="Times New Roman" w:hAnsi="Times New Roman" w:cs="Times New Roman"/>
          <w:lang w:val="sr-Cyrl-CS"/>
        </w:rPr>
      </w:pPr>
      <w:r w:rsidRPr="0069664C">
        <w:rPr>
          <w:rFonts w:ascii="Times New Roman" w:hAnsi="Times New Roman" w:cs="Times New Roman"/>
          <w:bCs/>
          <w:iCs/>
          <w:lang w:val="sr-Cyrl-CS"/>
        </w:rPr>
        <w:t>Подизвођач је и</w:t>
      </w:r>
      <w:r w:rsidRPr="0069664C">
        <w:rPr>
          <w:rFonts w:ascii="Times New Roman" w:hAnsi="Times New Roman" w:cs="Times New Roman"/>
          <w:bCs/>
          <w:iCs/>
        </w:rPr>
        <w:t xml:space="preserve">змирио </w:t>
      </w:r>
      <w:r w:rsidRPr="0069664C">
        <w:rPr>
          <w:rFonts w:ascii="Times New Roman" w:hAnsi="Times New Roman" w:cs="Times New Roman"/>
        </w:rPr>
        <w:t>доспеле порезе, доприносе и друге јавне дажбине у складу са прописима Републике Србије (</w:t>
      </w:r>
      <w:r w:rsidRPr="0069664C">
        <w:rPr>
          <w:rFonts w:ascii="Times New Roman" w:hAnsi="Times New Roman" w:cs="Times New Roman"/>
          <w:i/>
        </w:rPr>
        <w:t>или стране државе када има седиште на њеној територији)</w:t>
      </w:r>
      <w:r w:rsidRPr="0069664C">
        <w:rPr>
          <w:rFonts w:ascii="Times New Roman" w:hAnsi="Times New Roman" w:cs="Times New Roman"/>
          <w:iCs/>
          <w:lang w:val="sr-Cyrl-RS"/>
        </w:rPr>
        <w:t xml:space="preserve"> (чл. 75. ст. 1. тач. 4) ЗЈН)</w:t>
      </w:r>
      <w:r w:rsidRPr="0069664C">
        <w:rPr>
          <w:rFonts w:ascii="Times New Roman" w:hAnsi="Times New Roman" w:cs="Times New Roman"/>
          <w:i/>
        </w:rPr>
        <w:t>;</w:t>
      </w:r>
    </w:p>
    <w:p w:rsidR="0069664C" w:rsidRPr="0069664C" w:rsidRDefault="0069664C" w:rsidP="0069664C">
      <w:pPr>
        <w:pStyle w:val="ListParagraph"/>
        <w:numPr>
          <w:ilvl w:val="0"/>
          <w:numId w:val="22"/>
        </w:numPr>
        <w:suppressAutoHyphens/>
        <w:spacing w:after="0" w:line="100" w:lineRule="atLeast"/>
        <w:contextualSpacing w:val="0"/>
        <w:jc w:val="both"/>
        <w:rPr>
          <w:rFonts w:ascii="Times New Roman" w:hAnsi="Times New Roman" w:cs="Times New Roman"/>
          <w:lang w:val="sr-Cyrl-CS"/>
        </w:rPr>
      </w:pPr>
      <w:r w:rsidRPr="0069664C">
        <w:rPr>
          <w:rFonts w:ascii="Times New Roman" w:hAnsi="Times New Roman" w:cs="Times New Roman"/>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9664C">
        <w:rPr>
          <w:rFonts w:ascii="Times New Roman" w:eastAsia="Times New Roman" w:hAnsi="Times New Roman" w:cs="Times New Roman"/>
          <w:lang w:eastAsia="sr-Latn-RS"/>
        </w:rPr>
        <w:t>и нема забрану обављања делатности која је на снази у време подношења понуде</w:t>
      </w:r>
      <w:r w:rsidRPr="0069664C">
        <w:rPr>
          <w:rFonts w:ascii="Times New Roman" w:eastAsia="Times New Roman" w:hAnsi="Times New Roman" w:cs="Times New Roman"/>
          <w:lang w:val="sr-Cyrl-RS" w:eastAsia="sr-Latn-RS"/>
        </w:rPr>
        <w:t xml:space="preserve"> за предметну јавну набавку </w:t>
      </w:r>
      <w:r w:rsidRPr="0069664C">
        <w:rPr>
          <w:rFonts w:ascii="Times New Roman" w:hAnsi="Times New Roman" w:cs="Times New Roman"/>
          <w:iCs/>
          <w:lang w:val="sr-Cyrl-RS"/>
        </w:rPr>
        <w:t>(чл. 75. ст. 2. ЗЈН)</w:t>
      </w:r>
      <w:r w:rsidRPr="0069664C">
        <w:rPr>
          <w:rFonts w:ascii="Times New Roman" w:eastAsia="Times New Roman" w:hAnsi="Times New Roman" w:cs="Times New Roman"/>
          <w:lang w:val="sr-Cyrl-RS" w:eastAsia="sr-Latn-RS"/>
        </w:rPr>
        <w:t>.</w:t>
      </w:r>
    </w:p>
    <w:p w:rsidR="0069664C" w:rsidRPr="0069664C" w:rsidRDefault="0069664C" w:rsidP="0069664C">
      <w:pPr>
        <w:pStyle w:val="ListParagraph"/>
        <w:ind w:left="1080"/>
        <w:jc w:val="both"/>
        <w:rPr>
          <w:rFonts w:ascii="Times New Roman" w:hAnsi="Times New Roman" w:cs="Times New Roman"/>
          <w:iCs/>
          <w:lang w:val="sr-Cyrl-CS"/>
        </w:rPr>
      </w:pPr>
    </w:p>
    <w:p w:rsidR="0069664C" w:rsidRPr="0069664C" w:rsidRDefault="0069664C" w:rsidP="0069664C">
      <w:pPr>
        <w:pStyle w:val="ListParagraph"/>
        <w:jc w:val="both"/>
        <w:rPr>
          <w:rFonts w:ascii="Times New Roman" w:hAnsi="Times New Roman" w:cs="Times New Roman"/>
          <w:iCs/>
        </w:rPr>
      </w:pPr>
    </w:p>
    <w:p w:rsidR="0069664C" w:rsidRPr="0069664C" w:rsidRDefault="0069664C" w:rsidP="0069664C">
      <w:pPr>
        <w:jc w:val="both"/>
        <w:rPr>
          <w:rFonts w:ascii="Times New Roman" w:hAnsi="Times New Roman" w:cs="Times New Roman"/>
          <w:i/>
          <w:lang w:val="sr-Cyrl-CS"/>
        </w:rPr>
      </w:pPr>
    </w:p>
    <w:p w:rsidR="0069664C" w:rsidRPr="0069664C" w:rsidRDefault="0069664C" w:rsidP="0069664C">
      <w:pPr>
        <w:rPr>
          <w:rFonts w:ascii="Times New Roman" w:hAnsi="Times New Roman" w:cs="Times New Roman"/>
          <w:lang w:val="sr-Cyrl-RS"/>
        </w:rPr>
      </w:pPr>
      <w:r w:rsidRPr="0069664C">
        <w:rPr>
          <w:rFonts w:ascii="Times New Roman" w:hAnsi="Times New Roman" w:cs="Times New Roman"/>
        </w:rPr>
        <w:t>Место:_____________                                                            П</w:t>
      </w:r>
      <w:r w:rsidRPr="0069664C">
        <w:rPr>
          <w:rFonts w:ascii="Times New Roman" w:hAnsi="Times New Roman" w:cs="Times New Roman"/>
          <w:lang w:val="sr-Cyrl-RS"/>
        </w:rPr>
        <w:t>одизвођач:</w:t>
      </w:r>
    </w:p>
    <w:p w:rsidR="0069664C" w:rsidRPr="0069664C" w:rsidRDefault="0069664C" w:rsidP="0069664C">
      <w:pPr>
        <w:rPr>
          <w:rFonts w:ascii="Times New Roman" w:hAnsi="Times New Roman" w:cs="Times New Roman"/>
          <w:b/>
          <w:bCs/>
          <w:i/>
          <w:lang w:val="sr-Cyrl-RS"/>
        </w:rPr>
      </w:pPr>
      <w:r w:rsidRPr="0069664C">
        <w:rPr>
          <w:rFonts w:ascii="Times New Roman" w:hAnsi="Times New Roman" w:cs="Times New Roman"/>
        </w:rPr>
        <w:t xml:space="preserve">Датум:_____________                         М.П.                     _____________________                                                        </w:t>
      </w:r>
    </w:p>
    <w:p w:rsidR="0069664C" w:rsidRPr="0069664C" w:rsidRDefault="0069664C" w:rsidP="0069664C">
      <w:pPr>
        <w:pStyle w:val="BodyText2"/>
        <w:spacing w:line="100" w:lineRule="atLeast"/>
        <w:jc w:val="both"/>
        <w:rPr>
          <w:b/>
          <w:bCs/>
          <w:i/>
          <w:color w:val="auto"/>
          <w:lang w:val="sr-Cyrl-RS"/>
        </w:rPr>
      </w:pPr>
    </w:p>
    <w:p w:rsidR="0069664C" w:rsidRPr="0069664C" w:rsidRDefault="0069664C" w:rsidP="0069664C">
      <w:pPr>
        <w:pStyle w:val="ListParagraph"/>
        <w:ind w:left="0"/>
        <w:jc w:val="both"/>
        <w:rPr>
          <w:rFonts w:ascii="Times New Roman" w:hAnsi="Times New Roman" w:cs="Times New Roman"/>
          <w:bCs/>
          <w:i/>
          <w:iCs/>
          <w:lang w:val="sr-Cyrl-RS"/>
        </w:rPr>
      </w:pPr>
      <w:r w:rsidRPr="0069664C">
        <w:rPr>
          <w:rFonts w:ascii="Times New Roman" w:hAnsi="Times New Roman" w:cs="Times New Roman"/>
          <w:b/>
          <w:bCs/>
          <w:i/>
          <w:lang w:val="sr-Cyrl-RS"/>
        </w:rPr>
        <w:t>Напомена:</w:t>
      </w:r>
      <w:r w:rsidRPr="0069664C">
        <w:rPr>
          <w:rFonts w:ascii="Times New Roman" w:hAnsi="Times New Roman" w:cs="Times New Roman"/>
          <w:bCs/>
          <w:i/>
          <w:lang w:val="sr-Cyrl-RS"/>
        </w:rPr>
        <w:t xml:space="preserve"> </w:t>
      </w:r>
      <w:r w:rsidRPr="0069664C">
        <w:rPr>
          <w:rFonts w:ascii="Times New Roman" w:hAnsi="Times New Roman" w:cs="Times New Roman"/>
          <w:b/>
          <w:bCs/>
          <w:i/>
          <w:iCs/>
          <w:u w:val="single"/>
        </w:rPr>
        <w:t>Уколико понуђач подноси понуду са подизвођачем</w:t>
      </w:r>
      <w:r w:rsidRPr="0069664C">
        <w:rPr>
          <w:rFonts w:ascii="Times New Roman" w:hAnsi="Times New Roman" w:cs="Times New Roman"/>
          <w:bCs/>
          <w:i/>
          <w:iCs/>
        </w:rPr>
        <w:t>, Изјав</w:t>
      </w:r>
      <w:r w:rsidRPr="0069664C">
        <w:rPr>
          <w:rFonts w:ascii="Times New Roman" w:hAnsi="Times New Roman" w:cs="Times New Roman"/>
          <w:bCs/>
          <w:i/>
          <w:iCs/>
          <w:lang w:val="sr-Cyrl-RS"/>
        </w:rPr>
        <w:t>а</w:t>
      </w:r>
      <w:r w:rsidRPr="0069664C">
        <w:rPr>
          <w:rFonts w:ascii="Times New Roman" w:hAnsi="Times New Roman" w:cs="Times New Roman"/>
          <w:bCs/>
          <w:i/>
          <w:iCs/>
        </w:rPr>
        <w:t xml:space="preserve"> </w:t>
      </w:r>
      <w:r w:rsidRPr="0069664C">
        <w:rPr>
          <w:rFonts w:ascii="Times New Roman" w:hAnsi="Times New Roman" w:cs="Times New Roman"/>
          <w:bCs/>
          <w:i/>
          <w:iCs/>
          <w:lang w:val="sr-Cyrl-RS"/>
        </w:rPr>
        <w:t xml:space="preserve">мора бити </w:t>
      </w:r>
      <w:r w:rsidRPr="0069664C">
        <w:rPr>
          <w:rFonts w:ascii="Times New Roman" w:hAnsi="Times New Roman" w:cs="Times New Roman"/>
          <w:bCs/>
          <w:i/>
          <w:iCs/>
        </w:rPr>
        <w:t>потписан</w:t>
      </w:r>
      <w:r w:rsidRPr="0069664C">
        <w:rPr>
          <w:rFonts w:ascii="Times New Roman" w:hAnsi="Times New Roman" w:cs="Times New Roman"/>
          <w:bCs/>
          <w:i/>
          <w:iCs/>
          <w:lang w:val="sr-Cyrl-RS"/>
        </w:rPr>
        <w:t>а</w:t>
      </w:r>
      <w:r w:rsidRPr="0069664C">
        <w:rPr>
          <w:rFonts w:ascii="Times New Roman" w:hAnsi="Times New Roman" w:cs="Times New Roman"/>
          <w:bCs/>
          <w:i/>
          <w:iCs/>
        </w:rPr>
        <w:t xml:space="preserve"> од стране овлашћеног лица подизвођача и оверен</w:t>
      </w:r>
      <w:r w:rsidRPr="0069664C">
        <w:rPr>
          <w:rFonts w:ascii="Times New Roman" w:hAnsi="Times New Roman" w:cs="Times New Roman"/>
          <w:bCs/>
          <w:i/>
          <w:iCs/>
          <w:lang w:val="sr-Cyrl-RS"/>
        </w:rPr>
        <w:t>а</w:t>
      </w:r>
      <w:r w:rsidRPr="0069664C">
        <w:rPr>
          <w:rFonts w:ascii="Times New Roman" w:hAnsi="Times New Roman" w:cs="Times New Roman"/>
          <w:bCs/>
          <w:i/>
          <w:iCs/>
        </w:rPr>
        <w:t xml:space="preserve"> печатом. </w:t>
      </w:r>
    </w:p>
    <w:p w:rsidR="0069664C" w:rsidRPr="0069664C" w:rsidRDefault="0069664C" w:rsidP="0069664C">
      <w:pPr>
        <w:jc w:val="right"/>
        <w:rPr>
          <w:rFonts w:ascii="Times New Roman" w:hAnsi="Times New Roman" w:cs="Times New Roman"/>
          <w:b/>
          <w:i/>
          <w:lang w:val="sr-Cyrl-RS"/>
        </w:rPr>
      </w:pPr>
    </w:p>
    <w:p w:rsidR="0069664C" w:rsidRPr="00B5399B" w:rsidRDefault="0069664C" w:rsidP="0069664C">
      <w:pPr>
        <w:jc w:val="right"/>
        <w:rPr>
          <w:b/>
          <w:i/>
          <w:lang w:val="sr-Cyrl-RS"/>
        </w:rPr>
      </w:pPr>
    </w:p>
    <w:p w:rsidR="0069664C" w:rsidRPr="001E0AC3" w:rsidRDefault="0069664C" w:rsidP="0069664C">
      <w:pPr>
        <w:spacing w:after="120"/>
        <w:jc w:val="right"/>
        <w:rPr>
          <w:bCs/>
          <w:i/>
          <w:iCs/>
          <w:lang w:val="sr-Cyrl-RS"/>
        </w:rPr>
      </w:pPr>
      <w:r w:rsidRPr="001E0AC3">
        <w:rPr>
          <w:b/>
          <w:i/>
          <w:lang w:val="sr-Cyrl-RS"/>
        </w:rPr>
        <w:t>Образац 7</w:t>
      </w:r>
    </w:p>
    <w:p w:rsidR="0069664C" w:rsidRPr="00B5399B" w:rsidRDefault="0069664C" w:rsidP="0069664C">
      <w:pPr>
        <w:pStyle w:val="BodyText3"/>
        <w:shd w:val="clear" w:color="auto" w:fill="C6D9F1"/>
        <w:spacing w:after="0"/>
        <w:jc w:val="center"/>
        <w:rPr>
          <w:b/>
          <w:color w:val="auto"/>
          <w:sz w:val="28"/>
          <w:szCs w:val="28"/>
          <w:lang w:val="sr-Latn-CS"/>
        </w:rPr>
      </w:pPr>
      <w:r w:rsidRPr="00B5399B">
        <w:rPr>
          <w:b/>
          <w:color w:val="auto"/>
          <w:sz w:val="28"/>
          <w:szCs w:val="28"/>
          <w:lang w:val="sr-Cyrl-CS"/>
        </w:rPr>
        <w:lastRenderedPageBreak/>
        <w:t>ОБРАЗАЦ</w:t>
      </w:r>
      <w:r w:rsidRPr="00B5399B">
        <w:rPr>
          <w:b/>
          <w:color w:val="auto"/>
          <w:sz w:val="28"/>
          <w:szCs w:val="28"/>
        </w:rPr>
        <w:t xml:space="preserve"> </w:t>
      </w:r>
      <w:r w:rsidRPr="00B5399B">
        <w:rPr>
          <w:b/>
          <w:color w:val="auto"/>
          <w:sz w:val="28"/>
          <w:szCs w:val="28"/>
          <w:lang w:val="sr-Cyrl-CS"/>
        </w:rPr>
        <w:t>ИЗЈАВЕ ПОНУЂАЧА О ДАВАЊУ СРЕДСТВА ФИНАНСИЈСКОГ ОБЕЗБЕЂЕЊА</w:t>
      </w:r>
    </w:p>
    <w:p w:rsidR="0069664C" w:rsidRPr="00B5399B" w:rsidRDefault="0069664C" w:rsidP="0069664C">
      <w:pPr>
        <w:pStyle w:val="BodyText3"/>
        <w:spacing w:after="0"/>
        <w:jc w:val="center"/>
        <w:rPr>
          <w:b/>
          <w:color w:val="auto"/>
          <w:sz w:val="24"/>
          <w:szCs w:val="24"/>
          <w:lang w:val="sr-Latn-CS"/>
        </w:rPr>
      </w:pPr>
    </w:p>
    <w:p w:rsidR="0069664C" w:rsidRPr="00B5399B" w:rsidRDefault="0069664C" w:rsidP="0069664C">
      <w:pPr>
        <w:pStyle w:val="BodyText3"/>
        <w:spacing w:after="0"/>
        <w:jc w:val="center"/>
        <w:rPr>
          <w:sz w:val="24"/>
          <w:szCs w:val="24"/>
          <w:lang w:val="sr-Latn-CS"/>
        </w:rPr>
      </w:pPr>
      <w:r w:rsidRPr="00B5399B">
        <w:rPr>
          <w:sz w:val="24"/>
          <w:szCs w:val="24"/>
          <w:lang w:val="sr-Cyrl-CS"/>
        </w:rPr>
        <w:t>________________________</w:t>
      </w:r>
      <w:r w:rsidRPr="00B5399B">
        <w:rPr>
          <w:sz w:val="24"/>
          <w:szCs w:val="24"/>
        </w:rPr>
        <w:t>________________________________________</w:t>
      </w:r>
    </w:p>
    <w:p w:rsidR="0069664C" w:rsidRPr="00B5399B" w:rsidRDefault="0069664C" w:rsidP="0069664C">
      <w:pPr>
        <w:pStyle w:val="BodyText3"/>
        <w:spacing w:after="0"/>
        <w:jc w:val="center"/>
        <w:rPr>
          <w:sz w:val="20"/>
          <w:szCs w:val="20"/>
          <w:lang w:val="sr-Cyrl-CS"/>
        </w:rPr>
      </w:pPr>
      <w:r w:rsidRPr="00B5399B">
        <w:rPr>
          <w:sz w:val="20"/>
          <w:szCs w:val="20"/>
        </w:rPr>
        <w:t>(Назив понуђача)</w:t>
      </w:r>
    </w:p>
    <w:p w:rsidR="0069664C" w:rsidRPr="00B5399B" w:rsidRDefault="0069664C" w:rsidP="0069664C">
      <w:pPr>
        <w:rPr>
          <w:b/>
          <w:sz w:val="16"/>
          <w:szCs w:val="16"/>
          <w:lang w:val="sr-Cyrl-CS"/>
        </w:rPr>
      </w:pPr>
    </w:p>
    <w:p w:rsidR="0069664C" w:rsidRPr="0069664C" w:rsidRDefault="0069664C" w:rsidP="0069664C">
      <w:pPr>
        <w:tabs>
          <w:tab w:val="left" w:pos="840"/>
        </w:tabs>
        <w:jc w:val="both"/>
        <w:rPr>
          <w:rFonts w:ascii="Times New Roman" w:hAnsi="Times New Roman" w:cs="Times New Roman"/>
          <w:lang w:val="sr-Cyrl-CS"/>
        </w:rPr>
      </w:pPr>
      <w:r w:rsidRPr="0069664C">
        <w:rPr>
          <w:rFonts w:ascii="Times New Roman" w:hAnsi="Times New Roman" w:cs="Times New Roman"/>
          <w:lang w:val="sr-Cyrl-CS"/>
        </w:rPr>
        <w:tab/>
        <w:t>Изјављујем под пуном материјалном и кривичном одговорношћу да ћемо,</w:t>
      </w:r>
      <w:r w:rsidRPr="0069664C">
        <w:rPr>
          <w:rFonts w:ascii="Times New Roman" w:hAnsi="Times New Roman" w:cs="Times New Roman"/>
          <w:bCs/>
          <w:iCs/>
        </w:rPr>
        <w:t xml:space="preserve"> </w:t>
      </w:r>
      <w:r w:rsidRPr="0069664C">
        <w:rPr>
          <w:rFonts w:ascii="Times New Roman" w:hAnsi="Times New Roman" w:cs="Times New Roman"/>
          <w:bCs/>
          <w:iCs/>
          <w:lang w:val="sr-Cyrl-CS"/>
        </w:rPr>
        <w:t xml:space="preserve">уколико нам као Понуђачу </w:t>
      </w:r>
      <w:r w:rsidRPr="0069664C">
        <w:rPr>
          <w:rFonts w:ascii="Times New Roman" w:hAnsi="Times New Roman" w:cs="Times New Roman"/>
          <w:bCs/>
          <w:lang w:val="sr-Cyrl-RS"/>
        </w:rPr>
        <w:t xml:space="preserve">буде додељен уговор по </w:t>
      </w:r>
      <w:r w:rsidRPr="0069664C">
        <w:rPr>
          <w:rFonts w:ascii="Times New Roman" w:hAnsi="Times New Roman" w:cs="Times New Roman"/>
          <w:bCs/>
        </w:rPr>
        <w:t>јавн</w:t>
      </w:r>
      <w:r w:rsidRPr="0069664C">
        <w:rPr>
          <w:rFonts w:ascii="Times New Roman" w:hAnsi="Times New Roman" w:cs="Times New Roman"/>
          <w:bCs/>
          <w:lang w:val="sr-Cyrl-RS"/>
        </w:rPr>
        <w:t>ој</w:t>
      </w:r>
      <w:r w:rsidRPr="0069664C">
        <w:rPr>
          <w:rFonts w:ascii="Times New Roman" w:hAnsi="Times New Roman" w:cs="Times New Roman"/>
          <w:bCs/>
        </w:rPr>
        <w:t xml:space="preserve"> набав</w:t>
      </w:r>
      <w:r w:rsidRPr="0069664C">
        <w:rPr>
          <w:rFonts w:ascii="Times New Roman" w:hAnsi="Times New Roman" w:cs="Times New Roman"/>
          <w:bCs/>
          <w:lang w:val="sr-Cyrl-RS"/>
        </w:rPr>
        <w:t>ци</w:t>
      </w:r>
      <w:r w:rsidRPr="0069664C">
        <w:rPr>
          <w:rFonts w:ascii="Times New Roman" w:hAnsi="Times New Roman" w:cs="Times New Roman"/>
          <w:bCs/>
        </w:rPr>
        <w:t xml:space="preserve"> </w:t>
      </w:r>
      <w:r w:rsidRPr="0069664C">
        <w:rPr>
          <w:rFonts w:ascii="Times New Roman" w:hAnsi="Times New Roman" w:cs="Times New Roman"/>
          <w:lang w:val="sr-Cyrl-CS"/>
        </w:rPr>
        <w:t xml:space="preserve">мале вредности добара </w:t>
      </w:r>
      <w:r>
        <w:rPr>
          <w:rFonts w:ascii="Times New Roman" w:hAnsi="Times New Roman" w:cs="Times New Roman"/>
          <w:lang w:val="sr-Cyrl-CS"/>
        </w:rPr>
        <w:t>–</w:t>
      </w:r>
      <w:r w:rsidRPr="0069664C">
        <w:rPr>
          <w:rFonts w:ascii="Times New Roman" w:hAnsi="Times New Roman" w:cs="Times New Roman"/>
          <w:lang w:val="sr-Cyrl-CS"/>
        </w:rPr>
        <w:t xml:space="preserve"> </w:t>
      </w:r>
      <w:r>
        <w:rPr>
          <w:rFonts w:ascii="Times New Roman" w:hAnsi="Times New Roman" w:cs="Times New Roman"/>
          <w:lang w:val="sr-Cyrl-CS"/>
        </w:rPr>
        <w:t>набавка рачунара и рачунарске опреме</w:t>
      </w:r>
      <w:r w:rsidRPr="0069664C">
        <w:rPr>
          <w:rFonts w:ascii="Times New Roman" w:hAnsi="Times New Roman" w:cs="Times New Roman"/>
          <w:bCs/>
          <w:lang w:val="sr-Cyrl-CS"/>
        </w:rPr>
        <w:t xml:space="preserve">, број ЈНМВ </w:t>
      </w:r>
      <w:r>
        <w:rPr>
          <w:rFonts w:ascii="Times New Roman" w:hAnsi="Times New Roman" w:cs="Times New Roman"/>
          <w:bCs/>
          <w:lang w:val="sr-Cyrl-CS"/>
        </w:rPr>
        <w:t>0</w:t>
      </w:r>
      <w:r w:rsidR="00CE14E6">
        <w:rPr>
          <w:rFonts w:ascii="Times New Roman" w:hAnsi="Times New Roman" w:cs="Times New Roman"/>
          <w:bCs/>
          <w:lang w:val="sr-Cyrl-CS"/>
        </w:rPr>
        <w:t>1</w:t>
      </w:r>
      <w:r w:rsidRPr="0069664C">
        <w:rPr>
          <w:rFonts w:ascii="Times New Roman" w:hAnsi="Times New Roman" w:cs="Times New Roman"/>
          <w:bCs/>
          <w:lang w:val="sr-Cyrl-CS"/>
        </w:rPr>
        <w:t>/201</w:t>
      </w:r>
      <w:r w:rsidR="00CE14E6">
        <w:rPr>
          <w:rFonts w:ascii="Times New Roman" w:hAnsi="Times New Roman" w:cs="Times New Roman"/>
          <w:bCs/>
          <w:lang w:val="sr-Cyrl-CS"/>
        </w:rPr>
        <w:t>8</w:t>
      </w:r>
      <w:r w:rsidRPr="0069664C">
        <w:rPr>
          <w:rFonts w:ascii="Times New Roman" w:hAnsi="Times New Roman" w:cs="Times New Roman"/>
          <w:bCs/>
          <w:lang w:val="sr-Cyrl-CS"/>
        </w:rPr>
        <w:t>, предати</w:t>
      </w:r>
      <w:r w:rsidRPr="0069664C">
        <w:rPr>
          <w:rFonts w:ascii="Times New Roman" w:hAnsi="Times New Roman" w:cs="Times New Roman"/>
          <w:bCs/>
          <w:iCs/>
          <w:lang w:val="sr-Cyrl-CS"/>
        </w:rPr>
        <w:t xml:space="preserve"> Наручиоцу средство финансијског обезбеђења </w:t>
      </w:r>
      <w:r w:rsidRPr="0069664C">
        <w:rPr>
          <w:rFonts w:ascii="Times New Roman" w:hAnsi="Times New Roman" w:cs="Times New Roman"/>
          <w:lang w:val="sr-Cyrl-CS"/>
        </w:rPr>
        <w:t>испуњења својих уговорних обавеза,</w:t>
      </w:r>
      <w:r w:rsidRPr="0069664C">
        <w:rPr>
          <w:rFonts w:ascii="Times New Roman" w:hAnsi="Times New Roman" w:cs="Times New Roman"/>
          <w:bCs/>
          <w:iCs/>
        </w:rPr>
        <w:t xml:space="preserve"> и то</w:t>
      </w:r>
      <w:r w:rsidRPr="0069664C">
        <w:rPr>
          <w:rFonts w:ascii="Times New Roman" w:hAnsi="Times New Roman" w:cs="Times New Roman"/>
          <w:bCs/>
          <w:iCs/>
          <w:lang w:val="sr-Cyrl-CS"/>
        </w:rPr>
        <w:t xml:space="preserve"> </w:t>
      </w:r>
      <w:r w:rsidRPr="0069664C">
        <w:rPr>
          <w:rFonts w:ascii="Times New Roman" w:hAnsi="Times New Roman" w:cs="Times New Roman"/>
          <w:lang w:val="sr-Cyrl-CS"/>
        </w:rPr>
        <w:t xml:space="preserve">у моменту потписивања уговора </w:t>
      </w:r>
      <w:r w:rsidRPr="0069664C">
        <w:rPr>
          <w:rFonts w:ascii="Times New Roman" w:hAnsi="Times New Roman" w:cs="Times New Roman"/>
          <w:bCs/>
          <w:lang w:val="sr-Cyrl-RS"/>
        </w:rPr>
        <w:t xml:space="preserve">бланко соло меницу чији је број наведен у меничном овлашћењу, потписану од стране овлашћеног лица понуђача и оверену печатом, са потврдом о регистрацији менице </w:t>
      </w:r>
      <w:r w:rsidRPr="0069664C">
        <w:rPr>
          <w:rFonts w:ascii="Times New Roman" w:hAnsi="Times New Roman" w:cs="Times New Roman"/>
          <w:lang w:val="ru-RU"/>
        </w:rPr>
        <w:t>у Регистру меница и овлашћења Народне банке Србије,</w:t>
      </w:r>
      <w:r w:rsidRPr="0069664C">
        <w:rPr>
          <w:rFonts w:ascii="Times New Roman" w:hAnsi="Times New Roman" w:cs="Times New Roman"/>
        </w:rPr>
        <w:t xml:space="preserve"> копиј</w:t>
      </w:r>
      <w:r w:rsidRPr="0069664C">
        <w:rPr>
          <w:rFonts w:ascii="Times New Roman" w:hAnsi="Times New Roman" w:cs="Times New Roman"/>
          <w:lang w:val="sr-Cyrl-RS"/>
        </w:rPr>
        <w:t>у</w:t>
      </w:r>
      <w:r w:rsidRPr="0069664C">
        <w:rPr>
          <w:rFonts w:ascii="Times New Roman" w:hAnsi="Times New Roman" w:cs="Times New Roman"/>
        </w:rPr>
        <w:t xml:space="preserve"> картона депонованих потписа који је издат од стране пословне банке коју понуђач наводи у меничном овлашћењу – писму</w:t>
      </w:r>
      <w:r w:rsidRPr="0069664C">
        <w:rPr>
          <w:rFonts w:ascii="Times New Roman" w:hAnsi="Times New Roman" w:cs="Times New Roman"/>
          <w:bCs/>
          <w:lang w:val="sr-Cyrl-RS"/>
        </w:rPr>
        <w:t xml:space="preserve"> </w:t>
      </w:r>
      <w:r w:rsidRPr="0069664C">
        <w:rPr>
          <w:rFonts w:ascii="Times New Roman" w:hAnsi="Times New Roman" w:cs="Times New Roman"/>
          <w:lang w:val="sr-Cyrl-CS"/>
        </w:rPr>
        <w:t xml:space="preserve">и менично овлашћење </w:t>
      </w:r>
      <w:r w:rsidRPr="0069664C">
        <w:rPr>
          <w:rFonts w:ascii="Times New Roman" w:hAnsi="Times New Roman" w:cs="Times New Roman"/>
          <w:i/>
          <w:lang w:val="sr-Cyrl-CS"/>
        </w:rPr>
        <w:t>за добро извршење посла у износу од 10 % од укупне вредности уговора без ПДВ-а</w:t>
      </w:r>
      <w:r w:rsidRPr="0069664C">
        <w:rPr>
          <w:rFonts w:ascii="Times New Roman" w:hAnsi="Times New Roman" w:cs="Times New Roman"/>
          <w:lang w:val="sr-Cyrl-CS"/>
        </w:rPr>
        <w:t xml:space="preserve">, у корист Наручиоца, </w:t>
      </w:r>
      <w:r w:rsidRPr="0069664C">
        <w:rPr>
          <w:rFonts w:ascii="Times New Roman" w:hAnsi="Times New Roman" w:cs="Times New Roman"/>
          <w:lang w:val="ru-RU"/>
        </w:rPr>
        <w:t xml:space="preserve">са </w:t>
      </w:r>
      <w:r w:rsidRPr="0069664C">
        <w:rPr>
          <w:rFonts w:ascii="Times New Roman" w:hAnsi="Times New Roman" w:cs="Times New Roman"/>
          <w:lang w:val="sr-Cyrl-CS"/>
        </w:rPr>
        <w:t xml:space="preserve">роком важења </w:t>
      </w:r>
      <w:r w:rsidRPr="0069664C">
        <w:rPr>
          <w:rFonts w:ascii="Times New Roman" w:eastAsia="TimesNewRomanPSMT" w:hAnsi="Times New Roman" w:cs="Times New Roman"/>
          <w:bCs/>
          <w:iCs/>
        </w:rPr>
        <w:t>30 (тридесет)</w:t>
      </w:r>
      <w:r w:rsidRPr="0069664C">
        <w:rPr>
          <w:rFonts w:ascii="Times New Roman" w:eastAsia="TimesNewRomanPSMT" w:hAnsi="Times New Roman" w:cs="Times New Roman"/>
          <w:bCs/>
          <w:iCs/>
          <w:lang w:val="sr-Cyrl-CS"/>
        </w:rPr>
        <w:t xml:space="preserve"> дана </w:t>
      </w:r>
      <w:r w:rsidRPr="0069664C">
        <w:rPr>
          <w:rFonts w:ascii="Times New Roman" w:hAnsi="Times New Roman" w:cs="Times New Roman"/>
          <w:lang w:val="sr-Cyrl-CS"/>
        </w:rPr>
        <w:t>дужим од уговореног рока за испоруку добара.</w:t>
      </w:r>
    </w:p>
    <w:p w:rsidR="0069664C" w:rsidRPr="0069664C" w:rsidRDefault="0069664C" w:rsidP="0069664C">
      <w:pPr>
        <w:ind w:firstLine="708"/>
        <w:jc w:val="both"/>
        <w:rPr>
          <w:rFonts w:ascii="Times New Roman" w:hAnsi="Times New Roman" w:cs="Times New Roman"/>
          <w:lang w:val="sr-Cyrl-RS"/>
        </w:rPr>
      </w:pPr>
      <w:r w:rsidRPr="0069664C">
        <w:rPr>
          <w:rFonts w:ascii="Times New Roman" w:hAnsi="Times New Roman" w:cs="Times New Roman"/>
          <w:bCs/>
          <w:iCs/>
          <w:lang w:val="sr-Cyrl-CS"/>
        </w:rPr>
        <w:t>Меница ће бити</w:t>
      </w:r>
      <w:r w:rsidRPr="0069664C">
        <w:rPr>
          <w:rFonts w:ascii="Times New Roman" w:eastAsia="TimesNewRomanPSMT" w:hAnsi="Times New Roman" w:cs="Times New Roman"/>
          <w:bCs/>
          <w:iCs/>
          <w:lang w:val="sr-Cyrl-CS"/>
        </w:rPr>
        <w:t xml:space="preserve"> </w:t>
      </w:r>
      <w:r w:rsidRPr="0069664C">
        <w:rPr>
          <w:rFonts w:ascii="Times New Roman" w:hAnsi="Times New Roman" w:cs="Times New Roman"/>
          <w:lang w:val="sr-Cyrl-CS"/>
        </w:rPr>
        <w:t>насловљена на Основну школу „Бранко Радичевић“ Неготин, ул. Интернационалних бригада, број 57</w:t>
      </w:r>
      <w:r w:rsidRPr="0069664C">
        <w:rPr>
          <w:rFonts w:ascii="Times New Roman" w:hAnsi="Times New Roman" w:cs="Times New Roman"/>
          <w:bCs/>
          <w:iCs/>
          <w:lang w:val="sr-Cyrl-CS"/>
        </w:rPr>
        <w:t>.</w:t>
      </w:r>
      <w:r w:rsidRPr="0069664C">
        <w:rPr>
          <w:rFonts w:ascii="Times New Roman" w:hAnsi="Times New Roman" w:cs="Times New Roman"/>
          <w:lang w:val="sr-Cyrl-RS"/>
        </w:rPr>
        <w:t xml:space="preserve"> </w:t>
      </w:r>
      <w:r w:rsidRPr="0069664C">
        <w:rPr>
          <w:rFonts w:ascii="Times New Roman" w:hAnsi="Times New Roman" w:cs="Times New Roman"/>
          <w:lang w:val="ru-RU"/>
        </w:rPr>
        <w:t xml:space="preserve">Меница мора бити </w:t>
      </w:r>
      <w:r w:rsidRPr="0069664C">
        <w:rPr>
          <w:rFonts w:ascii="Times New Roman" w:eastAsia="Times New Roman" w:hAnsi="Times New Roman" w:cs="Times New Roman"/>
          <w:lang w:val="ru-RU"/>
        </w:rPr>
        <w:t>безусловн</w:t>
      </w:r>
      <w:r w:rsidRPr="0069664C">
        <w:rPr>
          <w:rFonts w:ascii="Times New Roman" w:eastAsia="Times New Roman" w:hAnsi="Times New Roman" w:cs="Times New Roman"/>
          <w:lang w:val="sr-Cyrl-RS"/>
        </w:rPr>
        <w:t>а</w:t>
      </w:r>
      <w:r w:rsidRPr="0069664C">
        <w:rPr>
          <w:rFonts w:ascii="Times New Roman" w:eastAsia="Times New Roman" w:hAnsi="Times New Roman" w:cs="Times New Roman"/>
          <w:lang w:val="ru-RU"/>
        </w:rPr>
        <w:t xml:space="preserve"> и неопозив</w:t>
      </w:r>
      <w:r w:rsidRPr="0069664C">
        <w:rPr>
          <w:rFonts w:ascii="Times New Roman" w:eastAsia="Times New Roman" w:hAnsi="Times New Roman" w:cs="Times New Roman"/>
          <w:lang w:val="sr-Cyrl-RS"/>
        </w:rPr>
        <w:t>а</w:t>
      </w:r>
      <w:r w:rsidRPr="0069664C">
        <w:rPr>
          <w:rFonts w:ascii="Times New Roman" w:eastAsia="Times New Roman" w:hAnsi="Times New Roman" w:cs="Times New Roman"/>
          <w:lang w:val="ru-RU"/>
        </w:rPr>
        <w:t xml:space="preserve">, </w:t>
      </w:r>
      <w:r w:rsidRPr="0069664C">
        <w:rPr>
          <w:rFonts w:ascii="Times New Roman" w:hAnsi="Times New Roman" w:cs="Times New Roman"/>
          <w:lang w:val="ru-RU"/>
        </w:rPr>
        <w:t>са клаузул</w:t>
      </w:r>
      <w:r w:rsidRPr="0069664C">
        <w:rPr>
          <w:rFonts w:ascii="Times New Roman" w:hAnsi="Times New Roman" w:cs="Times New Roman"/>
        </w:rPr>
        <w:t>o</w:t>
      </w:r>
      <w:r w:rsidRPr="0069664C">
        <w:rPr>
          <w:rFonts w:ascii="Times New Roman" w:hAnsi="Times New Roman" w:cs="Times New Roman"/>
          <w:lang w:val="ru-RU"/>
        </w:rPr>
        <w:t xml:space="preserve">м </w:t>
      </w:r>
      <w:r w:rsidRPr="0069664C">
        <w:rPr>
          <w:rFonts w:ascii="Times New Roman" w:eastAsia="Times New Roman" w:hAnsi="Times New Roman" w:cs="Times New Roman"/>
          <w:lang w:val="ru-RU"/>
        </w:rPr>
        <w:t>«без протеста» и трошкова, вансудски</w:t>
      </w:r>
      <w:r w:rsidRPr="0069664C">
        <w:rPr>
          <w:rFonts w:ascii="Times New Roman" w:hAnsi="Times New Roman" w:cs="Times New Roman"/>
          <w:lang w:val="ru-RU"/>
        </w:rPr>
        <w:t>.</w:t>
      </w:r>
    </w:p>
    <w:p w:rsidR="0069664C" w:rsidRPr="0069664C" w:rsidRDefault="0069664C" w:rsidP="0069664C">
      <w:pPr>
        <w:ind w:firstLine="708"/>
        <w:jc w:val="both"/>
        <w:rPr>
          <w:rFonts w:ascii="Times New Roman" w:hAnsi="Times New Roman" w:cs="Times New Roman"/>
          <w:lang w:val="ru-RU"/>
        </w:rPr>
      </w:pPr>
      <w:r w:rsidRPr="0069664C">
        <w:rPr>
          <w:rFonts w:ascii="Times New Roman" w:eastAsia="TimesNewRomanPSMT" w:hAnsi="Times New Roman" w:cs="Times New Roman"/>
          <w:bCs/>
          <w:iCs/>
          <w:lang w:val="sr-Cyrl-CS"/>
        </w:rPr>
        <w:t>Поднета меница неће садржати додатне услове за исплату, краће рокове од оних које је одредио Наручилац, мањи износ од оног који је одредио Наручилац или промењену месну надлежност за решавање спорова.</w:t>
      </w:r>
    </w:p>
    <w:p w:rsidR="0069664C" w:rsidRPr="0069664C" w:rsidRDefault="0069664C" w:rsidP="0069664C">
      <w:pPr>
        <w:ind w:firstLine="708"/>
        <w:jc w:val="both"/>
        <w:rPr>
          <w:rFonts w:ascii="Times New Roman" w:hAnsi="Times New Roman" w:cs="Times New Roman"/>
          <w:lang w:val="ru-RU"/>
        </w:rPr>
      </w:pPr>
      <w:r w:rsidRPr="0069664C">
        <w:rPr>
          <w:rFonts w:ascii="Times New Roman" w:hAnsi="Times New Roman" w:cs="Times New Roman"/>
          <w:lang w:val="sr-Cyrl-CS"/>
        </w:rPr>
        <w:t xml:space="preserve">Изјављујем да сам сагласан да у случају неизвршавања уговорних обавеза у роковима и на начин предвиђен уговором, Наручилац може реализовати/уновчити средство финансијског обезбеђења </w:t>
      </w:r>
      <w:r w:rsidRPr="0069664C">
        <w:rPr>
          <w:rFonts w:ascii="Times New Roman" w:hAnsi="Times New Roman" w:cs="Times New Roman"/>
          <w:lang w:val="sr-Cyrl-RS"/>
        </w:rPr>
        <w:t xml:space="preserve">- </w:t>
      </w:r>
      <w:r w:rsidRPr="0069664C">
        <w:rPr>
          <w:rFonts w:ascii="Times New Roman" w:hAnsi="Times New Roman" w:cs="Times New Roman"/>
        </w:rPr>
        <w:t>бланко соло мениц</w:t>
      </w:r>
      <w:r w:rsidRPr="0069664C">
        <w:rPr>
          <w:rFonts w:ascii="Times New Roman" w:hAnsi="Times New Roman" w:cs="Times New Roman"/>
          <w:lang w:val="sr-Cyrl-RS"/>
        </w:rPr>
        <w:t>у</w:t>
      </w:r>
      <w:r w:rsidRPr="0069664C">
        <w:rPr>
          <w:rFonts w:ascii="Times New Roman" w:hAnsi="Times New Roman" w:cs="Times New Roman"/>
          <w:lang w:val="sr-Cyrl-CS"/>
        </w:rPr>
        <w:t>.</w:t>
      </w:r>
    </w:p>
    <w:p w:rsidR="0069664C" w:rsidRPr="0069664C" w:rsidRDefault="0069664C" w:rsidP="0069664C">
      <w:pPr>
        <w:ind w:firstLine="450"/>
        <w:jc w:val="both"/>
        <w:rPr>
          <w:rFonts w:ascii="Times New Roman" w:hAnsi="Times New Roman" w:cs="Times New Roman"/>
          <w:lang w:val="sr-Cyrl-CS"/>
        </w:rPr>
      </w:pPr>
    </w:p>
    <w:p w:rsidR="0069664C" w:rsidRPr="0069664C" w:rsidRDefault="0069664C" w:rsidP="0069664C">
      <w:pPr>
        <w:ind w:firstLine="450"/>
        <w:jc w:val="both"/>
        <w:rPr>
          <w:rFonts w:ascii="Times New Roman" w:hAnsi="Times New Roman" w:cs="Times New Roman"/>
          <w:lang w:val="ru-RU"/>
        </w:rPr>
      </w:pPr>
    </w:p>
    <w:p w:rsidR="0069664C" w:rsidRPr="0069664C" w:rsidRDefault="0069664C" w:rsidP="0069664C">
      <w:pPr>
        <w:rPr>
          <w:rFonts w:ascii="Times New Roman" w:hAnsi="Times New Roman" w:cs="Times New Roman"/>
          <w:lang w:val="sr-Cyrl-CS"/>
        </w:rPr>
      </w:pPr>
      <w:r w:rsidRPr="0069664C">
        <w:rPr>
          <w:rFonts w:ascii="Times New Roman" w:hAnsi="Times New Roman" w:cs="Times New Roman"/>
          <w:lang w:val="sr-Cyrl-CS"/>
        </w:rPr>
        <w:t xml:space="preserve">                                                                               </w:t>
      </w:r>
      <w:r>
        <w:rPr>
          <w:rFonts w:ascii="Times New Roman" w:hAnsi="Times New Roman" w:cs="Times New Roman"/>
          <w:lang w:val="sr-Cyrl-CS"/>
        </w:rPr>
        <w:t xml:space="preserve">                          </w:t>
      </w:r>
      <w:r w:rsidRPr="0069664C">
        <w:rPr>
          <w:rFonts w:ascii="Times New Roman" w:hAnsi="Times New Roman" w:cs="Times New Roman"/>
          <w:lang w:val="sr-Cyrl-CS"/>
        </w:rPr>
        <w:t xml:space="preserve">     Потпис понуђача:</w:t>
      </w:r>
    </w:p>
    <w:p w:rsidR="0069664C" w:rsidRPr="0069664C" w:rsidRDefault="0069664C" w:rsidP="0069664C">
      <w:pPr>
        <w:tabs>
          <w:tab w:val="left" w:pos="5160"/>
        </w:tabs>
        <w:rPr>
          <w:rFonts w:ascii="Times New Roman" w:hAnsi="Times New Roman" w:cs="Times New Roman"/>
          <w:lang w:val="sr-Cyrl-CS"/>
        </w:rPr>
      </w:pPr>
      <w:r w:rsidRPr="0069664C">
        <w:rPr>
          <w:rFonts w:ascii="Times New Roman" w:hAnsi="Times New Roman" w:cs="Times New Roman"/>
          <w:lang w:val="sr-Cyrl-CS"/>
        </w:rPr>
        <w:tab/>
      </w:r>
    </w:p>
    <w:p w:rsidR="0069664C" w:rsidRPr="0069664C" w:rsidRDefault="0069664C" w:rsidP="0069664C">
      <w:pPr>
        <w:rPr>
          <w:rFonts w:ascii="Times New Roman" w:hAnsi="Times New Roman" w:cs="Times New Roman"/>
          <w:lang w:val="sr-Cyrl-CS"/>
        </w:rPr>
      </w:pPr>
      <w:r w:rsidRPr="0069664C">
        <w:rPr>
          <w:rFonts w:ascii="Times New Roman" w:hAnsi="Times New Roman" w:cs="Times New Roman"/>
          <w:lang w:val="sr-Cyrl-CS"/>
        </w:rPr>
        <w:t xml:space="preserve">                                           </w:t>
      </w:r>
      <w:r>
        <w:rPr>
          <w:rFonts w:ascii="Times New Roman" w:hAnsi="Times New Roman" w:cs="Times New Roman"/>
          <w:lang w:val="sr-Cyrl-CS"/>
        </w:rPr>
        <w:t xml:space="preserve">               </w:t>
      </w:r>
      <w:r w:rsidRPr="0069664C">
        <w:rPr>
          <w:rFonts w:ascii="Times New Roman" w:hAnsi="Times New Roman" w:cs="Times New Roman"/>
          <w:lang w:val="sr-Cyrl-CS"/>
        </w:rPr>
        <w:t xml:space="preserve">         М.П.</w:t>
      </w:r>
    </w:p>
    <w:p w:rsidR="0069664C" w:rsidRPr="0069664C" w:rsidRDefault="0069664C" w:rsidP="0069664C">
      <w:pPr>
        <w:rPr>
          <w:rFonts w:ascii="Times New Roman" w:hAnsi="Times New Roman" w:cs="Times New Roman"/>
          <w:lang w:val="sr-Cyrl-CS"/>
        </w:rPr>
      </w:pPr>
      <w:r w:rsidRPr="0069664C">
        <w:rPr>
          <w:rFonts w:ascii="Times New Roman" w:hAnsi="Times New Roman" w:cs="Times New Roman"/>
          <w:lang w:val="sr-Cyrl-CS"/>
        </w:rPr>
        <w:t xml:space="preserve">                                                                    </w:t>
      </w:r>
      <w:r>
        <w:rPr>
          <w:rFonts w:ascii="Times New Roman" w:hAnsi="Times New Roman" w:cs="Times New Roman"/>
          <w:lang w:val="sr-Cyrl-CS"/>
        </w:rPr>
        <w:t xml:space="preserve">                            </w:t>
      </w:r>
      <w:r w:rsidRPr="0069664C">
        <w:rPr>
          <w:rFonts w:ascii="Times New Roman" w:hAnsi="Times New Roman" w:cs="Times New Roman"/>
          <w:lang w:val="sr-Cyrl-CS"/>
        </w:rPr>
        <w:t xml:space="preserve">       ________________________</w:t>
      </w:r>
    </w:p>
    <w:p w:rsidR="0069664C" w:rsidRPr="0069664C" w:rsidRDefault="0069664C" w:rsidP="0069664C">
      <w:pPr>
        <w:rPr>
          <w:rFonts w:ascii="Times New Roman" w:hAnsi="Times New Roman" w:cs="Times New Roman"/>
          <w:lang w:val="sr-Cyrl-CS"/>
        </w:rPr>
      </w:pPr>
    </w:p>
    <w:p w:rsidR="0069664C" w:rsidRPr="0069664C" w:rsidRDefault="0069664C" w:rsidP="0069664C">
      <w:pPr>
        <w:rPr>
          <w:rFonts w:ascii="Times New Roman" w:hAnsi="Times New Roman" w:cs="Times New Roman"/>
          <w:lang w:val="sr-Cyrl-CS"/>
        </w:rPr>
      </w:pPr>
    </w:p>
    <w:p w:rsidR="0069664C" w:rsidRPr="0069664C" w:rsidRDefault="0069664C" w:rsidP="0069664C">
      <w:pPr>
        <w:rPr>
          <w:rFonts w:ascii="Times New Roman" w:hAnsi="Times New Roman" w:cs="Times New Roman"/>
          <w:lang w:val="sr-Cyrl-CS"/>
        </w:rPr>
      </w:pPr>
    </w:p>
    <w:p w:rsidR="0069664C" w:rsidRPr="0069664C" w:rsidRDefault="0069664C" w:rsidP="0069664C">
      <w:pPr>
        <w:rPr>
          <w:rFonts w:ascii="Times New Roman" w:hAnsi="Times New Roman" w:cs="Times New Roman"/>
          <w:lang w:val="sr-Cyrl-CS"/>
        </w:rPr>
      </w:pPr>
    </w:p>
    <w:p w:rsidR="0069664C" w:rsidRPr="0069664C" w:rsidRDefault="0069664C" w:rsidP="0069664C">
      <w:pPr>
        <w:rPr>
          <w:rFonts w:ascii="Times New Roman" w:hAnsi="Times New Roman" w:cs="Times New Roman"/>
          <w:lang w:val="sr-Cyrl-CS"/>
        </w:rPr>
      </w:pPr>
    </w:p>
    <w:p w:rsidR="0069664C" w:rsidRPr="0069664C" w:rsidRDefault="0069664C" w:rsidP="0069664C">
      <w:pPr>
        <w:rPr>
          <w:rFonts w:ascii="Times New Roman" w:hAnsi="Times New Roman" w:cs="Times New Roman"/>
          <w:lang w:val="sr-Cyrl-CS"/>
        </w:rPr>
      </w:pPr>
    </w:p>
    <w:p w:rsidR="0069664C" w:rsidRPr="0069664C" w:rsidRDefault="0069664C" w:rsidP="0069664C">
      <w:pPr>
        <w:rPr>
          <w:rFonts w:ascii="Times New Roman" w:hAnsi="Times New Roman" w:cs="Times New Roman"/>
          <w:lang w:val="sr-Cyrl-CS"/>
        </w:rPr>
      </w:pPr>
    </w:p>
    <w:p w:rsidR="0069664C" w:rsidRPr="0069664C" w:rsidRDefault="0069664C" w:rsidP="0069664C">
      <w:pPr>
        <w:rPr>
          <w:rFonts w:ascii="Times New Roman" w:hAnsi="Times New Roman" w:cs="Times New Roman"/>
          <w:lang w:val="sr-Cyrl-CS"/>
        </w:rPr>
      </w:pPr>
    </w:p>
    <w:p w:rsidR="0069664C" w:rsidRPr="00B5399B" w:rsidRDefault="0069664C" w:rsidP="0069664C">
      <w:pPr>
        <w:spacing w:after="120" w:line="240" w:lineRule="auto"/>
        <w:jc w:val="right"/>
        <w:rPr>
          <w:rFonts w:eastAsia="Times New Roman"/>
          <w:b/>
          <w:sz w:val="28"/>
          <w:szCs w:val="28"/>
        </w:rPr>
      </w:pPr>
      <w:r w:rsidRPr="00B5399B">
        <w:rPr>
          <w:b/>
          <w:i/>
          <w:lang w:val="sr-Cyrl-RS"/>
        </w:rPr>
        <w:t>Образац 8</w:t>
      </w:r>
    </w:p>
    <w:p w:rsidR="0069664C" w:rsidRPr="00BB64EC" w:rsidRDefault="0069664C" w:rsidP="0069664C">
      <w:pPr>
        <w:shd w:val="clear" w:color="auto" w:fill="C6D9F1"/>
        <w:spacing w:line="240" w:lineRule="auto"/>
        <w:jc w:val="center"/>
        <w:rPr>
          <w:rFonts w:ascii="Times New Roman" w:eastAsia="Times New Roman" w:hAnsi="Times New Roman" w:cs="Times New Roman"/>
          <w:b/>
          <w:sz w:val="28"/>
          <w:szCs w:val="28"/>
          <w:lang w:val="sr-Cyrl-CS"/>
        </w:rPr>
      </w:pPr>
      <w:r w:rsidRPr="00BB64EC">
        <w:rPr>
          <w:rFonts w:ascii="Times New Roman" w:eastAsia="Times New Roman" w:hAnsi="Times New Roman" w:cs="Times New Roman"/>
          <w:b/>
          <w:sz w:val="28"/>
          <w:szCs w:val="28"/>
          <w:lang w:val="sr-Cyrl-CS"/>
        </w:rPr>
        <w:lastRenderedPageBreak/>
        <w:t>МЕНИЧНО ОВЛАШЋЕЊЕ – ПИСМО</w:t>
      </w:r>
    </w:p>
    <w:p w:rsidR="0069664C" w:rsidRPr="00B5399B" w:rsidRDefault="0069664C" w:rsidP="00084E94">
      <w:pPr>
        <w:spacing w:after="0" w:line="240" w:lineRule="auto"/>
        <w:rPr>
          <w:rFonts w:eastAsia="Times New Roman"/>
          <w:b/>
        </w:rPr>
      </w:pPr>
    </w:p>
    <w:p w:rsidR="0069664C" w:rsidRPr="0069664C" w:rsidRDefault="0069664C" w:rsidP="00084E94">
      <w:pPr>
        <w:spacing w:line="240" w:lineRule="auto"/>
        <w:rPr>
          <w:rFonts w:ascii="Times New Roman" w:eastAsia="MS PGothic" w:hAnsi="Times New Roman" w:cs="Times New Roman"/>
          <w:b/>
          <w:bCs/>
          <w:lang w:val="ru-RU" w:eastAsia="ja-JP"/>
        </w:rPr>
      </w:pPr>
      <w:r w:rsidRPr="0069664C">
        <w:rPr>
          <w:rFonts w:ascii="Times New Roman" w:eastAsia="Times New Roman" w:hAnsi="Times New Roman" w:cs="Times New Roman"/>
          <w:b/>
          <w:bCs/>
          <w:lang w:val="ru-RU"/>
        </w:rPr>
        <w:t>ДУЖНИК:</w:t>
      </w:r>
      <w:r w:rsidRPr="0069664C">
        <w:rPr>
          <w:rFonts w:ascii="Times New Roman" w:eastAsia="MS PGothic" w:hAnsi="Times New Roman" w:cs="Times New Roman"/>
          <w:b/>
          <w:bCs/>
          <w:lang w:val="ru-RU" w:eastAsia="ja-JP"/>
        </w:rPr>
        <w:t xml:space="preserve"> ____________________________________________</w:t>
      </w:r>
    </w:p>
    <w:p w:rsidR="0069664C" w:rsidRPr="0069664C" w:rsidRDefault="0069664C" w:rsidP="00084E94">
      <w:pPr>
        <w:spacing w:line="240" w:lineRule="auto"/>
        <w:rPr>
          <w:rFonts w:ascii="Times New Roman" w:eastAsia="MS PGothic" w:hAnsi="Times New Roman" w:cs="Times New Roman"/>
          <w:b/>
          <w:bCs/>
          <w:lang w:val="ru-RU" w:eastAsia="ja-JP"/>
        </w:rPr>
      </w:pPr>
      <w:r w:rsidRPr="0069664C">
        <w:rPr>
          <w:rFonts w:ascii="Times New Roman" w:eastAsia="MS PGothic" w:hAnsi="Times New Roman" w:cs="Times New Roman"/>
          <w:b/>
          <w:bCs/>
          <w:lang w:val="ru-RU" w:eastAsia="ja-JP"/>
        </w:rPr>
        <w:t>Седиште: _____________________________________________</w:t>
      </w:r>
    </w:p>
    <w:p w:rsidR="0069664C" w:rsidRPr="0069664C" w:rsidRDefault="0069664C" w:rsidP="00084E94">
      <w:pPr>
        <w:spacing w:line="240" w:lineRule="auto"/>
        <w:rPr>
          <w:rFonts w:ascii="Times New Roman" w:eastAsia="MS PGothic" w:hAnsi="Times New Roman" w:cs="Times New Roman"/>
          <w:b/>
          <w:bCs/>
          <w:lang w:val="ru-RU" w:eastAsia="ja-JP"/>
        </w:rPr>
      </w:pPr>
      <w:r w:rsidRPr="0069664C">
        <w:rPr>
          <w:rFonts w:ascii="Times New Roman" w:eastAsia="MS PGothic" w:hAnsi="Times New Roman" w:cs="Times New Roman"/>
          <w:b/>
          <w:bCs/>
          <w:lang w:val="ru-RU" w:eastAsia="ja-JP"/>
        </w:rPr>
        <w:t>Матични број: ________________________________________</w:t>
      </w:r>
    </w:p>
    <w:p w:rsidR="0069664C" w:rsidRPr="0069664C" w:rsidRDefault="0069664C" w:rsidP="00084E94">
      <w:pPr>
        <w:spacing w:line="240" w:lineRule="auto"/>
        <w:rPr>
          <w:rFonts w:ascii="Times New Roman" w:eastAsia="MS PGothic" w:hAnsi="Times New Roman" w:cs="Times New Roman"/>
          <w:b/>
          <w:bCs/>
          <w:lang w:val="ru-RU" w:eastAsia="ja-JP"/>
        </w:rPr>
      </w:pPr>
      <w:r w:rsidRPr="0069664C">
        <w:rPr>
          <w:rFonts w:ascii="Times New Roman" w:eastAsia="MS PGothic" w:hAnsi="Times New Roman" w:cs="Times New Roman"/>
          <w:b/>
          <w:bCs/>
          <w:lang w:val="ru-RU" w:eastAsia="ja-JP"/>
        </w:rPr>
        <w:t xml:space="preserve">Порески идентификациони број </w:t>
      </w:r>
      <w:r w:rsidRPr="0069664C">
        <w:rPr>
          <w:rFonts w:ascii="Times New Roman" w:eastAsia="MS PGothic" w:hAnsi="Times New Roman" w:cs="Times New Roman"/>
          <w:b/>
          <w:bCs/>
          <w:lang w:val="sr-Latn-CS" w:eastAsia="ja-JP"/>
        </w:rPr>
        <w:t>П</w:t>
      </w:r>
      <w:r w:rsidRPr="0069664C">
        <w:rPr>
          <w:rFonts w:ascii="Times New Roman" w:eastAsia="MS PGothic" w:hAnsi="Times New Roman" w:cs="Times New Roman"/>
          <w:b/>
          <w:bCs/>
          <w:lang w:val="ru-RU" w:eastAsia="ja-JP"/>
        </w:rPr>
        <w:t>ИБ: ___________________</w:t>
      </w:r>
    </w:p>
    <w:p w:rsidR="0069664C" w:rsidRPr="0069664C" w:rsidRDefault="0069664C" w:rsidP="00084E94">
      <w:pPr>
        <w:spacing w:line="240" w:lineRule="auto"/>
        <w:rPr>
          <w:rFonts w:ascii="Times New Roman" w:eastAsia="MS PGothic" w:hAnsi="Times New Roman" w:cs="Times New Roman"/>
          <w:b/>
          <w:bCs/>
          <w:lang w:val="ru-RU" w:eastAsia="ja-JP"/>
        </w:rPr>
      </w:pPr>
      <w:r w:rsidRPr="0069664C">
        <w:rPr>
          <w:rFonts w:ascii="Times New Roman" w:eastAsia="MS PGothic" w:hAnsi="Times New Roman" w:cs="Times New Roman"/>
          <w:b/>
          <w:bCs/>
          <w:lang w:val="ru-RU" w:eastAsia="ja-JP"/>
        </w:rPr>
        <w:t>Текући рачун: _________________________________________</w:t>
      </w:r>
    </w:p>
    <w:p w:rsidR="0069664C" w:rsidRPr="0069664C" w:rsidRDefault="0069664C" w:rsidP="00084E94">
      <w:pPr>
        <w:spacing w:line="240" w:lineRule="auto"/>
        <w:rPr>
          <w:rFonts w:ascii="Times New Roman" w:eastAsia="Times New Roman" w:hAnsi="Times New Roman" w:cs="Times New Roman"/>
          <w:b/>
          <w:bCs/>
          <w:lang w:val="ru-RU"/>
        </w:rPr>
      </w:pPr>
      <w:r w:rsidRPr="0069664C">
        <w:rPr>
          <w:rFonts w:ascii="Times New Roman" w:eastAsia="MS PGothic" w:hAnsi="Times New Roman" w:cs="Times New Roman"/>
          <w:b/>
          <w:bCs/>
          <w:lang w:val="ru-RU" w:eastAsia="ja-JP"/>
        </w:rPr>
        <w:t>Код банке:_____________________________________________</w:t>
      </w:r>
    </w:p>
    <w:p w:rsidR="0069664C" w:rsidRPr="0069664C" w:rsidRDefault="0069664C" w:rsidP="00084E94">
      <w:pPr>
        <w:spacing w:after="0" w:line="240" w:lineRule="auto"/>
        <w:rPr>
          <w:rFonts w:ascii="Times New Roman" w:eastAsia="Times New Roman" w:hAnsi="Times New Roman" w:cs="Times New Roman"/>
          <w:b/>
          <w:bCs/>
          <w:sz w:val="16"/>
          <w:szCs w:val="16"/>
          <w:lang w:val="ru-RU"/>
        </w:rPr>
      </w:pPr>
    </w:p>
    <w:p w:rsidR="0069664C" w:rsidRPr="0069664C" w:rsidRDefault="0069664C" w:rsidP="0069664C">
      <w:pPr>
        <w:spacing w:line="240" w:lineRule="auto"/>
        <w:rPr>
          <w:rFonts w:ascii="Times New Roman" w:eastAsia="Times New Roman" w:hAnsi="Times New Roman" w:cs="Times New Roman"/>
          <w:b/>
          <w:bCs/>
          <w:lang w:val="ru-RU"/>
        </w:rPr>
      </w:pPr>
      <w:r w:rsidRPr="0069664C">
        <w:rPr>
          <w:rFonts w:ascii="Times New Roman" w:eastAsia="Times New Roman" w:hAnsi="Times New Roman" w:cs="Times New Roman"/>
          <w:b/>
          <w:bCs/>
          <w:lang w:val="ru-RU"/>
        </w:rPr>
        <w:t xml:space="preserve">ИЗДАЈЕ     </w:t>
      </w:r>
    </w:p>
    <w:p w:rsidR="0069664C" w:rsidRPr="0069664C" w:rsidRDefault="0069664C" w:rsidP="00084E94">
      <w:pPr>
        <w:spacing w:after="0" w:line="240" w:lineRule="auto"/>
        <w:jc w:val="center"/>
        <w:rPr>
          <w:rFonts w:ascii="Times New Roman" w:eastAsia="Times New Roman" w:hAnsi="Times New Roman" w:cs="Times New Roman"/>
          <w:b/>
          <w:lang w:val="ru-RU"/>
        </w:rPr>
      </w:pPr>
      <w:r w:rsidRPr="0069664C">
        <w:rPr>
          <w:rFonts w:ascii="Times New Roman" w:eastAsia="Times New Roman" w:hAnsi="Times New Roman" w:cs="Times New Roman"/>
          <w:b/>
          <w:lang w:val="ru-RU"/>
        </w:rPr>
        <w:t>МЕНИЧНО ОВЛАШЋЕЊЕ - ПИСМО</w:t>
      </w:r>
    </w:p>
    <w:p w:rsidR="0069664C" w:rsidRPr="0069664C" w:rsidRDefault="0069664C" w:rsidP="0069664C">
      <w:pPr>
        <w:spacing w:line="240" w:lineRule="auto"/>
        <w:jc w:val="center"/>
        <w:rPr>
          <w:rFonts w:ascii="Times New Roman" w:eastAsia="Times New Roman" w:hAnsi="Times New Roman" w:cs="Times New Roman"/>
          <w:b/>
          <w:lang w:val="ru-RU"/>
        </w:rPr>
      </w:pPr>
      <w:r w:rsidRPr="0069664C">
        <w:rPr>
          <w:rFonts w:ascii="Times New Roman" w:eastAsia="Times New Roman" w:hAnsi="Times New Roman" w:cs="Times New Roman"/>
          <w:b/>
          <w:lang w:val="ru-RU"/>
        </w:rPr>
        <w:t>- за корисника бланко соло меница –</w:t>
      </w:r>
    </w:p>
    <w:p w:rsidR="0069664C" w:rsidRPr="0069664C" w:rsidRDefault="0069664C" w:rsidP="00084E94">
      <w:pPr>
        <w:spacing w:after="0" w:line="240" w:lineRule="auto"/>
        <w:jc w:val="center"/>
        <w:rPr>
          <w:rFonts w:ascii="Times New Roman" w:eastAsia="Times New Roman" w:hAnsi="Times New Roman" w:cs="Times New Roman"/>
          <w:b/>
          <w:sz w:val="16"/>
          <w:szCs w:val="16"/>
          <w:lang w:val="ru-RU"/>
        </w:rPr>
      </w:pPr>
    </w:p>
    <w:p w:rsidR="0069664C" w:rsidRPr="0069664C" w:rsidRDefault="0069664C" w:rsidP="00084E94">
      <w:pPr>
        <w:spacing w:after="0" w:line="240" w:lineRule="auto"/>
        <w:jc w:val="both"/>
        <w:rPr>
          <w:rFonts w:ascii="Times New Roman" w:eastAsia="Times New Roman" w:hAnsi="Times New Roman" w:cs="Times New Roman"/>
          <w:lang w:val="ru-RU"/>
        </w:rPr>
      </w:pPr>
      <w:r w:rsidRPr="0069664C">
        <w:rPr>
          <w:rFonts w:ascii="Times New Roman" w:eastAsia="Times New Roman" w:hAnsi="Times New Roman" w:cs="Times New Roman"/>
          <w:b/>
          <w:bCs/>
          <w:lang w:val="ru-RU"/>
        </w:rPr>
        <w:t>КОРИСНИК:</w:t>
      </w:r>
      <w:r w:rsidRPr="0069664C">
        <w:rPr>
          <w:rFonts w:ascii="Times New Roman" w:eastAsia="Times New Roman" w:hAnsi="Times New Roman" w:cs="Times New Roman"/>
          <w:lang w:val="ru-RU"/>
        </w:rPr>
        <w:t xml:space="preserve"> </w:t>
      </w:r>
      <w:r w:rsidR="00CE14E6">
        <w:rPr>
          <w:rFonts w:ascii="Times New Roman" w:eastAsia="Times New Roman" w:hAnsi="Times New Roman" w:cs="Times New Roman"/>
          <w:lang w:val="ru-RU"/>
        </w:rPr>
        <w:t>Уметничкашкола</w:t>
      </w:r>
      <w:r w:rsidRPr="0069664C">
        <w:rPr>
          <w:rFonts w:ascii="Times New Roman" w:eastAsia="Times New Roman" w:hAnsi="Times New Roman" w:cs="Times New Roman"/>
          <w:lang w:val="ru-RU"/>
        </w:rPr>
        <w:t xml:space="preserve"> </w:t>
      </w:r>
      <w:r w:rsidRPr="0069664C">
        <w:rPr>
          <w:rFonts w:ascii="Times New Roman" w:hAnsi="Times New Roman" w:cs="Times New Roman"/>
          <w:bCs/>
          <w:lang w:val="sr-Cyrl-CS"/>
        </w:rPr>
        <w:t>„</w:t>
      </w:r>
      <w:r w:rsidR="00CE14E6">
        <w:rPr>
          <w:rFonts w:ascii="Times New Roman" w:hAnsi="Times New Roman" w:cs="Times New Roman"/>
          <w:bCs/>
          <w:lang w:val="sr-Cyrl-CS"/>
        </w:rPr>
        <w:t>Стеваб Мокрањац</w:t>
      </w:r>
      <w:r w:rsidRPr="0069664C">
        <w:rPr>
          <w:rFonts w:ascii="Times New Roman" w:hAnsi="Times New Roman" w:cs="Times New Roman"/>
          <w:bCs/>
          <w:lang w:val="sr-Cyrl-CS"/>
        </w:rPr>
        <w:t>“</w:t>
      </w:r>
      <w:r w:rsidRPr="0069664C">
        <w:rPr>
          <w:rFonts w:ascii="Times New Roman" w:eastAsia="Times New Roman" w:hAnsi="Times New Roman" w:cs="Times New Roman"/>
          <w:lang w:val="ru-RU"/>
        </w:rPr>
        <w:t xml:space="preserve"> Неготин, (Поверилац)</w:t>
      </w:r>
    </w:p>
    <w:p w:rsidR="0069664C" w:rsidRPr="0069664C" w:rsidRDefault="0069664C" w:rsidP="0069664C">
      <w:pPr>
        <w:spacing w:line="240" w:lineRule="auto"/>
        <w:jc w:val="both"/>
        <w:rPr>
          <w:rFonts w:ascii="Times New Roman" w:eastAsia="Times New Roman" w:hAnsi="Times New Roman" w:cs="Times New Roman"/>
          <w:lang w:val="ru-RU"/>
        </w:rPr>
      </w:pPr>
      <w:r w:rsidRPr="0069664C">
        <w:rPr>
          <w:rFonts w:ascii="Times New Roman" w:eastAsia="Times New Roman" w:hAnsi="Times New Roman" w:cs="Times New Roman"/>
          <w:lang w:val="ru-RU"/>
        </w:rPr>
        <w:t xml:space="preserve">Седиште: Неготин, ул. </w:t>
      </w:r>
      <w:r w:rsidR="00CE14E6">
        <w:rPr>
          <w:rFonts w:ascii="Times New Roman" w:eastAsia="Times New Roman" w:hAnsi="Times New Roman" w:cs="Times New Roman"/>
          <w:lang w:val="ru-RU"/>
        </w:rPr>
        <w:t>Трг Ђорђа Станојевића</w:t>
      </w:r>
      <w:r w:rsidRPr="0069664C">
        <w:rPr>
          <w:rFonts w:ascii="Times New Roman" w:eastAsia="Times New Roman" w:hAnsi="Times New Roman" w:cs="Times New Roman"/>
          <w:lang w:val="ru-RU"/>
        </w:rPr>
        <w:t xml:space="preserve">, број </w:t>
      </w:r>
      <w:r w:rsidR="00CE14E6">
        <w:rPr>
          <w:rFonts w:ascii="Times New Roman" w:eastAsia="Times New Roman" w:hAnsi="Times New Roman" w:cs="Times New Roman"/>
          <w:lang w:val="ru-RU"/>
        </w:rPr>
        <w:t>11</w:t>
      </w:r>
    </w:p>
    <w:p w:rsidR="0069664C" w:rsidRPr="0069664C" w:rsidRDefault="0069664C" w:rsidP="00084E94">
      <w:pPr>
        <w:spacing w:after="0" w:line="240" w:lineRule="auto"/>
        <w:jc w:val="both"/>
        <w:rPr>
          <w:rFonts w:ascii="Times New Roman" w:eastAsia="Times New Roman" w:hAnsi="Times New Roman" w:cs="Times New Roman"/>
          <w:lang w:val="ru-RU"/>
        </w:rPr>
      </w:pPr>
      <w:r w:rsidRPr="0069664C">
        <w:rPr>
          <w:rFonts w:ascii="Times New Roman" w:eastAsia="Times New Roman" w:hAnsi="Times New Roman" w:cs="Times New Roman"/>
          <w:lang w:val="ru-RU"/>
        </w:rPr>
        <w:t xml:space="preserve">Предајемо Вам 1 (једну) бланко сопствену меницу, </w:t>
      </w:r>
      <w:r w:rsidRPr="0069664C">
        <w:rPr>
          <w:rFonts w:ascii="Times New Roman" w:hAnsi="Times New Roman" w:cs="Times New Roman"/>
          <w:lang w:val="sr-Cyrl-CS"/>
        </w:rPr>
        <w:t>број __________________ (</w:t>
      </w:r>
      <w:r w:rsidRPr="0069664C">
        <w:rPr>
          <w:rFonts w:ascii="Times New Roman" w:hAnsi="Times New Roman" w:cs="Times New Roman"/>
          <w:i/>
          <w:lang w:val="sr-Cyrl-CS"/>
        </w:rPr>
        <w:t>унети серијски број меница</w:t>
      </w:r>
      <w:r w:rsidRPr="0069664C">
        <w:rPr>
          <w:rFonts w:ascii="Times New Roman" w:hAnsi="Times New Roman" w:cs="Times New Roman"/>
          <w:lang w:val="sr-Cyrl-CS"/>
        </w:rPr>
        <w:t xml:space="preserve">) </w:t>
      </w:r>
      <w:r w:rsidRPr="0069664C">
        <w:rPr>
          <w:rFonts w:ascii="Times New Roman" w:eastAsia="Times New Roman" w:hAnsi="Times New Roman" w:cs="Times New Roman"/>
          <w:lang w:val="ru-RU"/>
        </w:rPr>
        <w:t xml:space="preserve">и овлашћујемо </w:t>
      </w:r>
      <w:r w:rsidR="00CE14E6">
        <w:rPr>
          <w:rFonts w:ascii="Times New Roman" w:eastAsia="Times New Roman" w:hAnsi="Times New Roman" w:cs="Times New Roman"/>
          <w:lang w:val="ru-RU"/>
        </w:rPr>
        <w:t>Уметничку школу</w:t>
      </w:r>
      <w:r w:rsidRPr="0069664C">
        <w:rPr>
          <w:rFonts w:ascii="Times New Roman" w:eastAsia="Times New Roman" w:hAnsi="Times New Roman" w:cs="Times New Roman"/>
          <w:lang w:val="ru-RU"/>
        </w:rPr>
        <w:t xml:space="preserve"> </w:t>
      </w:r>
      <w:r w:rsidRPr="0069664C">
        <w:rPr>
          <w:rFonts w:ascii="Times New Roman" w:hAnsi="Times New Roman" w:cs="Times New Roman"/>
          <w:bCs/>
          <w:lang w:val="sr-Cyrl-CS"/>
        </w:rPr>
        <w:t>„</w:t>
      </w:r>
      <w:r w:rsidR="00CE14E6">
        <w:rPr>
          <w:rFonts w:ascii="Times New Roman" w:hAnsi="Times New Roman" w:cs="Times New Roman"/>
          <w:bCs/>
          <w:lang w:val="sr-Cyrl-CS"/>
        </w:rPr>
        <w:t>Стеван Мокрањц</w:t>
      </w:r>
      <w:r w:rsidRPr="0069664C">
        <w:rPr>
          <w:rFonts w:ascii="Times New Roman" w:hAnsi="Times New Roman" w:cs="Times New Roman"/>
          <w:bCs/>
          <w:lang w:val="sr-Cyrl-CS"/>
        </w:rPr>
        <w:t>“</w:t>
      </w:r>
      <w:r w:rsidRPr="0069664C">
        <w:rPr>
          <w:rFonts w:ascii="Times New Roman" w:eastAsia="Times New Roman" w:hAnsi="Times New Roman" w:cs="Times New Roman"/>
          <w:lang w:val="ru-RU"/>
        </w:rPr>
        <w:t xml:space="preserve"> Неготин, улица </w:t>
      </w:r>
      <w:r w:rsidR="008D5B52">
        <w:rPr>
          <w:rFonts w:ascii="Times New Roman" w:eastAsia="Times New Roman" w:hAnsi="Times New Roman" w:cs="Times New Roman"/>
          <w:lang w:val="ru-RU"/>
        </w:rPr>
        <w:t>Трг Ђорђа Станојевића</w:t>
      </w:r>
      <w:r w:rsidRPr="0069664C">
        <w:rPr>
          <w:rFonts w:ascii="Times New Roman" w:eastAsia="Times New Roman" w:hAnsi="Times New Roman" w:cs="Times New Roman"/>
          <w:lang w:val="ru-RU"/>
        </w:rPr>
        <w:t xml:space="preserve">, број </w:t>
      </w:r>
      <w:r w:rsidR="008D5B52">
        <w:rPr>
          <w:rFonts w:ascii="Times New Roman" w:eastAsia="Times New Roman" w:hAnsi="Times New Roman" w:cs="Times New Roman"/>
          <w:lang w:val="ru-RU"/>
        </w:rPr>
        <w:t>11</w:t>
      </w:r>
      <w:r w:rsidRPr="0069664C">
        <w:rPr>
          <w:rFonts w:ascii="Times New Roman" w:eastAsia="Times New Roman" w:hAnsi="Times New Roman" w:cs="Times New Roman"/>
          <w:lang w:val="ru-RU"/>
        </w:rPr>
        <w:t xml:space="preserve">, као повериоца, да предату меницу може попунити на износ од 10% (десет посто) од укупне вредности уговора без ПДВ-а за ЈНМВ </w:t>
      </w:r>
      <w:r>
        <w:rPr>
          <w:rFonts w:ascii="Times New Roman" w:eastAsia="Times New Roman" w:hAnsi="Times New Roman" w:cs="Times New Roman"/>
          <w:lang w:val="ru-RU"/>
        </w:rPr>
        <w:t>0</w:t>
      </w:r>
      <w:r w:rsidR="00CE14E6">
        <w:rPr>
          <w:rFonts w:ascii="Times New Roman" w:eastAsia="Times New Roman" w:hAnsi="Times New Roman" w:cs="Times New Roman"/>
          <w:lang w:val="ru-RU"/>
        </w:rPr>
        <w:t>1</w:t>
      </w:r>
      <w:r w:rsidRPr="0069664C">
        <w:rPr>
          <w:rFonts w:ascii="Times New Roman" w:eastAsia="Times New Roman" w:hAnsi="Times New Roman" w:cs="Times New Roman"/>
          <w:lang w:val="ru-RU"/>
        </w:rPr>
        <w:t>/201</w:t>
      </w:r>
      <w:r w:rsidR="00CE14E6">
        <w:rPr>
          <w:rFonts w:ascii="Times New Roman" w:eastAsia="Times New Roman" w:hAnsi="Times New Roman" w:cs="Times New Roman"/>
          <w:lang w:val="ru-RU"/>
        </w:rPr>
        <w:t>8</w:t>
      </w:r>
      <w:r w:rsidRPr="0069664C">
        <w:rPr>
          <w:rFonts w:ascii="Times New Roman" w:eastAsia="Times New Roman" w:hAnsi="Times New Roman" w:cs="Times New Roman"/>
          <w:lang w:val="ru-RU"/>
        </w:rPr>
        <w:t xml:space="preserve">, што номинално износи _______________ динара </w:t>
      </w:r>
      <w:r w:rsidRPr="0069664C">
        <w:rPr>
          <w:rFonts w:ascii="Times New Roman" w:hAnsi="Times New Roman" w:cs="Times New Roman"/>
          <w:lang w:val="sr-Cyrl-CS"/>
        </w:rPr>
        <w:t>и словима ___________________________________</w:t>
      </w:r>
      <w:r w:rsidRPr="0069664C">
        <w:rPr>
          <w:rFonts w:ascii="Times New Roman" w:eastAsia="Times New Roman" w:hAnsi="Times New Roman" w:cs="Times New Roman"/>
          <w:lang w:val="ru-RU"/>
        </w:rPr>
        <w:t>, а по основу гаранције за добро извршење посла.</w:t>
      </w:r>
    </w:p>
    <w:p w:rsidR="0069664C" w:rsidRPr="0069664C" w:rsidRDefault="0069664C" w:rsidP="00084E94">
      <w:pPr>
        <w:spacing w:after="0" w:line="240" w:lineRule="auto"/>
        <w:jc w:val="both"/>
        <w:rPr>
          <w:rFonts w:ascii="Times New Roman" w:eastAsia="Times New Roman" w:hAnsi="Times New Roman" w:cs="Times New Roman"/>
          <w:lang w:val="ru-RU"/>
        </w:rPr>
      </w:pPr>
      <w:r w:rsidRPr="0069664C">
        <w:rPr>
          <w:rFonts w:ascii="Times New Roman" w:eastAsia="Times New Roman" w:hAnsi="Times New Roman" w:cs="Times New Roman"/>
          <w:lang w:val="ru-RU"/>
        </w:rPr>
        <w:t>Рок важења ове меница је до _________ . године.</w:t>
      </w:r>
    </w:p>
    <w:p w:rsidR="0069664C" w:rsidRPr="0069664C" w:rsidRDefault="0069664C" w:rsidP="00084E94">
      <w:pPr>
        <w:spacing w:after="0" w:line="240" w:lineRule="auto"/>
        <w:jc w:val="both"/>
        <w:rPr>
          <w:rFonts w:ascii="Times New Roman" w:eastAsia="MS PGothic" w:hAnsi="Times New Roman" w:cs="Times New Roman"/>
          <w:lang w:val="ru-RU" w:eastAsia="ja-JP"/>
        </w:rPr>
      </w:pPr>
      <w:r w:rsidRPr="0069664C">
        <w:rPr>
          <w:rFonts w:ascii="Times New Roman" w:eastAsia="Times New Roman" w:hAnsi="Times New Roman" w:cs="Times New Roman"/>
          <w:lang w:val="ru-RU"/>
        </w:rPr>
        <w:t xml:space="preserve">Овлашћујемо </w:t>
      </w:r>
      <w:r w:rsidR="008D5B52">
        <w:rPr>
          <w:rFonts w:ascii="Times New Roman" w:eastAsia="Times New Roman" w:hAnsi="Times New Roman" w:cs="Times New Roman"/>
          <w:lang w:val="ru-RU"/>
        </w:rPr>
        <w:t>Уметнички школу</w:t>
      </w:r>
      <w:r w:rsidRPr="0069664C">
        <w:rPr>
          <w:rFonts w:ascii="Times New Roman" w:eastAsia="Times New Roman" w:hAnsi="Times New Roman" w:cs="Times New Roman"/>
          <w:lang w:val="ru-RU"/>
        </w:rPr>
        <w:t xml:space="preserve"> </w:t>
      </w:r>
      <w:r w:rsidRPr="0069664C">
        <w:rPr>
          <w:rFonts w:ascii="Times New Roman" w:hAnsi="Times New Roman" w:cs="Times New Roman"/>
          <w:bCs/>
          <w:lang w:val="sr-Cyrl-CS"/>
        </w:rPr>
        <w:t>„</w:t>
      </w:r>
      <w:r w:rsidR="008D5B52">
        <w:rPr>
          <w:rFonts w:ascii="Times New Roman" w:hAnsi="Times New Roman" w:cs="Times New Roman"/>
          <w:bCs/>
          <w:lang w:val="sr-Cyrl-CS"/>
        </w:rPr>
        <w:t>Стеван Мокрањац</w:t>
      </w:r>
      <w:r w:rsidRPr="0069664C">
        <w:rPr>
          <w:rFonts w:ascii="Times New Roman" w:hAnsi="Times New Roman" w:cs="Times New Roman"/>
          <w:bCs/>
          <w:lang w:val="sr-Cyrl-CS"/>
        </w:rPr>
        <w:t>“</w:t>
      </w:r>
      <w:r w:rsidRPr="0069664C">
        <w:rPr>
          <w:rFonts w:ascii="Times New Roman" w:eastAsia="Times New Roman" w:hAnsi="Times New Roman" w:cs="Times New Roman"/>
          <w:lang w:val="ru-RU"/>
        </w:rPr>
        <w:t xml:space="preserve"> Неготин, улица </w:t>
      </w:r>
      <w:r w:rsidR="008D5B52" w:rsidRPr="008D5B52">
        <w:rPr>
          <w:rFonts w:ascii="Times New Roman" w:eastAsia="Times New Roman" w:hAnsi="Times New Roman" w:cs="Times New Roman"/>
          <w:lang w:val="ru-RU"/>
        </w:rPr>
        <w:t>Трг Ђорђа Станојевића, број 11</w:t>
      </w:r>
      <w:r w:rsidRPr="0069664C">
        <w:rPr>
          <w:rFonts w:ascii="Times New Roman" w:eastAsia="Times New Roman" w:hAnsi="Times New Roman" w:cs="Times New Roman"/>
          <w:lang w:val="ru-RU"/>
        </w:rPr>
        <w:t>,  као Повериоца, да у своју корист безусловно и неопозиво, «без протеста» и трошкова, вансудски, може извршити наплату са свих рачуна Д</w:t>
      </w:r>
      <w:r w:rsidRPr="0069664C">
        <w:rPr>
          <w:rFonts w:ascii="Times New Roman" w:eastAsia="MS PGothic" w:hAnsi="Times New Roman" w:cs="Times New Roman"/>
          <w:lang w:val="ru-RU" w:eastAsia="ja-JP"/>
        </w:rPr>
        <w:t>ужника.</w:t>
      </w:r>
    </w:p>
    <w:p w:rsidR="0069664C" w:rsidRPr="0069664C" w:rsidRDefault="0069664C" w:rsidP="00084E94">
      <w:pPr>
        <w:spacing w:after="0" w:line="240" w:lineRule="auto"/>
        <w:jc w:val="both"/>
        <w:rPr>
          <w:rFonts w:ascii="Times New Roman" w:eastAsia="Times New Roman" w:hAnsi="Times New Roman" w:cs="Times New Roman"/>
          <w:lang w:val="ru-RU"/>
        </w:rPr>
      </w:pPr>
      <w:r w:rsidRPr="0069664C">
        <w:rPr>
          <w:rFonts w:ascii="Times New Roman" w:eastAsia="MS PGothic" w:hAnsi="Times New Roman" w:cs="Times New Roman"/>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9664C" w:rsidRPr="0069664C" w:rsidRDefault="0069664C" w:rsidP="00084E94">
      <w:pPr>
        <w:spacing w:after="0" w:line="240" w:lineRule="auto"/>
        <w:jc w:val="both"/>
        <w:rPr>
          <w:rFonts w:ascii="Times New Roman" w:eastAsia="Times New Roman" w:hAnsi="Times New Roman" w:cs="Times New Roman"/>
          <w:lang w:val="ru-RU"/>
        </w:rPr>
      </w:pPr>
      <w:r w:rsidRPr="0069664C">
        <w:rPr>
          <w:rFonts w:ascii="Times New Roman" w:eastAsia="MS PGothic" w:hAnsi="Times New Roman" w:cs="Times New Roman"/>
          <w:lang w:val="ru-RU" w:eastAsia="ja-JP"/>
        </w:rPr>
        <w:t xml:space="preserve">Дужник </w:t>
      </w:r>
      <w:r w:rsidRPr="0069664C">
        <w:rPr>
          <w:rFonts w:ascii="Times New Roman" w:eastAsia="Times New Roman" w:hAnsi="Times New Roman" w:cs="Times New Roman"/>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69664C" w:rsidRPr="0069664C" w:rsidRDefault="0069664C" w:rsidP="00084E94">
      <w:pPr>
        <w:spacing w:after="0" w:line="240" w:lineRule="auto"/>
        <w:jc w:val="both"/>
        <w:rPr>
          <w:rFonts w:ascii="Times New Roman" w:eastAsia="Times New Roman" w:hAnsi="Times New Roman" w:cs="Times New Roman"/>
          <w:lang w:val="ru-RU"/>
        </w:rPr>
      </w:pPr>
      <w:r w:rsidRPr="0069664C">
        <w:rPr>
          <w:rFonts w:ascii="Times New Roman" w:eastAsia="Times New Roman" w:hAnsi="Times New Roman" w:cs="Times New Roman"/>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69664C">
        <w:rPr>
          <w:rFonts w:ascii="Times New Roman" w:eastAsia="MS PGothic" w:hAnsi="Times New Roman" w:cs="Times New Roman"/>
          <w:lang w:val="ru-RU" w:eastAsia="ja-JP"/>
        </w:rPr>
        <w:t>Дужника.</w:t>
      </w:r>
    </w:p>
    <w:p w:rsidR="0069664C" w:rsidRPr="0069664C" w:rsidRDefault="0069664C" w:rsidP="00084E94">
      <w:pPr>
        <w:spacing w:after="0" w:line="240" w:lineRule="auto"/>
        <w:jc w:val="both"/>
        <w:rPr>
          <w:rFonts w:ascii="Times New Roman" w:eastAsia="MS PGothic" w:hAnsi="Times New Roman" w:cs="Times New Roman"/>
          <w:lang w:val="ru-RU" w:eastAsia="ja-JP"/>
        </w:rPr>
      </w:pPr>
      <w:r w:rsidRPr="0069664C">
        <w:rPr>
          <w:rFonts w:ascii="Times New Roman" w:eastAsia="Times New Roman" w:hAnsi="Times New Roman" w:cs="Times New Roman"/>
          <w:lang w:val="ru-RU"/>
        </w:rPr>
        <w:t>Меница је потписана од стране овлашћеног лица за заступање _____</w:t>
      </w:r>
      <w:r w:rsidRPr="0069664C">
        <w:rPr>
          <w:rFonts w:ascii="Times New Roman" w:eastAsia="MS PGothic" w:hAnsi="Times New Roman" w:cs="Times New Roman"/>
          <w:lang w:val="ru-RU" w:eastAsia="ja-JP"/>
        </w:rPr>
        <w:t>________________ (име и презиме) чији се потпис налази у картону депонованих потписа код наведене банке.</w:t>
      </w:r>
    </w:p>
    <w:p w:rsidR="0069664C" w:rsidRPr="0069664C" w:rsidRDefault="0069664C" w:rsidP="00084E94">
      <w:pPr>
        <w:spacing w:after="0" w:line="240" w:lineRule="auto"/>
        <w:jc w:val="both"/>
        <w:rPr>
          <w:rFonts w:ascii="Times New Roman" w:eastAsia="Times New Roman" w:hAnsi="Times New Roman" w:cs="Times New Roman"/>
          <w:lang w:val="ru-RU"/>
        </w:rPr>
      </w:pPr>
      <w:r w:rsidRPr="0069664C">
        <w:rPr>
          <w:rFonts w:ascii="Times New Roman" w:eastAsia="MS PGothic" w:hAnsi="Times New Roman" w:cs="Times New Roman"/>
          <w:lang w:val="ru-RU" w:eastAsia="ja-JP"/>
        </w:rPr>
        <w:t>На меници је стављен печат и потпис издаваоца меница-трасанта.</w:t>
      </w:r>
      <w:r w:rsidRPr="0069664C">
        <w:rPr>
          <w:rFonts w:ascii="Times New Roman" w:eastAsia="Times New Roman" w:hAnsi="Times New Roman" w:cs="Times New Roman"/>
          <w:lang w:val="ru-RU"/>
        </w:rPr>
        <w:t xml:space="preserve"> </w:t>
      </w:r>
    </w:p>
    <w:p w:rsidR="0069664C" w:rsidRPr="0069664C" w:rsidRDefault="0069664C" w:rsidP="0069664C">
      <w:pPr>
        <w:spacing w:line="240" w:lineRule="auto"/>
        <w:jc w:val="both"/>
        <w:rPr>
          <w:rFonts w:ascii="Times New Roman" w:eastAsia="Times New Roman" w:hAnsi="Times New Roman" w:cs="Times New Roman"/>
          <w:lang w:val="ru-RU"/>
        </w:rPr>
      </w:pPr>
      <w:r w:rsidRPr="0069664C">
        <w:rPr>
          <w:rFonts w:ascii="Times New Roman" w:eastAsia="Times New Roman" w:hAnsi="Times New Roman" w:cs="Times New Roman"/>
          <w:lang w:val="ru-RU"/>
        </w:rPr>
        <w:t>Ово овлашћење сачињено је у 2 (два) истоветна примерка, од којих 1 (један) за Дужника, а 1 (један) за Повериоца.</w:t>
      </w:r>
    </w:p>
    <w:p w:rsidR="0069664C" w:rsidRPr="0069664C" w:rsidRDefault="0069664C" w:rsidP="0069664C">
      <w:pPr>
        <w:keepNext/>
        <w:numPr>
          <w:ilvl w:val="5"/>
          <w:numId w:val="12"/>
        </w:numPr>
        <w:tabs>
          <w:tab w:val="left" w:pos="1080"/>
        </w:tabs>
        <w:suppressAutoHyphens/>
        <w:spacing w:after="0" w:line="240" w:lineRule="auto"/>
        <w:jc w:val="both"/>
        <w:outlineLvl w:val="5"/>
        <w:rPr>
          <w:rFonts w:ascii="Times New Roman" w:eastAsia="Times New Roman" w:hAnsi="Times New Roman" w:cs="Times New Roman"/>
          <w:b/>
          <w:lang w:val="sr-Cyrl-CS"/>
        </w:rPr>
      </w:pPr>
      <w:r w:rsidRPr="0069664C">
        <w:rPr>
          <w:rFonts w:ascii="Times New Roman" w:eastAsia="Times New Roman" w:hAnsi="Times New Roman" w:cs="Times New Roman"/>
          <w:b/>
          <w:lang w:val="sr-Cyrl-CS"/>
        </w:rPr>
        <w:t xml:space="preserve">      Датум и место издавања       </w:t>
      </w:r>
      <w:r w:rsidR="00084E94">
        <w:rPr>
          <w:rFonts w:ascii="Times New Roman" w:eastAsia="Times New Roman" w:hAnsi="Times New Roman" w:cs="Times New Roman"/>
          <w:b/>
          <w:lang w:val="sr-Cyrl-CS"/>
        </w:rPr>
        <w:t xml:space="preserve">            </w:t>
      </w:r>
      <w:r w:rsidRPr="0069664C">
        <w:rPr>
          <w:rFonts w:ascii="Times New Roman" w:eastAsia="Times New Roman" w:hAnsi="Times New Roman" w:cs="Times New Roman"/>
          <w:b/>
          <w:lang w:val="sr-Cyrl-CS"/>
        </w:rPr>
        <w:t xml:space="preserve">  М.П.                    </w:t>
      </w:r>
      <w:r w:rsidR="00084E94">
        <w:rPr>
          <w:rFonts w:ascii="Times New Roman" w:eastAsia="Times New Roman" w:hAnsi="Times New Roman" w:cs="Times New Roman"/>
          <w:b/>
          <w:lang w:val="sr-Cyrl-CS"/>
        </w:rPr>
        <w:t xml:space="preserve">     </w:t>
      </w:r>
      <w:r w:rsidRPr="0069664C">
        <w:rPr>
          <w:rFonts w:ascii="Times New Roman" w:eastAsia="Times New Roman" w:hAnsi="Times New Roman" w:cs="Times New Roman"/>
          <w:b/>
          <w:lang w:val="sr-Cyrl-CS"/>
        </w:rPr>
        <w:t xml:space="preserve">Дужник </w:t>
      </w:r>
      <w:r w:rsidR="00084E94">
        <w:rPr>
          <w:rFonts w:ascii="Times New Roman" w:eastAsia="Times New Roman" w:hAnsi="Times New Roman" w:cs="Times New Roman"/>
          <w:b/>
          <w:lang w:val="sr-Cyrl-CS"/>
        </w:rPr>
        <w:t>–</w:t>
      </w:r>
      <w:r w:rsidRPr="0069664C">
        <w:rPr>
          <w:rFonts w:ascii="Times New Roman" w:eastAsia="Times New Roman" w:hAnsi="Times New Roman" w:cs="Times New Roman"/>
          <w:b/>
          <w:lang w:val="sr-Cyrl-CS"/>
        </w:rPr>
        <w:t xml:space="preserve"> издавалац</w:t>
      </w:r>
      <w:r w:rsidR="00084E94">
        <w:rPr>
          <w:rFonts w:ascii="Times New Roman" w:eastAsia="Times New Roman" w:hAnsi="Times New Roman" w:cs="Times New Roman"/>
          <w:b/>
          <w:lang w:val="sr-Cyrl-CS"/>
        </w:rPr>
        <w:t xml:space="preserve"> </w:t>
      </w:r>
      <w:r w:rsidR="00084E94" w:rsidRPr="0069664C">
        <w:rPr>
          <w:rFonts w:ascii="Times New Roman" w:eastAsia="Times New Roman" w:hAnsi="Times New Roman" w:cs="Times New Roman"/>
          <w:b/>
          <w:lang w:val="sr-Cyrl-CS"/>
        </w:rPr>
        <w:t>мениц</w:t>
      </w:r>
      <w:r w:rsidR="00084E94">
        <w:rPr>
          <w:rFonts w:ascii="Times New Roman" w:eastAsia="Times New Roman" w:hAnsi="Times New Roman" w:cs="Times New Roman"/>
          <w:b/>
          <w:lang w:val="sr-Cyrl-CS"/>
        </w:rPr>
        <w:t>е</w:t>
      </w:r>
      <w:r w:rsidR="00084E94" w:rsidRPr="0069664C">
        <w:rPr>
          <w:rFonts w:ascii="Times New Roman" w:eastAsia="Times New Roman" w:hAnsi="Times New Roman" w:cs="Times New Roman"/>
          <w:b/>
          <w:lang w:val="sr-Cyrl-CS"/>
        </w:rPr>
        <w:t xml:space="preserve">   </w:t>
      </w:r>
      <w:r w:rsidRPr="0069664C">
        <w:rPr>
          <w:rFonts w:ascii="Times New Roman" w:eastAsia="Times New Roman" w:hAnsi="Times New Roman" w:cs="Times New Roman"/>
          <w:b/>
          <w:lang w:val="sr-Cyrl-CS"/>
        </w:rPr>
        <w:t xml:space="preserve">                    </w:t>
      </w:r>
    </w:p>
    <w:p w:rsidR="0069664C" w:rsidRPr="0069664C" w:rsidRDefault="0069664C" w:rsidP="0069664C">
      <w:pPr>
        <w:keepNext/>
        <w:tabs>
          <w:tab w:val="left" w:pos="1080"/>
        </w:tabs>
        <w:spacing w:line="240" w:lineRule="auto"/>
        <w:jc w:val="both"/>
        <w:outlineLvl w:val="5"/>
        <w:rPr>
          <w:rFonts w:ascii="Times New Roman" w:eastAsia="Times New Roman" w:hAnsi="Times New Roman" w:cs="Times New Roman"/>
          <w:b/>
          <w:lang w:val="sr-Cyrl-CS"/>
        </w:rPr>
      </w:pPr>
      <w:r w:rsidRPr="0069664C">
        <w:rPr>
          <w:rFonts w:ascii="Times New Roman" w:eastAsia="Times New Roman" w:hAnsi="Times New Roman" w:cs="Times New Roman"/>
          <w:b/>
          <w:lang w:val="sr-Cyrl-CS"/>
        </w:rPr>
        <w:t xml:space="preserve">               овлашћења                                                            </w:t>
      </w:r>
      <w:r w:rsidRPr="0069664C">
        <w:rPr>
          <w:rFonts w:ascii="Times New Roman" w:eastAsia="Times New Roman" w:hAnsi="Times New Roman" w:cs="Times New Roman"/>
          <w:b/>
        </w:rPr>
        <w:t xml:space="preserve"> </w:t>
      </w:r>
      <w:r w:rsidR="00084E94">
        <w:rPr>
          <w:rFonts w:ascii="Times New Roman" w:eastAsia="Times New Roman" w:hAnsi="Times New Roman" w:cs="Times New Roman"/>
          <w:b/>
          <w:lang w:val="sr-Cyrl-RS"/>
        </w:rPr>
        <w:t xml:space="preserve">                     </w:t>
      </w:r>
      <w:r w:rsidRPr="0069664C">
        <w:rPr>
          <w:rFonts w:ascii="Times New Roman" w:eastAsia="Times New Roman" w:hAnsi="Times New Roman" w:cs="Times New Roman"/>
          <w:b/>
          <w:lang w:val="sr-Cyrl-CS"/>
        </w:rPr>
        <w:t xml:space="preserve">                                                                             </w:t>
      </w:r>
    </w:p>
    <w:p w:rsidR="0069664C" w:rsidRPr="0069664C" w:rsidRDefault="00006461" w:rsidP="00006461">
      <w:pPr>
        <w:keepNext/>
        <w:tabs>
          <w:tab w:val="left" w:pos="1080"/>
        </w:tabs>
        <w:spacing w:line="240" w:lineRule="auto"/>
        <w:jc w:val="both"/>
        <w:outlineLvl w:val="5"/>
        <w:rPr>
          <w:rFonts w:ascii="Times New Roman" w:eastAsia="Times New Roman" w:hAnsi="Times New Roman" w:cs="Times New Roman"/>
          <w:lang w:val="ru-RU"/>
        </w:rPr>
      </w:pPr>
      <w:r>
        <w:rPr>
          <w:rFonts w:ascii="Times New Roman" w:eastAsia="Times New Roman" w:hAnsi="Times New Roman" w:cs="Times New Roman"/>
          <w:b/>
          <w:lang w:val="sr-Cyrl-CS"/>
        </w:rPr>
        <w:t xml:space="preserve"> </w:t>
      </w:r>
      <w:r w:rsidR="0069664C" w:rsidRPr="0069664C">
        <w:rPr>
          <w:rFonts w:ascii="Times New Roman" w:eastAsia="Times New Roman" w:hAnsi="Times New Roman" w:cs="Times New Roman"/>
          <w:lang w:val="ru-RU"/>
        </w:rPr>
        <w:t xml:space="preserve">____________________________                      </w:t>
      </w:r>
      <w:r w:rsidR="00084E94">
        <w:rPr>
          <w:rFonts w:ascii="Times New Roman" w:eastAsia="Times New Roman" w:hAnsi="Times New Roman" w:cs="Times New Roman"/>
          <w:lang w:val="ru-RU"/>
        </w:rPr>
        <w:t xml:space="preserve">                       </w:t>
      </w:r>
      <w:r w:rsidR="0069664C" w:rsidRPr="0069664C">
        <w:rPr>
          <w:rFonts w:ascii="Times New Roman" w:eastAsia="Times New Roman" w:hAnsi="Times New Roman" w:cs="Times New Roman"/>
          <w:lang w:val="ru-RU"/>
        </w:rPr>
        <w:t xml:space="preserve">____________________________                                              </w:t>
      </w:r>
    </w:p>
    <w:p w:rsidR="0069664C" w:rsidRPr="0069664C" w:rsidRDefault="0069664C" w:rsidP="0069664C">
      <w:pPr>
        <w:keepNext/>
        <w:numPr>
          <w:ilvl w:val="5"/>
          <w:numId w:val="12"/>
        </w:numPr>
        <w:tabs>
          <w:tab w:val="left" w:pos="1080"/>
        </w:tabs>
        <w:suppressAutoHyphens/>
        <w:spacing w:after="0" w:line="240" w:lineRule="auto"/>
        <w:jc w:val="both"/>
        <w:outlineLvl w:val="5"/>
        <w:rPr>
          <w:rFonts w:ascii="Times New Roman" w:eastAsia="Times New Roman" w:hAnsi="Times New Roman" w:cs="Times New Roman"/>
          <w:lang w:val="sr-Cyrl-RS"/>
        </w:rPr>
      </w:pPr>
      <w:r w:rsidRPr="0069664C">
        <w:rPr>
          <w:rFonts w:ascii="Times New Roman" w:eastAsia="Times New Roman" w:hAnsi="Times New Roman" w:cs="Times New Roman"/>
          <w:lang w:val="ru-RU"/>
        </w:rPr>
        <w:t xml:space="preserve">                                                                        </w:t>
      </w:r>
      <w:r w:rsidRPr="0069664C">
        <w:rPr>
          <w:rFonts w:ascii="Times New Roman" w:eastAsia="Times New Roman" w:hAnsi="Times New Roman" w:cs="Times New Roman"/>
        </w:rPr>
        <w:t xml:space="preserve">       </w:t>
      </w:r>
      <w:r w:rsidRPr="0069664C">
        <w:rPr>
          <w:rFonts w:ascii="Times New Roman" w:eastAsia="Times New Roman" w:hAnsi="Times New Roman" w:cs="Times New Roman"/>
          <w:lang w:val="ru-RU"/>
        </w:rPr>
        <w:t xml:space="preserve">     </w:t>
      </w:r>
      <w:r w:rsidR="00084E94">
        <w:rPr>
          <w:rFonts w:ascii="Times New Roman" w:eastAsia="Times New Roman" w:hAnsi="Times New Roman" w:cs="Times New Roman"/>
          <w:lang w:val="ru-RU"/>
        </w:rPr>
        <w:t xml:space="preserve">                        </w:t>
      </w:r>
      <w:r w:rsidRPr="0069664C">
        <w:rPr>
          <w:rFonts w:ascii="Times New Roman" w:eastAsia="Times New Roman" w:hAnsi="Times New Roman" w:cs="Times New Roman"/>
          <w:lang w:val="ru-RU"/>
        </w:rPr>
        <w:t xml:space="preserve"> потпис овлашћеног  лица                                                                             </w:t>
      </w:r>
    </w:p>
    <w:p w:rsidR="002C556A" w:rsidRPr="00006461" w:rsidRDefault="0069664C" w:rsidP="00006461">
      <w:pPr>
        <w:autoSpaceDE w:val="0"/>
        <w:autoSpaceDN w:val="0"/>
        <w:adjustRightInd w:val="0"/>
        <w:spacing w:line="240" w:lineRule="auto"/>
        <w:jc w:val="both"/>
        <w:rPr>
          <w:rFonts w:ascii="Times New Roman" w:eastAsia="Calibri" w:hAnsi="Times New Roman" w:cs="Times New Roman"/>
          <w:i/>
          <w:lang w:val="en-US"/>
        </w:rPr>
      </w:pPr>
      <w:r w:rsidRPr="00006461">
        <w:rPr>
          <w:rFonts w:ascii="Times New Roman" w:eastAsia="Calibri" w:hAnsi="Times New Roman" w:cs="Times New Roman"/>
          <w:b/>
          <w:bCs/>
          <w:i/>
          <w:sz w:val="20"/>
          <w:szCs w:val="20"/>
        </w:rPr>
        <w:t xml:space="preserve">НАПОМЕНА: </w:t>
      </w:r>
      <w:r w:rsidRPr="00006461">
        <w:rPr>
          <w:rFonts w:ascii="Times New Roman" w:eastAsia="Calibri" w:hAnsi="Times New Roman" w:cs="Times New Roman"/>
          <w:bCs/>
          <w:i/>
          <w:sz w:val="20"/>
          <w:szCs w:val="20"/>
        </w:rPr>
        <w:t xml:space="preserve">Образац меничног овлашћења за корисника бланко соло меница попуњава, оверава печатом и потписује овлашћено лице понуђача чија је понуда изабрана као најповољнија и дужан је да исти, </w:t>
      </w:r>
      <w:r w:rsidRPr="00006461">
        <w:rPr>
          <w:rFonts w:ascii="Times New Roman" w:eastAsia="Calibri" w:hAnsi="Times New Roman" w:cs="Times New Roman"/>
          <w:b/>
          <w:bCs/>
          <w:i/>
          <w:sz w:val="20"/>
          <w:szCs w:val="20"/>
          <w:lang w:val="sr-Cyrl-RS"/>
        </w:rPr>
        <w:t>у моменту</w:t>
      </w:r>
      <w:r w:rsidRPr="00006461">
        <w:rPr>
          <w:rFonts w:ascii="Times New Roman" w:eastAsia="Calibri" w:hAnsi="Times New Roman" w:cs="Times New Roman"/>
          <w:b/>
          <w:bCs/>
          <w:i/>
          <w:sz w:val="20"/>
          <w:szCs w:val="20"/>
        </w:rPr>
        <w:t xml:space="preserve"> потписива</w:t>
      </w:r>
      <w:r w:rsidRPr="00006461">
        <w:rPr>
          <w:rFonts w:ascii="Times New Roman" w:eastAsia="Calibri" w:hAnsi="Times New Roman" w:cs="Times New Roman"/>
          <w:b/>
          <w:bCs/>
          <w:i/>
          <w:sz w:val="20"/>
          <w:szCs w:val="20"/>
          <w:lang w:val="sr-Cyrl-RS"/>
        </w:rPr>
        <w:t>њ</w:t>
      </w:r>
      <w:r w:rsidRPr="00006461">
        <w:rPr>
          <w:rFonts w:ascii="Times New Roman" w:eastAsia="Calibri" w:hAnsi="Times New Roman" w:cs="Times New Roman"/>
          <w:b/>
          <w:bCs/>
          <w:i/>
          <w:sz w:val="20"/>
          <w:szCs w:val="20"/>
        </w:rPr>
        <w:t>а уговора</w:t>
      </w:r>
      <w:r w:rsidRPr="00006461">
        <w:rPr>
          <w:rFonts w:ascii="Times New Roman" w:eastAsia="Calibri" w:hAnsi="Times New Roman" w:cs="Times New Roman"/>
          <w:bCs/>
          <w:i/>
          <w:sz w:val="20"/>
          <w:szCs w:val="20"/>
        </w:rPr>
        <w:t xml:space="preserve">, достави заједно са бланко соло меницом и </w:t>
      </w:r>
      <w:r w:rsidRPr="00006461">
        <w:rPr>
          <w:rFonts w:ascii="Times New Roman" w:eastAsia="Calibri" w:hAnsi="Times New Roman" w:cs="Times New Roman"/>
          <w:bCs/>
          <w:i/>
          <w:sz w:val="20"/>
          <w:szCs w:val="20"/>
          <w:lang w:val="sr-Cyrl-RS"/>
        </w:rPr>
        <w:t xml:space="preserve"> </w:t>
      </w:r>
      <w:r w:rsidRPr="00006461">
        <w:rPr>
          <w:rFonts w:ascii="Times New Roman" w:eastAsia="Calibri" w:hAnsi="Times New Roman" w:cs="Times New Roman"/>
          <w:bCs/>
          <w:i/>
          <w:sz w:val="20"/>
          <w:szCs w:val="20"/>
        </w:rPr>
        <w:t>копијом картон</w:t>
      </w:r>
      <w:r w:rsidRPr="00006461">
        <w:rPr>
          <w:rFonts w:ascii="Times New Roman" w:eastAsia="Calibri" w:hAnsi="Times New Roman" w:cs="Times New Roman"/>
          <w:bCs/>
          <w:i/>
          <w:sz w:val="20"/>
          <w:szCs w:val="20"/>
          <w:lang w:val="sr-Cyrl-RS"/>
        </w:rPr>
        <w:t>а депонованих потписа</w:t>
      </w:r>
      <w:r w:rsidRPr="0069664C">
        <w:rPr>
          <w:rFonts w:ascii="Times New Roman" w:eastAsia="Calibri" w:hAnsi="Times New Roman" w:cs="Times New Roman"/>
          <w:bCs/>
          <w:i/>
          <w:sz w:val="23"/>
          <w:szCs w:val="23"/>
          <w:lang w:val="sr-Cyrl-RS"/>
        </w:rPr>
        <w:t>.</w:t>
      </w:r>
    </w:p>
    <w:p w:rsidR="00357EE6" w:rsidRPr="00B5399B" w:rsidRDefault="00357EE6" w:rsidP="00357EE6">
      <w:pPr>
        <w:spacing w:line="240" w:lineRule="auto"/>
        <w:jc w:val="right"/>
        <w:rPr>
          <w:rFonts w:eastAsia="Times New Roman"/>
          <w:b/>
          <w:sz w:val="28"/>
          <w:szCs w:val="28"/>
          <w:lang w:val="sr-Cyrl-RS"/>
        </w:rPr>
      </w:pPr>
      <w:r w:rsidRPr="00B5399B">
        <w:rPr>
          <w:b/>
          <w:i/>
          <w:lang w:val="sr-Cyrl-RS"/>
        </w:rPr>
        <w:t>Образац 9</w:t>
      </w:r>
    </w:p>
    <w:p w:rsidR="00357EE6" w:rsidRPr="00E91289" w:rsidRDefault="00357EE6" w:rsidP="00357EE6">
      <w:pPr>
        <w:shd w:val="clear" w:color="auto" w:fill="C6D9F1"/>
        <w:jc w:val="center"/>
        <w:rPr>
          <w:rFonts w:ascii="Times New Roman" w:hAnsi="Times New Roman" w:cs="Times New Roman"/>
          <w:b/>
          <w:sz w:val="28"/>
          <w:szCs w:val="28"/>
          <w:lang w:val="sr-Latn-CS"/>
        </w:rPr>
      </w:pPr>
      <w:r w:rsidRPr="00E91289">
        <w:rPr>
          <w:rFonts w:ascii="Times New Roman" w:hAnsi="Times New Roman" w:cs="Times New Roman"/>
          <w:b/>
          <w:sz w:val="28"/>
          <w:szCs w:val="28"/>
        </w:rPr>
        <w:lastRenderedPageBreak/>
        <w:t xml:space="preserve">ОБРАЗАЦ </w:t>
      </w:r>
      <w:r w:rsidRPr="00E91289">
        <w:rPr>
          <w:rFonts w:ascii="Times New Roman" w:hAnsi="Times New Roman" w:cs="Times New Roman"/>
          <w:b/>
          <w:sz w:val="28"/>
          <w:szCs w:val="28"/>
          <w:lang w:val="sr-Latn-CS"/>
        </w:rPr>
        <w:t>ОВЛАШЋЕЊA ЗА ПРЕДСТАВНИКА ПОНУЂАЧА</w:t>
      </w:r>
    </w:p>
    <w:p w:rsidR="00357EE6" w:rsidRPr="00B5399B" w:rsidRDefault="00357EE6" w:rsidP="00357EE6">
      <w:pPr>
        <w:jc w:val="center"/>
        <w:rPr>
          <w:b/>
          <w:sz w:val="32"/>
          <w:szCs w:val="32"/>
        </w:rPr>
      </w:pPr>
    </w:p>
    <w:p w:rsidR="00357EE6" w:rsidRPr="00B5399B" w:rsidRDefault="00357EE6" w:rsidP="00357EE6">
      <w:pPr>
        <w:jc w:val="both"/>
        <w:rPr>
          <w:lang w:val="sr-Cyrl-CS"/>
        </w:rPr>
      </w:pPr>
    </w:p>
    <w:p w:rsidR="00357EE6" w:rsidRPr="00B5399B" w:rsidRDefault="00357EE6" w:rsidP="00357EE6">
      <w:pPr>
        <w:jc w:val="both"/>
        <w:rPr>
          <w:lang w:val="sr-Cyrl-CS"/>
        </w:rPr>
      </w:pPr>
    </w:p>
    <w:p w:rsidR="00357EE6" w:rsidRPr="00B5399B" w:rsidRDefault="00357EE6" w:rsidP="00357EE6">
      <w:pPr>
        <w:rPr>
          <w:b/>
        </w:rPr>
      </w:pPr>
    </w:p>
    <w:p w:rsidR="00357EE6" w:rsidRPr="00B5399B" w:rsidRDefault="00357EE6" w:rsidP="00357EE6">
      <w:pPr>
        <w:ind w:left="561"/>
        <w:jc w:val="center"/>
        <w:rPr>
          <w:b/>
        </w:rPr>
      </w:pPr>
    </w:p>
    <w:p w:rsidR="00357EE6" w:rsidRPr="00357EE6" w:rsidRDefault="00357EE6" w:rsidP="00357EE6">
      <w:pPr>
        <w:ind w:left="561"/>
        <w:jc w:val="center"/>
        <w:rPr>
          <w:rFonts w:ascii="Times New Roman" w:hAnsi="Times New Roman" w:cs="Times New Roman"/>
          <w:b/>
          <w:lang w:val="sr-Latn-CS"/>
        </w:rPr>
      </w:pPr>
      <w:r w:rsidRPr="00357EE6">
        <w:rPr>
          <w:rFonts w:ascii="Times New Roman" w:hAnsi="Times New Roman" w:cs="Times New Roman"/>
          <w:b/>
          <w:lang w:val="sr-Latn-CS"/>
        </w:rPr>
        <w:t xml:space="preserve">ОВЛАШЋЕЊЕ </w:t>
      </w:r>
    </w:p>
    <w:p w:rsidR="00357EE6" w:rsidRPr="00357EE6" w:rsidRDefault="00357EE6" w:rsidP="00357EE6">
      <w:pPr>
        <w:ind w:left="561"/>
        <w:jc w:val="center"/>
        <w:rPr>
          <w:rFonts w:ascii="Times New Roman" w:hAnsi="Times New Roman" w:cs="Times New Roman"/>
          <w:b/>
          <w:lang w:val="sr-Latn-CS"/>
        </w:rPr>
      </w:pPr>
      <w:r w:rsidRPr="00357EE6">
        <w:rPr>
          <w:rFonts w:ascii="Times New Roman" w:hAnsi="Times New Roman" w:cs="Times New Roman"/>
          <w:b/>
          <w:lang w:val="sr-Latn-CS"/>
        </w:rPr>
        <w:t>ЗА ПРЕДСТАВНИКА ПОНУЂАЧА</w:t>
      </w:r>
    </w:p>
    <w:p w:rsidR="00357EE6" w:rsidRPr="00357EE6" w:rsidRDefault="00357EE6" w:rsidP="00357EE6">
      <w:pPr>
        <w:ind w:left="561"/>
        <w:jc w:val="center"/>
        <w:rPr>
          <w:rFonts w:ascii="Times New Roman" w:hAnsi="Times New Roman" w:cs="Times New Roman"/>
          <w:lang w:val="sr-Latn-CS"/>
        </w:rPr>
      </w:pPr>
    </w:p>
    <w:p w:rsidR="00357EE6" w:rsidRPr="00357EE6" w:rsidRDefault="00357EE6" w:rsidP="00357EE6">
      <w:pPr>
        <w:ind w:left="561"/>
        <w:jc w:val="both"/>
        <w:rPr>
          <w:rFonts w:ascii="Times New Roman" w:hAnsi="Times New Roman" w:cs="Times New Roman"/>
          <w:lang w:val="sr-Latn-CS"/>
        </w:rPr>
      </w:pPr>
    </w:p>
    <w:p w:rsidR="00357EE6" w:rsidRPr="00357EE6" w:rsidRDefault="00357EE6" w:rsidP="00357EE6">
      <w:pPr>
        <w:ind w:left="561"/>
        <w:jc w:val="both"/>
        <w:rPr>
          <w:rFonts w:ascii="Times New Roman" w:hAnsi="Times New Roman" w:cs="Times New Roman"/>
          <w:lang w:val="sr-Latn-CS"/>
        </w:rPr>
      </w:pPr>
    </w:p>
    <w:p w:rsidR="00357EE6" w:rsidRPr="00357EE6" w:rsidRDefault="00357EE6" w:rsidP="00357EE6">
      <w:pPr>
        <w:ind w:firstLine="561"/>
        <w:jc w:val="both"/>
        <w:rPr>
          <w:rFonts w:ascii="Times New Roman" w:hAnsi="Times New Roman" w:cs="Times New Roman"/>
          <w:lang w:val="sr-Cyrl-CS"/>
        </w:rPr>
      </w:pPr>
      <w:r w:rsidRPr="00357EE6">
        <w:rPr>
          <w:rFonts w:ascii="Times New Roman" w:hAnsi="Times New Roman" w:cs="Times New Roman"/>
          <w:lang w:val="sr-Latn-CS"/>
        </w:rPr>
        <w:t>Овлашћујем</w:t>
      </w:r>
      <w:r w:rsidRPr="00357EE6">
        <w:rPr>
          <w:rFonts w:ascii="Times New Roman" w:hAnsi="Times New Roman" w:cs="Times New Roman"/>
          <w:lang w:val="sr-Cyrl-CS"/>
        </w:rPr>
        <w:t xml:space="preserve"> </w:t>
      </w:r>
      <w:r w:rsidRPr="00357EE6">
        <w:rPr>
          <w:rFonts w:ascii="Times New Roman" w:hAnsi="Times New Roman" w:cs="Times New Roman"/>
        </w:rPr>
        <w:t>____________________</w:t>
      </w:r>
      <w:r w:rsidRPr="00357EE6">
        <w:rPr>
          <w:rFonts w:ascii="Times New Roman" w:hAnsi="Times New Roman" w:cs="Times New Roman"/>
          <w:lang w:val="sr-Latn-CS"/>
        </w:rPr>
        <w:t xml:space="preserve">___________________________________, </w:t>
      </w:r>
      <w:r w:rsidRPr="00357EE6">
        <w:rPr>
          <w:rFonts w:ascii="Times New Roman" w:hAnsi="Times New Roman" w:cs="Times New Roman"/>
        </w:rPr>
        <w:t xml:space="preserve">ЈМБГ ________________________, </w:t>
      </w:r>
      <w:r w:rsidRPr="00357EE6">
        <w:rPr>
          <w:rFonts w:ascii="Times New Roman" w:hAnsi="Times New Roman" w:cs="Times New Roman"/>
          <w:lang w:val="sr-Latn-CS"/>
        </w:rPr>
        <w:t xml:space="preserve">да присуствује отварању понуда </w:t>
      </w:r>
      <w:r w:rsidRPr="00357EE6">
        <w:rPr>
          <w:rFonts w:ascii="Times New Roman" w:hAnsi="Times New Roman" w:cs="Times New Roman"/>
          <w:bCs/>
        </w:rPr>
        <w:t xml:space="preserve">у </w:t>
      </w:r>
      <w:r w:rsidRPr="00357EE6">
        <w:rPr>
          <w:rFonts w:ascii="Times New Roman" w:hAnsi="Times New Roman" w:cs="Times New Roman"/>
          <w:bCs/>
          <w:lang w:val="sr-Cyrl-CS"/>
        </w:rPr>
        <w:t>поступку</w:t>
      </w:r>
      <w:r w:rsidRPr="00357EE6">
        <w:rPr>
          <w:rFonts w:ascii="Times New Roman" w:hAnsi="Times New Roman" w:cs="Times New Roman"/>
          <w:bCs/>
        </w:rPr>
        <w:t xml:space="preserve"> јавне набавке </w:t>
      </w:r>
      <w:r w:rsidRPr="00357EE6">
        <w:rPr>
          <w:rFonts w:ascii="Times New Roman" w:hAnsi="Times New Roman" w:cs="Times New Roman"/>
          <w:lang w:val="sr-Cyrl-CS"/>
        </w:rPr>
        <w:t xml:space="preserve">мале вредности добара </w:t>
      </w:r>
      <w:r>
        <w:rPr>
          <w:rFonts w:ascii="Times New Roman" w:hAnsi="Times New Roman" w:cs="Times New Roman"/>
          <w:lang w:val="sr-Cyrl-CS"/>
        </w:rPr>
        <w:t>–</w:t>
      </w:r>
      <w:r w:rsidRPr="00357EE6">
        <w:rPr>
          <w:rFonts w:ascii="Times New Roman" w:hAnsi="Times New Roman" w:cs="Times New Roman"/>
          <w:lang w:val="sr-Cyrl-CS"/>
        </w:rPr>
        <w:t xml:space="preserve"> </w:t>
      </w:r>
      <w:r>
        <w:rPr>
          <w:rFonts w:ascii="Times New Roman" w:hAnsi="Times New Roman" w:cs="Times New Roman"/>
          <w:lang w:val="sr-Cyrl-CS"/>
        </w:rPr>
        <w:t>набавка рачунара и рачунарске опреме</w:t>
      </w:r>
      <w:r w:rsidRPr="00357EE6">
        <w:rPr>
          <w:rFonts w:ascii="Times New Roman" w:hAnsi="Times New Roman" w:cs="Times New Roman"/>
          <w:bCs/>
          <w:lang w:val="sr-Cyrl-CS"/>
        </w:rPr>
        <w:t xml:space="preserve">, број ЈНМВ </w:t>
      </w:r>
      <w:r>
        <w:rPr>
          <w:rFonts w:ascii="Times New Roman" w:hAnsi="Times New Roman" w:cs="Times New Roman"/>
          <w:bCs/>
          <w:lang w:val="sr-Cyrl-CS"/>
        </w:rPr>
        <w:t>0</w:t>
      </w:r>
      <w:r w:rsidR="0020112D">
        <w:rPr>
          <w:rFonts w:ascii="Times New Roman" w:hAnsi="Times New Roman" w:cs="Times New Roman"/>
          <w:bCs/>
          <w:lang w:val="sr-Cyrl-CS"/>
        </w:rPr>
        <w:t>1</w:t>
      </w:r>
      <w:r w:rsidRPr="00357EE6">
        <w:rPr>
          <w:rFonts w:ascii="Times New Roman" w:hAnsi="Times New Roman" w:cs="Times New Roman"/>
          <w:bCs/>
          <w:lang w:val="sr-Cyrl-CS"/>
        </w:rPr>
        <w:t>/201</w:t>
      </w:r>
      <w:r w:rsidR="0020112D">
        <w:rPr>
          <w:rFonts w:ascii="Times New Roman" w:hAnsi="Times New Roman" w:cs="Times New Roman"/>
          <w:bCs/>
          <w:lang w:val="sr-Cyrl-CS"/>
        </w:rPr>
        <w:t>8</w:t>
      </w:r>
      <w:r w:rsidRPr="00357EE6">
        <w:rPr>
          <w:rFonts w:ascii="Times New Roman" w:hAnsi="Times New Roman" w:cs="Times New Roman"/>
          <w:lang w:val="sr-Cyrl-CS"/>
        </w:rPr>
        <w:t>.</w:t>
      </w:r>
      <w:r w:rsidRPr="00357EE6">
        <w:rPr>
          <w:rFonts w:ascii="Times New Roman" w:hAnsi="Times New Roman" w:cs="Times New Roman"/>
          <w:bCs/>
          <w:lang w:val="sr-Cyrl-CS"/>
        </w:rPr>
        <w:t xml:space="preserve"> </w:t>
      </w:r>
    </w:p>
    <w:p w:rsidR="00357EE6" w:rsidRPr="00357EE6" w:rsidRDefault="00357EE6" w:rsidP="00357EE6">
      <w:pPr>
        <w:ind w:firstLine="561"/>
        <w:jc w:val="both"/>
        <w:rPr>
          <w:rFonts w:ascii="Times New Roman" w:hAnsi="Times New Roman" w:cs="Times New Roman"/>
          <w:lang w:val="sr-Latn-CS"/>
        </w:rPr>
      </w:pPr>
      <w:r w:rsidRPr="00357EE6">
        <w:rPr>
          <w:rFonts w:ascii="Times New Roman" w:hAnsi="Times New Roman" w:cs="Times New Roman"/>
          <w:lang w:val="sr-Latn-CS"/>
        </w:rPr>
        <w:t>Све његове изјаве дате током поступка отварања понуда сматрамо својим и у целости прихватамо.</w:t>
      </w:r>
    </w:p>
    <w:p w:rsidR="00357EE6" w:rsidRPr="00357EE6" w:rsidRDefault="00357EE6" w:rsidP="00357EE6">
      <w:pPr>
        <w:ind w:left="561"/>
        <w:jc w:val="both"/>
        <w:rPr>
          <w:rFonts w:ascii="Times New Roman" w:hAnsi="Times New Roman" w:cs="Times New Roman"/>
          <w:lang w:val="sr-Latn-CS"/>
        </w:rPr>
      </w:pPr>
    </w:p>
    <w:p w:rsidR="00357EE6" w:rsidRPr="00357EE6" w:rsidRDefault="00357EE6" w:rsidP="00357EE6">
      <w:pPr>
        <w:ind w:left="561"/>
        <w:jc w:val="both"/>
        <w:rPr>
          <w:rFonts w:ascii="Times New Roman" w:hAnsi="Times New Roman" w:cs="Times New Roman"/>
          <w:lang w:val="sr-Latn-CS"/>
        </w:rPr>
      </w:pPr>
    </w:p>
    <w:p w:rsidR="00357EE6" w:rsidRPr="00357EE6" w:rsidRDefault="00357EE6" w:rsidP="00357EE6">
      <w:pPr>
        <w:ind w:left="561"/>
        <w:jc w:val="both"/>
        <w:rPr>
          <w:rFonts w:ascii="Times New Roman" w:hAnsi="Times New Roman" w:cs="Times New Roman"/>
          <w:lang w:val="sr-Latn-CS"/>
        </w:rPr>
      </w:pPr>
    </w:p>
    <w:p w:rsidR="00357EE6" w:rsidRPr="00357EE6" w:rsidRDefault="00357EE6" w:rsidP="00357EE6">
      <w:pPr>
        <w:ind w:left="810"/>
        <w:jc w:val="both"/>
        <w:rPr>
          <w:rFonts w:ascii="Times New Roman" w:hAnsi="Times New Roman" w:cs="Times New Roman"/>
          <w:lang w:val="sr-Latn-CS"/>
        </w:rPr>
      </w:pPr>
    </w:p>
    <w:p w:rsidR="00357EE6" w:rsidRPr="00357EE6" w:rsidRDefault="00357EE6" w:rsidP="00357EE6">
      <w:pPr>
        <w:ind w:left="810"/>
        <w:jc w:val="both"/>
        <w:rPr>
          <w:rFonts w:ascii="Times New Roman" w:hAnsi="Times New Roman" w:cs="Times New Roman"/>
          <w:lang w:val="sr-Latn-CS"/>
        </w:rPr>
      </w:pPr>
    </w:p>
    <w:p w:rsidR="00357EE6" w:rsidRPr="00357EE6" w:rsidRDefault="00357EE6" w:rsidP="00357EE6">
      <w:pPr>
        <w:ind w:left="810"/>
        <w:jc w:val="both"/>
        <w:rPr>
          <w:rFonts w:ascii="Times New Roman" w:hAnsi="Times New Roman" w:cs="Times New Roman"/>
          <w:lang w:val="sr-Latn-CS"/>
        </w:rPr>
      </w:pPr>
    </w:p>
    <w:p w:rsidR="00357EE6" w:rsidRPr="00357EE6" w:rsidRDefault="00357EE6" w:rsidP="00357EE6">
      <w:pPr>
        <w:jc w:val="both"/>
        <w:rPr>
          <w:rFonts w:ascii="Times New Roman" w:hAnsi="Times New Roman" w:cs="Times New Roman"/>
          <w:lang w:val="sr-Cyrl-CS"/>
        </w:rPr>
      </w:pPr>
      <w:r w:rsidRPr="00357EE6">
        <w:rPr>
          <w:rFonts w:ascii="Times New Roman" w:hAnsi="Times New Roman" w:cs="Times New Roman"/>
          <w:lang w:val="sr-Cyrl-CS"/>
        </w:rPr>
        <w:t>Место:_______________________            М.П.                              ПОНУЂАЧ</w:t>
      </w:r>
    </w:p>
    <w:p w:rsidR="00357EE6" w:rsidRPr="00357EE6" w:rsidRDefault="00357EE6" w:rsidP="00357EE6">
      <w:pPr>
        <w:jc w:val="both"/>
        <w:rPr>
          <w:rFonts w:ascii="Times New Roman" w:hAnsi="Times New Roman" w:cs="Times New Roman"/>
          <w:lang w:val="sr-Latn-CS"/>
        </w:rPr>
      </w:pPr>
    </w:p>
    <w:p w:rsidR="00357EE6" w:rsidRPr="00357EE6" w:rsidRDefault="00357EE6" w:rsidP="00357EE6">
      <w:pPr>
        <w:jc w:val="both"/>
        <w:rPr>
          <w:rFonts w:ascii="Times New Roman" w:hAnsi="Times New Roman" w:cs="Times New Roman"/>
          <w:lang w:val="sr-Cyrl-CS"/>
        </w:rPr>
      </w:pPr>
      <w:r w:rsidRPr="00357EE6">
        <w:rPr>
          <w:rFonts w:ascii="Times New Roman" w:hAnsi="Times New Roman" w:cs="Times New Roman"/>
          <w:lang w:val="sr-Cyrl-CS"/>
        </w:rPr>
        <w:t>Датум: _______________________                                 ____________________________</w:t>
      </w:r>
    </w:p>
    <w:p w:rsidR="00357EE6" w:rsidRPr="00357EE6" w:rsidRDefault="00357EE6" w:rsidP="00FE5995">
      <w:pPr>
        <w:pBdr>
          <w:bottom w:val="single" w:sz="8" w:space="0" w:color="000000"/>
        </w:pBdr>
        <w:jc w:val="both"/>
        <w:rPr>
          <w:rFonts w:ascii="Times New Roman" w:hAnsi="Times New Roman" w:cs="Times New Roman"/>
        </w:rPr>
      </w:pPr>
      <w:r w:rsidRPr="00357EE6">
        <w:rPr>
          <w:rFonts w:ascii="Times New Roman" w:hAnsi="Times New Roman" w:cs="Times New Roman"/>
          <w:lang w:val="sr-Cyrl-CS"/>
        </w:rPr>
        <w:t xml:space="preserve">                                                                                                                                                                                 </w:t>
      </w:r>
      <w:r w:rsidRPr="00357EE6">
        <w:rPr>
          <w:rFonts w:ascii="Times New Roman" w:hAnsi="Times New Roman" w:cs="Times New Roman"/>
        </w:rPr>
        <w:t xml:space="preserve">      </w:t>
      </w:r>
    </w:p>
    <w:p w:rsidR="00357EE6" w:rsidRDefault="00357EE6" w:rsidP="00FE5995">
      <w:pPr>
        <w:pBdr>
          <w:bottom w:val="single" w:sz="8" w:space="0" w:color="000000"/>
        </w:pBdr>
        <w:jc w:val="both"/>
        <w:rPr>
          <w:rFonts w:ascii="Times New Roman" w:hAnsi="Times New Roman" w:cs="Times New Roman"/>
          <w:lang w:val="en-US"/>
        </w:rPr>
      </w:pPr>
      <w:r w:rsidRPr="00357EE6">
        <w:rPr>
          <w:rFonts w:ascii="Times New Roman" w:hAnsi="Times New Roman" w:cs="Times New Roman"/>
        </w:rPr>
        <w:t xml:space="preserve">                                                                                                  </w:t>
      </w:r>
      <w:r w:rsidRPr="00357EE6">
        <w:rPr>
          <w:rFonts w:ascii="Times New Roman" w:hAnsi="Times New Roman" w:cs="Times New Roman"/>
          <w:lang w:val="sr-Cyrl-CS"/>
        </w:rPr>
        <w:t>овлашћено лице понуђача</w:t>
      </w:r>
    </w:p>
    <w:p w:rsidR="00FE5995" w:rsidRPr="00FE5995" w:rsidRDefault="00FE5995" w:rsidP="00FE5995">
      <w:pPr>
        <w:pBdr>
          <w:bottom w:val="single" w:sz="8" w:space="0" w:color="000000"/>
        </w:pBdr>
        <w:jc w:val="both"/>
        <w:rPr>
          <w:rFonts w:ascii="Times New Roman" w:hAnsi="Times New Roman" w:cs="Times New Roman"/>
          <w:lang w:val="en-US"/>
        </w:rPr>
      </w:pPr>
    </w:p>
    <w:p w:rsidR="00357EE6" w:rsidRDefault="00357EE6" w:rsidP="00FE5995">
      <w:pPr>
        <w:jc w:val="both"/>
        <w:rPr>
          <w:lang w:val="sr-Cyrl-CS"/>
        </w:rPr>
      </w:pPr>
    </w:p>
    <w:p w:rsidR="006C0F1F" w:rsidRDefault="006C0F1F" w:rsidP="00FE5995">
      <w:pPr>
        <w:jc w:val="both"/>
        <w:rPr>
          <w:lang w:val="sr-Cyrl-CS"/>
        </w:rPr>
      </w:pPr>
    </w:p>
    <w:p w:rsidR="00694987" w:rsidRDefault="00694987" w:rsidP="00694987">
      <w:pPr>
        <w:jc w:val="both"/>
        <w:rPr>
          <w:lang w:val="en-US"/>
        </w:rPr>
      </w:pPr>
    </w:p>
    <w:p w:rsidR="00FE5995" w:rsidRDefault="00FE5995" w:rsidP="00694987">
      <w:pPr>
        <w:jc w:val="both"/>
        <w:rPr>
          <w:lang w:val="en-US"/>
        </w:rPr>
      </w:pPr>
    </w:p>
    <w:p w:rsidR="00FE5995" w:rsidRPr="00694987" w:rsidRDefault="00FE5995" w:rsidP="00694987">
      <w:pPr>
        <w:jc w:val="both"/>
        <w:rPr>
          <w:lang w:val="en-US"/>
        </w:rPr>
      </w:pPr>
    </w:p>
    <w:p w:rsidR="00E21988" w:rsidRPr="00B16B24" w:rsidRDefault="00E21988" w:rsidP="00B16B24">
      <w:pPr>
        <w:shd w:val="clear" w:color="auto" w:fill="ACB9CA" w:themeFill="text2" w:themeFillTint="66"/>
        <w:spacing w:after="120"/>
        <w:jc w:val="center"/>
        <w:rPr>
          <w:rFonts w:ascii="Times New Roman" w:hAnsi="Times New Roman" w:cs="Times New Roman"/>
          <w:b/>
          <w:sz w:val="28"/>
          <w:szCs w:val="28"/>
          <w:lang w:val="sr-Cyrl-CS"/>
        </w:rPr>
      </w:pPr>
      <w:r w:rsidRPr="00B16B24">
        <w:rPr>
          <w:rFonts w:ascii="Times New Roman" w:hAnsi="Times New Roman" w:cs="Times New Roman"/>
          <w:b/>
          <w:sz w:val="28"/>
          <w:szCs w:val="28"/>
        </w:rPr>
        <w:lastRenderedPageBreak/>
        <w:t>VI МОДЕЛ УГОВОРА</w:t>
      </w:r>
    </w:p>
    <w:p w:rsidR="00E21988" w:rsidRPr="00B5399B" w:rsidRDefault="00E21988" w:rsidP="00E21988">
      <w:pPr>
        <w:tabs>
          <w:tab w:val="left" w:pos="840"/>
        </w:tabs>
        <w:jc w:val="center"/>
        <w:outlineLvl w:val="0"/>
        <w:rPr>
          <w:b/>
          <w:sz w:val="16"/>
          <w:szCs w:val="16"/>
          <w:lang w:val="sr-Cyrl-CS"/>
        </w:rPr>
      </w:pPr>
    </w:p>
    <w:p w:rsidR="00E21988" w:rsidRPr="00E21988" w:rsidRDefault="00E21988" w:rsidP="00E21988">
      <w:pPr>
        <w:tabs>
          <w:tab w:val="left" w:pos="840"/>
        </w:tabs>
        <w:jc w:val="center"/>
        <w:outlineLvl w:val="0"/>
        <w:rPr>
          <w:rFonts w:ascii="Times New Roman" w:hAnsi="Times New Roman" w:cs="Times New Roman"/>
          <w:b/>
          <w:sz w:val="32"/>
          <w:szCs w:val="32"/>
        </w:rPr>
      </w:pPr>
      <w:r w:rsidRPr="00E21988">
        <w:rPr>
          <w:rFonts w:ascii="Times New Roman" w:hAnsi="Times New Roman" w:cs="Times New Roman"/>
          <w:b/>
          <w:sz w:val="32"/>
          <w:szCs w:val="32"/>
          <w:lang w:val="sr-Cyrl-CS"/>
        </w:rPr>
        <w:t>УГОВОР</w:t>
      </w:r>
    </w:p>
    <w:p w:rsidR="00E21988" w:rsidRPr="00E21988" w:rsidRDefault="00E21988" w:rsidP="00E21988">
      <w:pPr>
        <w:tabs>
          <w:tab w:val="left" w:pos="840"/>
        </w:tabs>
        <w:jc w:val="center"/>
        <w:outlineLvl w:val="0"/>
        <w:rPr>
          <w:rFonts w:ascii="Times New Roman" w:hAnsi="Times New Roman" w:cs="Times New Roman"/>
          <w:b/>
          <w:sz w:val="16"/>
          <w:szCs w:val="16"/>
          <w:lang w:val="sr-Cyrl-CS"/>
        </w:rPr>
      </w:pPr>
    </w:p>
    <w:p w:rsidR="00E21988" w:rsidRPr="00E21988" w:rsidRDefault="00E21988" w:rsidP="00E21988">
      <w:pPr>
        <w:tabs>
          <w:tab w:val="left" w:pos="840"/>
        </w:tabs>
        <w:rPr>
          <w:rFonts w:ascii="Times New Roman" w:hAnsi="Times New Roman" w:cs="Times New Roman"/>
          <w:lang w:val="sr-Cyrl-CS"/>
        </w:rPr>
      </w:pPr>
      <w:r w:rsidRPr="00E21988">
        <w:rPr>
          <w:rFonts w:ascii="Times New Roman" w:hAnsi="Times New Roman" w:cs="Times New Roman"/>
          <w:lang w:val="sr-Cyrl-CS"/>
        </w:rPr>
        <w:t>закључен између:</w:t>
      </w:r>
    </w:p>
    <w:p w:rsidR="00E21988" w:rsidRPr="00E21988" w:rsidRDefault="00E21988" w:rsidP="00E21988">
      <w:pPr>
        <w:tabs>
          <w:tab w:val="left" w:pos="840"/>
        </w:tabs>
        <w:jc w:val="both"/>
        <w:rPr>
          <w:rFonts w:ascii="Times New Roman" w:hAnsi="Times New Roman" w:cs="Times New Roman"/>
        </w:rPr>
      </w:pPr>
      <w:r w:rsidRPr="00E21988">
        <w:rPr>
          <w:rFonts w:ascii="Times New Roman" w:hAnsi="Times New Roman" w:cs="Times New Roman"/>
          <w:lang w:val="sr-Cyrl-CS"/>
        </w:rPr>
        <w:t xml:space="preserve">1. </w:t>
      </w:r>
      <w:r w:rsidR="0020112D">
        <w:rPr>
          <w:rFonts w:ascii="Times New Roman" w:hAnsi="Times New Roman" w:cs="Times New Roman"/>
          <w:lang w:val="sr-Cyrl-CS"/>
        </w:rPr>
        <w:t>Уметничка</w:t>
      </w:r>
      <w:r w:rsidRPr="00E21988">
        <w:rPr>
          <w:rFonts w:ascii="Times New Roman" w:hAnsi="Times New Roman" w:cs="Times New Roman"/>
          <w:lang w:val="sr-Cyrl-CS"/>
        </w:rPr>
        <w:t xml:space="preserve"> школе</w:t>
      </w:r>
      <w:r w:rsidRPr="00E21988">
        <w:rPr>
          <w:rFonts w:ascii="Times New Roman" w:hAnsi="Times New Roman" w:cs="Times New Roman"/>
          <w:b/>
          <w:lang w:val="sr-Cyrl-CS"/>
        </w:rPr>
        <w:t xml:space="preserve"> </w:t>
      </w:r>
      <w:r w:rsidRPr="00E21988">
        <w:rPr>
          <w:rFonts w:ascii="Times New Roman" w:hAnsi="Times New Roman" w:cs="Times New Roman"/>
          <w:lang w:val="sr-Cyrl-CS"/>
        </w:rPr>
        <w:t>,,</w:t>
      </w:r>
      <w:r w:rsidR="0020112D">
        <w:rPr>
          <w:rFonts w:ascii="Times New Roman" w:hAnsi="Times New Roman" w:cs="Times New Roman"/>
          <w:lang w:val="sr-Cyrl-CS"/>
        </w:rPr>
        <w:t>Стеван Мокрањац</w:t>
      </w:r>
      <w:r w:rsidRPr="00E21988">
        <w:rPr>
          <w:rFonts w:ascii="Times New Roman" w:hAnsi="Times New Roman" w:cs="Times New Roman"/>
          <w:b/>
          <w:lang w:val="sr-Cyrl-CS"/>
        </w:rPr>
        <w:t xml:space="preserve">“ </w:t>
      </w:r>
      <w:r w:rsidRPr="00E21988">
        <w:rPr>
          <w:rFonts w:ascii="Times New Roman" w:hAnsi="Times New Roman" w:cs="Times New Roman"/>
          <w:lang w:val="sr-Cyrl-CS"/>
        </w:rPr>
        <w:t xml:space="preserve">Неготин, ул. </w:t>
      </w:r>
      <w:r w:rsidR="0020112D" w:rsidRPr="0020112D">
        <w:rPr>
          <w:rFonts w:ascii="Times New Roman" w:hAnsi="Times New Roman" w:cs="Times New Roman"/>
          <w:lang w:val="sr-Cyrl-CS"/>
        </w:rPr>
        <w:t>Трг Ђорђа Станојевића, број 11</w:t>
      </w:r>
      <w:r w:rsidRPr="00E21988">
        <w:rPr>
          <w:rFonts w:ascii="Times New Roman" w:hAnsi="Times New Roman" w:cs="Times New Roman"/>
          <w:lang w:val="sr-Cyrl-CS"/>
        </w:rPr>
        <w:t xml:space="preserve">, </w:t>
      </w:r>
      <w:r w:rsidRPr="00E21988">
        <w:rPr>
          <w:rFonts w:ascii="Times New Roman" w:hAnsi="Times New Roman" w:cs="Times New Roman"/>
        </w:rPr>
        <w:t xml:space="preserve">матични број: </w:t>
      </w:r>
      <w:r w:rsidRPr="00E21988">
        <w:rPr>
          <w:rFonts w:ascii="Times New Roman" w:hAnsi="Times New Roman" w:cs="Times New Roman"/>
          <w:lang w:val="sr-Cyrl-CS"/>
        </w:rPr>
        <w:t>07</w:t>
      </w:r>
      <w:r w:rsidR="0020112D">
        <w:rPr>
          <w:rFonts w:ascii="Times New Roman" w:hAnsi="Times New Roman" w:cs="Times New Roman"/>
          <w:lang w:val="sr-Cyrl-CS"/>
        </w:rPr>
        <w:t>938683</w:t>
      </w:r>
      <w:r w:rsidRPr="00E21988">
        <w:rPr>
          <w:rFonts w:ascii="Times New Roman" w:hAnsi="Times New Roman" w:cs="Times New Roman"/>
        </w:rPr>
        <w:t>, ПИБ 100</w:t>
      </w:r>
      <w:r w:rsidR="0020112D">
        <w:rPr>
          <w:rFonts w:ascii="Times New Roman" w:hAnsi="Times New Roman" w:cs="Times New Roman"/>
          <w:lang w:val="sr-Cyrl-RS"/>
        </w:rPr>
        <w:t>773605</w:t>
      </w:r>
      <w:r w:rsidRPr="00E21988">
        <w:rPr>
          <w:rFonts w:ascii="Times New Roman" w:hAnsi="Times New Roman" w:cs="Times New Roman"/>
          <w:lang w:val="sr-Cyrl-CS"/>
        </w:rPr>
        <w:t xml:space="preserve"> (у даљем тексту: </w:t>
      </w:r>
      <w:r w:rsidRPr="00E21988">
        <w:rPr>
          <w:rFonts w:ascii="Times New Roman" w:hAnsi="Times New Roman" w:cs="Times New Roman"/>
          <w:b/>
          <w:lang w:val="sr-Cyrl-CS"/>
        </w:rPr>
        <w:t>Наручилац</w:t>
      </w:r>
      <w:r w:rsidRPr="00E21988">
        <w:rPr>
          <w:rFonts w:ascii="Times New Roman" w:hAnsi="Times New Roman" w:cs="Times New Roman"/>
          <w:lang w:val="sr-Cyrl-CS"/>
        </w:rPr>
        <w:t>), коју заступа директор Драган</w:t>
      </w:r>
      <w:r w:rsidR="0020112D">
        <w:rPr>
          <w:rFonts w:ascii="Times New Roman" w:hAnsi="Times New Roman" w:cs="Times New Roman"/>
          <w:lang w:val="sr-Cyrl-CS"/>
        </w:rPr>
        <w:t>а</w:t>
      </w:r>
      <w:r w:rsidRPr="00E21988">
        <w:rPr>
          <w:rFonts w:ascii="Times New Roman" w:hAnsi="Times New Roman" w:cs="Times New Roman"/>
          <w:lang w:val="sr-Cyrl-CS"/>
        </w:rPr>
        <w:t xml:space="preserve"> </w:t>
      </w:r>
      <w:r w:rsidR="0020112D">
        <w:rPr>
          <w:rFonts w:ascii="Times New Roman" w:hAnsi="Times New Roman" w:cs="Times New Roman"/>
          <w:lang w:val="sr-Cyrl-CS"/>
        </w:rPr>
        <w:t>Пашић</w:t>
      </w:r>
      <w:r w:rsidRPr="00E21988">
        <w:rPr>
          <w:rFonts w:ascii="Times New Roman" w:hAnsi="Times New Roman" w:cs="Times New Roman"/>
          <w:lang w:val="sr-Cyrl-CS"/>
        </w:rPr>
        <w:t xml:space="preserve"> и </w:t>
      </w:r>
    </w:p>
    <w:p w:rsidR="00E21988" w:rsidRPr="00E21988" w:rsidRDefault="00E21988" w:rsidP="00E21988">
      <w:pPr>
        <w:tabs>
          <w:tab w:val="left" w:pos="840"/>
        </w:tabs>
        <w:jc w:val="both"/>
        <w:rPr>
          <w:rFonts w:ascii="Times New Roman" w:eastAsia="Times New Roman" w:hAnsi="Times New Roman" w:cs="Times New Roman"/>
          <w:bCs/>
          <w:lang w:val="sr-Cyrl-CS"/>
        </w:rPr>
      </w:pPr>
      <w:r w:rsidRPr="00E21988">
        <w:rPr>
          <w:rFonts w:ascii="Times New Roman" w:hAnsi="Times New Roman" w:cs="Times New Roman"/>
          <w:b/>
          <w:bCs/>
          <w:lang w:val="ru-RU"/>
        </w:rPr>
        <w:t xml:space="preserve">2. </w:t>
      </w:r>
      <w:r w:rsidRPr="00E21988">
        <w:rPr>
          <w:rFonts w:ascii="Times New Roman" w:hAnsi="Times New Roman" w:cs="Times New Roman"/>
          <w:bCs/>
          <w:lang w:val="ru-RU"/>
        </w:rPr>
        <w:t>___________________________________________________</w:t>
      </w:r>
      <w:r w:rsidRPr="00E21988">
        <w:rPr>
          <w:rFonts w:ascii="Times New Roman" w:hAnsi="Times New Roman" w:cs="Times New Roman"/>
          <w:b/>
          <w:bCs/>
          <w:lang w:val="ru-RU"/>
        </w:rPr>
        <w:t xml:space="preserve">, </w:t>
      </w:r>
      <w:r w:rsidRPr="00E21988">
        <w:rPr>
          <w:rFonts w:ascii="Times New Roman" w:hAnsi="Times New Roman" w:cs="Times New Roman"/>
          <w:bCs/>
          <w:lang w:val="ru-RU"/>
        </w:rPr>
        <w:t>из __________________, улица________________,број ______, матични број ______________________, ПИБ ________________, кога</w:t>
      </w:r>
      <w:r w:rsidRPr="00E21988">
        <w:rPr>
          <w:rFonts w:ascii="Times New Roman" w:hAnsi="Times New Roman" w:cs="Times New Roman"/>
          <w:bCs/>
          <w:lang w:val="sr-Cyrl-CS"/>
        </w:rPr>
        <w:t xml:space="preserve"> </w:t>
      </w:r>
      <w:r w:rsidRPr="00E21988">
        <w:rPr>
          <w:rFonts w:ascii="Times New Roman" w:hAnsi="Times New Roman" w:cs="Times New Roman"/>
          <w:bCs/>
          <w:lang w:val="ru-RU"/>
        </w:rPr>
        <w:t>заступа директор ___________________ (у даљем тексту:</w:t>
      </w:r>
      <w:r w:rsidRPr="00E21988">
        <w:rPr>
          <w:rFonts w:ascii="Times New Roman" w:hAnsi="Times New Roman" w:cs="Times New Roman"/>
          <w:bCs/>
          <w:lang w:val="sr-Cyrl-CS"/>
        </w:rPr>
        <w:t xml:space="preserve"> </w:t>
      </w:r>
      <w:r w:rsidRPr="00E21988">
        <w:rPr>
          <w:rFonts w:ascii="Times New Roman" w:hAnsi="Times New Roman" w:cs="Times New Roman"/>
          <w:b/>
          <w:bCs/>
          <w:lang w:val="sr-Cyrl-CS"/>
        </w:rPr>
        <w:t>Добављач</w:t>
      </w:r>
      <w:r w:rsidRPr="00E21988">
        <w:rPr>
          <w:rFonts w:ascii="Times New Roman" w:hAnsi="Times New Roman" w:cs="Times New Roman"/>
          <w:bCs/>
          <w:lang w:val="ru-RU"/>
        </w:rPr>
        <w:t>),</w:t>
      </w:r>
      <w:r w:rsidRPr="00E21988">
        <w:rPr>
          <w:rFonts w:ascii="Times New Roman" w:eastAsia="Times New Roman" w:hAnsi="Times New Roman" w:cs="Times New Roman"/>
          <w:bCs/>
        </w:rPr>
        <w:tab/>
      </w:r>
    </w:p>
    <w:p w:rsidR="00E21988" w:rsidRPr="00E21988" w:rsidRDefault="00E21988" w:rsidP="00E21988">
      <w:pPr>
        <w:spacing w:line="240" w:lineRule="auto"/>
        <w:ind w:left="142" w:firstLine="566"/>
        <w:rPr>
          <w:rFonts w:ascii="Times New Roman" w:eastAsia="Times New Roman" w:hAnsi="Times New Roman" w:cs="Times New Roman"/>
          <w:b/>
          <w:bCs/>
          <w:lang w:val="sr-Cyrl-CS"/>
        </w:rPr>
      </w:pPr>
      <w:r w:rsidRPr="00E21988">
        <w:rPr>
          <w:rFonts w:ascii="Times New Roman" w:eastAsia="Times New Roman" w:hAnsi="Times New Roman" w:cs="Times New Roman"/>
          <w:bCs/>
          <w:lang w:val="sr-Cyrl-CS"/>
        </w:rPr>
        <w:t xml:space="preserve">Понуђачи учесници у заједничкој понуди/подизвођачи </w:t>
      </w:r>
      <w:r w:rsidRPr="00E21988">
        <w:rPr>
          <w:rFonts w:ascii="Times New Roman" w:eastAsia="Times New Roman" w:hAnsi="Times New Roman" w:cs="Times New Roman"/>
          <w:bCs/>
          <w:i/>
          <w:lang w:val="sr-Cyrl-CS"/>
        </w:rPr>
        <w:t>(опционо)</w:t>
      </w:r>
      <w:r w:rsidRPr="00E21988">
        <w:rPr>
          <w:rFonts w:ascii="Times New Roman" w:eastAsia="Times New Roman" w:hAnsi="Times New Roman" w:cs="Times New Roman"/>
          <w:bCs/>
          <w:lang w:val="sr-Cyrl-CS"/>
        </w:rPr>
        <w:t xml:space="preserve">: </w:t>
      </w:r>
      <w:r w:rsidRPr="00E21988">
        <w:rPr>
          <w:rFonts w:ascii="Times New Roman" w:eastAsia="Times New Roman" w:hAnsi="Times New Roman" w:cs="Times New Roman"/>
          <w:b/>
          <w:bCs/>
          <w:lang w:val="sr-Cyrl-CS"/>
        </w:rPr>
        <w:t xml:space="preserve">__________________________________________________________________________  </w:t>
      </w:r>
    </w:p>
    <w:p w:rsidR="00E21988" w:rsidRPr="00E21988" w:rsidRDefault="00E21988" w:rsidP="00E21988">
      <w:pPr>
        <w:spacing w:line="240" w:lineRule="auto"/>
        <w:ind w:left="142"/>
        <w:jc w:val="both"/>
        <w:rPr>
          <w:rFonts w:ascii="Times New Roman" w:eastAsia="Times New Roman" w:hAnsi="Times New Roman" w:cs="Times New Roman"/>
          <w:b/>
          <w:bCs/>
          <w:lang w:val="sr-Cyrl-CS"/>
        </w:rPr>
      </w:pPr>
      <w:r w:rsidRPr="00E21988">
        <w:rPr>
          <w:rFonts w:ascii="Times New Roman" w:eastAsia="Times New Roman" w:hAnsi="Times New Roman" w:cs="Times New Roman"/>
          <w:b/>
          <w:bCs/>
          <w:lang w:val="sr-Cyrl-CS"/>
        </w:rPr>
        <w:t xml:space="preserve">__________________________________________________________________________  </w:t>
      </w:r>
    </w:p>
    <w:p w:rsidR="00E21988" w:rsidRPr="00E21988" w:rsidRDefault="00E21988" w:rsidP="00E21988">
      <w:pPr>
        <w:spacing w:line="240" w:lineRule="auto"/>
        <w:ind w:left="142"/>
        <w:jc w:val="both"/>
        <w:rPr>
          <w:rFonts w:ascii="Times New Roman" w:eastAsia="Times New Roman" w:hAnsi="Times New Roman" w:cs="Times New Roman"/>
          <w:b/>
          <w:bCs/>
          <w:lang w:val="sr-Cyrl-CS"/>
        </w:rPr>
      </w:pPr>
      <w:r w:rsidRPr="00E21988">
        <w:rPr>
          <w:rFonts w:ascii="Times New Roman" w:eastAsia="Times New Roman" w:hAnsi="Times New Roman" w:cs="Times New Roman"/>
          <w:b/>
          <w:bCs/>
          <w:lang w:val="sr-Cyrl-CS"/>
        </w:rPr>
        <w:t xml:space="preserve">__________________________________________________________________________  </w:t>
      </w:r>
    </w:p>
    <w:p w:rsidR="00E21988" w:rsidRPr="00E21988" w:rsidRDefault="00E21988" w:rsidP="00E21988">
      <w:pPr>
        <w:spacing w:line="240" w:lineRule="auto"/>
        <w:ind w:left="142"/>
        <w:jc w:val="both"/>
        <w:rPr>
          <w:rFonts w:ascii="Times New Roman" w:eastAsia="Times New Roman" w:hAnsi="Times New Roman" w:cs="Times New Roman"/>
          <w:b/>
          <w:bCs/>
          <w:lang w:val="sr-Cyrl-CS"/>
        </w:rPr>
      </w:pPr>
      <w:r w:rsidRPr="00E21988">
        <w:rPr>
          <w:rFonts w:ascii="Times New Roman" w:eastAsia="Times New Roman" w:hAnsi="Times New Roman" w:cs="Times New Roman"/>
          <w:b/>
          <w:bCs/>
          <w:lang w:val="sr-Cyrl-CS"/>
        </w:rPr>
        <w:t xml:space="preserve">__________________________________________________________________________  </w:t>
      </w:r>
    </w:p>
    <w:p w:rsidR="00E21988" w:rsidRPr="00E21988" w:rsidRDefault="00E21988" w:rsidP="00E21988">
      <w:pPr>
        <w:spacing w:line="240" w:lineRule="auto"/>
        <w:ind w:left="142"/>
        <w:jc w:val="both"/>
        <w:rPr>
          <w:rFonts w:ascii="Times New Roman" w:eastAsia="Times New Roman" w:hAnsi="Times New Roman" w:cs="Times New Roman"/>
          <w:b/>
          <w:bCs/>
          <w:lang w:val="sr-Cyrl-CS"/>
        </w:rPr>
      </w:pPr>
      <w:r w:rsidRPr="00E21988">
        <w:rPr>
          <w:rFonts w:ascii="Times New Roman" w:eastAsia="Times New Roman" w:hAnsi="Times New Roman" w:cs="Times New Roman"/>
          <w:b/>
          <w:bCs/>
          <w:lang w:val="sr-Cyrl-CS"/>
        </w:rPr>
        <w:t xml:space="preserve">__________________________________________________________________________  </w:t>
      </w:r>
    </w:p>
    <w:p w:rsidR="00E21988" w:rsidRPr="00E21988" w:rsidRDefault="00E21988" w:rsidP="00E21988">
      <w:pPr>
        <w:autoSpaceDE w:val="0"/>
        <w:autoSpaceDN w:val="0"/>
        <w:adjustRightInd w:val="0"/>
        <w:spacing w:line="240" w:lineRule="auto"/>
        <w:jc w:val="both"/>
        <w:rPr>
          <w:rFonts w:ascii="Times New Roman" w:eastAsia="Times New Roman" w:hAnsi="Times New Roman" w:cs="Times New Roman"/>
          <w:bCs/>
          <w:i/>
          <w:lang w:val="sr-Cyrl-CS"/>
        </w:rPr>
      </w:pPr>
      <w:r w:rsidRPr="00E21988">
        <w:rPr>
          <w:rFonts w:ascii="Times New Roman" w:eastAsia="Times New Roman" w:hAnsi="Times New Roman" w:cs="Times New Roman"/>
          <w:bCs/>
          <w:i/>
          <w:lang w:val="sr-Cyrl-CS"/>
        </w:rPr>
        <w:t xml:space="preserve"> (напомена: у случају подношења заједничке понуде, односно понуде са подизвођачем, на горњим цртама морају бити наведени остали учесници у заједничкој понуди, односно сви подизвођачи као и проценат </w:t>
      </w:r>
      <w:r w:rsidRPr="00E21988">
        <w:rPr>
          <w:rFonts w:ascii="Times New Roman" w:eastAsia="Calibri" w:hAnsi="Times New Roman" w:cs="Times New Roman"/>
          <w:i/>
        </w:rPr>
        <w:t>укупне уговорене вредности добара и део предмета набавке који ће извршити преко</w:t>
      </w:r>
      <w:r w:rsidRPr="00E21988">
        <w:rPr>
          <w:rFonts w:ascii="Times New Roman" w:eastAsia="Calibri" w:hAnsi="Times New Roman" w:cs="Times New Roman"/>
          <w:i/>
          <w:lang w:val="sr-Cyrl-RS"/>
        </w:rPr>
        <w:t xml:space="preserve"> </w:t>
      </w:r>
      <w:r w:rsidRPr="00E21988">
        <w:rPr>
          <w:rFonts w:ascii="Times New Roman" w:eastAsia="Calibri" w:hAnsi="Times New Roman" w:cs="Times New Roman"/>
          <w:i/>
        </w:rPr>
        <w:t>подизвођача</w:t>
      </w:r>
      <w:r w:rsidRPr="00E21988">
        <w:rPr>
          <w:rFonts w:ascii="Times New Roman" w:eastAsia="Times New Roman" w:hAnsi="Times New Roman" w:cs="Times New Roman"/>
          <w:bCs/>
          <w:i/>
          <w:lang w:val="sr-Cyrl-CS"/>
        </w:rPr>
        <w:t xml:space="preserve">) </w:t>
      </w:r>
    </w:p>
    <w:p w:rsidR="00E21988" w:rsidRPr="00E21988" w:rsidRDefault="00E21988" w:rsidP="00E21988">
      <w:pPr>
        <w:tabs>
          <w:tab w:val="left" w:pos="840"/>
        </w:tabs>
        <w:spacing w:before="120" w:after="120"/>
        <w:jc w:val="center"/>
        <w:outlineLvl w:val="0"/>
        <w:rPr>
          <w:rFonts w:ascii="Times New Roman" w:hAnsi="Times New Roman" w:cs="Times New Roman"/>
          <w:b/>
          <w:lang w:val="sr-Cyrl-CS"/>
        </w:rPr>
      </w:pPr>
      <w:r w:rsidRPr="00E21988">
        <w:rPr>
          <w:rFonts w:ascii="Times New Roman" w:hAnsi="Times New Roman" w:cs="Times New Roman"/>
          <w:b/>
          <w:lang w:val="sr-Cyrl-CS"/>
        </w:rPr>
        <w:t>Опште одредбе</w:t>
      </w:r>
    </w:p>
    <w:p w:rsidR="00E21988" w:rsidRPr="00E21988" w:rsidRDefault="00E21988" w:rsidP="00E21988">
      <w:pPr>
        <w:tabs>
          <w:tab w:val="left" w:pos="840"/>
        </w:tabs>
        <w:jc w:val="center"/>
        <w:outlineLvl w:val="0"/>
        <w:rPr>
          <w:rFonts w:ascii="Times New Roman" w:hAnsi="Times New Roman" w:cs="Times New Roman"/>
          <w:b/>
          <w:lang w:val="ru-RU"/>
        </w:rPr>
      </w:pPr>
      <w:r w:rsidRPr="00E21988">
        <w:rPr>
          <w:rFonts w:ascii="Times New Roman" w:hAnsi="Times New Roman" w:cs="Times New Roman"/>
          <w:b/>
          <w:lang w:val="sr-Cyrl-CS"/>
        </w:rPr>
        <w:t>Члан 1.</w:t>
      </w:r>
    </w:p>
    <w:p w:rsidR="00E21988" w:rsidRPr="00E21988" w:rsidRDefault="00E21988" w:rsidP="00E21988">
      <w:pPr>
        <w:tabs>
          <w:tab w:val="left" w:pos="840"/>
        </w:tabs>
        <w:rPr>
          <w:rFonts w:ascii="Times New Roman" w:hAnsi="Times New Roman" w:cs="Times New Roman"/>
          <w:lang w:val="sr-Cyrl-CS"/>
        </w:rPr>
      </w:pPr>
      <w:r w:rsidRPr="00E21988">
        <w:rPr>
          <w:rFonts w:ascii="Times New Roman" w:hAnsi="Times New Roman" w:cs="Times New Roman"/>
          <w:lang w:val="sr-Cyrl-CS"/>
        </w:rPr>
        <w:tab/>
        <w:t>Уговорне стране сагласно констатују:</w:t>
      </w:r>
    </w:p>
    <w:p w:rsidR="00E21988" w:rsidRPr="00E21988" w:rsidRDefault="00E21988" w:rsidP="002C556A">
      <w:pPr>
        <w:tabs>
          <w:tab w:val="left" w:pos="840"/>
        </w:tabs>
        <w:spacing w:after="0"/>
        <w:jc w:val="both"/>
        <w:rPr>
          <w:rFonts w:ascii="Times New Roman" w:hAnsi="Times New Roman" w:cs="Times New Roman"/>
          <w:lang w:val="ru-RU"/>
        </w:rPr>
      </w:pPr>
      <w:r w:rsidRPr="00E21988">
        <w:rPr>
          <w:rFonts w:ascii="Times New Roman" w:hAnsi="Times New Roman" w:cs="Times New Roman"/>
          <w:lang w:val="ru-RU"/>
        </w:rPr>
        <w:tab/>
        <w:t>Да је Н</w:t>
      </w:r>
      <w:r w:rsidRPr="00E21988">
        <w:rPr>
          <w:rFonts w:ascii="Times New Roman" w:hAnsi="Times New Roman" w:cs="Times New Roman"/>
          <w:lang w:val="sr-Cyrl-CS"/>
        </w:rPr>
        <w:t xml:space="preserve">аручилац </w:t>
      </w:r>
      <w:r w:rsidRPr="00E21988">
        <w:rPr>
          <w:rFonts w:ascii="Times New Roman" w:hAnsi="Times New Roman" w:cs="Times New Roman"/>
          <w:lang w:val="ru-RU"/>
        </w:rPr>
        <w:t>на основу чл. 39</w:t>
      </w:r>
      <w:r w:rsidRPr="00E21988">
        <w:rPr>
          <w:rFonts w:ascii="Times New Roman" w:hAnsi="Times New Roman" w:cs="Times New Roman"/>
          <w:lang w:val="sr-Cyrl-CS"/>
        </w:rPr>
        <w:t>,</w:t>
      </w:r>
      <w:r w:rsidRPr="00E21988">
        <w:rPr>
          <w:rFonts w:ascii="Times New Roman" w:hAnsi="Times New Roman" w:cs="Times New Roman"/>
          <w:lang w:val="ru-RU"/>
        </w:rPr>
        <w:t xml:space="preserve"> 52. став 1. и 61.</w:t>
      </w:r>
      <w:r w:rsidRPr="00E21988">
        <w:rPr>
          <w:rFonts w:ascii="Times New Roman" w:hAnsi="Times New Roman" w:cs="Times New Roman"/>
          <w:lang w:val="sr-Cyrl-CS"/>
        </w:rPr>
        <w:t xml:space="preserve"> </w:t>
      </w:r>
      <w:r w:rsidRPr="00E21988">
        <w:rPr>
          <w:rFonts w:ascii="Times New Roman" w:hAnsi="Times New Roman" w:cs="Times New Roman"/>
          <w:lang w:val="ru-RU"/>
        </w:rPr>
        <w:t>Закона о јавним набавкама („Службени гласник РС“, бр</w:t>
      </w:r>
      <w:r w:rsidRPr="00E21988">
        <w:rPr>
          <w:rFonts w:ascii="Times New Roman" w:hAnsi="Times New Roman" w:cs="Times New Roman"/>
        </w:rPr>
        <w:t>oj</w:t>
      </w:r>
      <w:r w:rsidRPr="00E21988">
        <w:rPr>
          <w:rFonts w:ascii="Times New Roman" w:hAnsi="Times New Roman" w:cs="Times New Roman"/>
          <w:lang w:val="ru-RU"/>
        </w:rPr>
        <w:t xml:space="preserve"> 124/2012</w:t>
      </w:r>
      <w:r w:rsidRPr="00E21988">
        <w:rPr>
          <w:rFonts w:ascii="Times New Roman" w:hAnsi="Times New Roman" w:cs="Times New Roman"/>
          <w:lang w:val="sr-Cyrl-CS"/>
        </w:rPr>
        <w:t>, 14/2015 и 68/2015</w:t>
      </w:r>
      <w:r w:rsidRPr="00E21988">
        <w:rPr>
          <w:rFonts w:ascii="Times New Roman" w:hAnsi="Times New Roman" w:cs="Times New Roman"/>
          <w:lang w:val="ru-RU"/>
        </w:rPr>
        <w:t xml:space="preserve"> – у даљем тексту: ЗЈН), на основу позива за подношење понуда који је објављен на Порталу јавних набавки и интернет страници Наручиоца,</w:t>
      </w:r>
      <w:r w:rsidRPr="00E21988">
        <w:rPr>
          <w:rFonts w:ascii="Times New Roman" w:hAnsi="Times New Roman" w:cs="Times New Roman"/>
          <w:lang w:val="sr-Cyrl-CS"/>
        </w:rPr>
        <w:t xml:space="preserve"> </w:t>
      </w:r>
      <w:r w:rsidRPr="00E21988">
        <w:rPr>
          <w:rFonts w:ascii="Times New Roman" w:hAnsi="Times New Roman" w:cs="Times New Roman"/>
          <w:lang w:val="ru-RU"/>
        </w:rPr>
        <w:t xml:space="preserve">спровео поступак јавне набавке мале вредности </w:t>
      </w:r>
      <w:r w:rsidRPr="00E21988">
        <w:rPr>
          <w:rFonts w:ascii="Times New Roman" w:hAnsi="Times New Roman" w:cs="Times New Roman"/>
          <w:lang w:val="sr-Cyrl-CS"/>
        </w:rPr>
        <w:t xml:space="preserve">добара </w:t>
      </w:r>
      <w:r>
        <w:rPr>
          <w:rFonts w:ascii="Times New Roman" w:hAnsi="Times New Roman" w:cs="Times New Roman"/>
          <w:lang w:val="sr-Cyrl-CS"/>
        </w:rPr>
        <w:t>–</w:t>
      </w:r>
      <w:r w:rsidRPr="00E21988">
        <w:rPr>
          <w:rFonts w:ascii="Times New Roman" w:hAnsi="Times New Roman" w:cs="Times New Roman"/>
          <w:lang w:val="sr-Cyrl-CS"/>
        </w:rPr>
        <w:t xml:space="preserve"> </w:t>
      </w:r>
      <w:r>
        <w:rPr>
          <w:rFonts w:ascii="Times New Roman" w:hAnsi="Times New Roman" w:cs="Times New Roman"/>
          <w:lang w:val="sr-Cyrl-CS"/>
        </w:rPr>
        <w:t>набавка рачунара и рачунарске опреме</w:t>
      </w:r>
      <w:r w:rsidRPr="00E21988">
        <w:rPr>
          <w:rFonts w:ascii="Times New Roman" w:hAnsi="Times New Roman" w:cs="Times New Roman"/>
          <w:bCs/>
          <w:lang w:val="sr-Cyrl-CS"/>
        </w:rPr>
        <w:t xml:space="preserve">, број ЈНМВ </w:t>
      </w:r>
      <w:r>
        <w:rPr>
          <w:rFonts w:ascii="Times New Roman" w:hAnsi="Times New Roman" w:cs="Times New Roman"/>
          <w:bCs/>
          <w:lang w:val="sr-Cyrl-CS"/>
        </w:rPr>
        <w:t>0</w:t>
      </w:r>
      <w:r w:rsidR="0020112D">
        <w:rPr>
          <w:rFonts w:ascii="Times New Roman" w:hAnsi="Times New Roman" w:cs="Times New Roman"/>
          <w:bCs/>
          <w:lang w:val="sr-Cyrl-CS"/>
        </w:rPr>
        <w:t>1</w:t>
      </w:r>
      <w:r w:rsidRPr="00E21988">
        <w:rPr>
          <w:rFonts w:ascii="Times New Roman" w:hAnsi="Times New Roman" w:cs="Times New Roman"/>
          <w:bCs/>
          <w:lang w:val="sr-Cyrl-CS"/>
        </w:rPr>
        <w:t>/201</w:t>
      </w:r>
      <w:r w:rsidR="0020112D">
        <w:rPr>
          <w:rFonts w:ascii="Times New Roman" w:hAnsi="Times New Roman" w:cs="Times New Roman"/>
          <w:bCs/>
          <w:lang w:val="sr-Cyrl-CS"/>
        </w:rPr>
        <w:t>8</w:t>
      </w:r>
      <w:r w:rsidRPr="00E21988">
        <w:rPr>
          <w:rFonts w:ascii="Times New Roman" w:hAnsi="Times New Roman" w:cs="Times New Roman"/>
          <w:lang w:val="ru-RU"/>
        </w:rPr>
        <w:t>.</w:t>
      </w:r>
    </w:p>
    <w:p w:rsidR="00E21988" w:rsidRPr="00E21988" w:rsidRDefault="00E21988" w:rsidP="002C556A">
      <w:pPr>
        <w:tabs>
          <w:tab w:val="left" w:pos="840"/>
        </w:tabs>
        <w:spacing w:after="0"/>
        <w:jc w:val="both"/>
        <w:rPr>
          <w:rFonts w:ascii="Times New Roman" w:hAnsi="Times New Roman" w:cs="Times New Roman"/>
          <w:lang w:val="sr-Cyrl-CS"/>
        </w:rPr>
      </w:pPr>
      <w:r w:rsidRPr="00E21988">
        <w:rPr>
          <w:rFonts w:ascii="Times New Roman" w:hAnsi="Times New Roman" w:cs="Times New Roman"/>
          <w:lang w:val="sr-Cyrl-CS"/>
        </w:rPr>
        <w:tab/>
      </w:r>
      <w:r w:rsidRPr="00E21988">
        <w:rPr>
          <w:rFonts w:ascii="Times New Roman" w:hAnsi="Times New Roman" w:cs="Times New Roman"/>
          <w:lang w:val="ru-RU"/>
        </w:rPr>
        <w:t xml:space="preserve">Да је </w:t>
      </w:r>
      <w:r w:rsidRPr="00E21988">
        <w:rPr>
          <w:rFonts w:ascii="Times New Roman" w:hAnsi="Times New Roman" w:cs="Times New Roman"/>
          <w:lang w:val="sr-Cyrl-CS"/>
        </w:rPr>
        <w:t>Добављач</w:t>
      </w:r>
      <w:r w:rsidRPr="00E21988">
        <w:rPr>
          <w:rFonts w:ascii="Times New Roman" w:hAnsi="Times New Roman" w:cs="Times New Roman"/>
          <w:lang w:val="ru-RU"/>
        </w:rPr>
        <w:t xml:space="preserve"> у својству </w:t>
      </w:r>
      <w:r w:rsidRPr="00E21988">
        <w:rPr>
          <w:rFonts w:ascii="Times New Roman" w:hAnsi="Times New Roman" w:cs="Times New Roman"/>
          <w:lang w:val="sr-Cyrl-CS"/>
        </w:rPr>
        <w:t>Понуђача</w:t>
      </w:r>
      <w:r w:rsidRPr="00E21988">
        <w:rPr>
          <w:rFonts w:ascii="Times New Roman" w:hAnsi="Times New Roman" w:cs="Times New Roman"/>
          <w:lang w:val="ru-RU"/>
        </w:rPr>
        <w:t xml:space="preserve"> доставио своју понуду (у даљем тексту: П</w:t>
      </w:r>
      <w:r w:rsidRPr="00E21988">
        <w:rPr>
          <w:rFonts w:ascii="Times New Roman" w:hAnsi="Times New Roman" w:cs="Times New Roman"/>
          <w:lang w:val="sr-Cyrl-CS"/>
        </w:rPr>
        <w:t>онуда</w:t>
      </w:r>
      <w:r w:rsidRPr="00E21988">
        <w:rPr>
          <w:rFonts w:ascii="Times New Roman" w:hAnsi="Times New Roman" w:cs="Times New Roman"/>
          <w:lang w:val="ru-RU"/>
        </w:rPr>
        <w:t>), која је саставни део овог уговора.</w:t>
      </w:r>
    </w:p>
    <w:p w:rsidR="00E21988" w:rsidRPr="00E21988" w:rsidRDefault="00E21988" w:rsidP="00E21988">
      <w:pPr>
        <w:tabs>
          <w:tab w:val="left" w:pos="840"/>
        </w:tabs>
        <w:jc w:val="both"/>
        <w:rPr>
          <w:rFonts w:ascii="Times New Roman" w:hAnsi="Times New Roman" w:cs="Times New Roman"/>
          <w:lang w:val="sr-Cyrl-CS"/>
        </w:rPr>
      </w:pPr>
      <w:r w:rsidRPr="00E21988">
        <w:rPr>
          <w:rFonts w:ascii="Times New Roman" w:hAnsi="Times New Roman" w:cs="Times New Roman"/>
          <w:lang w:val="ru-RU"/>
        </w:rPr>
        <w:tab/>
        <w:t xml:space="preserve">Да је Наручилац,у складу са чланом 108. став 3. ЗЈН, на основу своје Одлуке о додели уговора број: </w:t>
      </w:r>
      <w:r w:rsidRPr="00E21988">
        <w:rPr>
          <w:rFonts w:ascii="Times New Roman" w:hAnsi="Times New Roman" w:cs="Times New Roman"/>
          <w:u w:val="single"/>
        </w:rPr>
        <w:t>***************</w:t>
      </w:r>
      <w:r w:rsidRPr="00E21988">
        <w:rPr>
          <w:rFonts w:ascii="Times New Roman" w:hAnsi="Times New Roman" w:cs="Times New Roman"/>
          <w:lang w:val="ru-RU"/>
        </w:rPr>
        <w:t xml:space="preserve"> од </w:t>
      </w:r>
      <w:r w:rsidRPr="00E21988">
        <w:rPr>
          <w:rFonts w:ascii="Times New Roman" w:hAnsi="Times New Roman" w:cs="Times New Roman"/>
          <w:u w:val="single"/>
        </w:rPr>
        <w:t>**********</w:t>
      </w:r>
      <w:r w:rsidRPr="00E21988">
        <w:rPr>
          <w:rFonts w:ascii="Times New Roman" w:hAnsi="Times New Roman" w:cs="Times New Roman"/>
          <w:lang w:val="ru-RU"/>
        </w:rPr>
        <w:t>201</w:t>
      </w:r>
      <w:r w:rsidR="0020112D">
        <w:rPr>
          <w:rFonts w:ascii="Times New Roman" w:hAnsi="Times New Roman" w:cs="Times New Roman"/>
          <w:lang w:val="sr-Cyrl-CS"/>
        </w:rPr>
        <w:t>8</w:t>
      </w:r>
      <w:r w:rsidRPr="00E21988">
        <w:rPr>
          <w:rFonts w:ascii="Times New Roman" w:hAnsi="Times New Roman" w:cs="Times New Roman"/>
          <w:lang w:val="ru-RU"/>
        </w:rPr>
        <w:t xml:space="preserve">. године, доделио уговор о јавној набавци Добављачу </w:t>
      </w:r>
      <w:r w:rsidRPr="00E21988">
        <w:rPr>
          <w:rFonts w:ascii="Times New Roman" w:hAnsi="Times New Roman" w:cs="Times New Roman"/>
          <w:i/>
          <w:lang w:val="sr-Cyrl-CS"/>
        </w:rPr>
        <w:t>(напомена: празна места означена звездицама попуњава Наручилац).</w:t>
      </w:r>
    </w:p>
    <w:p w:rsidR="00E21988" w:rsidRPr="00E21988" w:rsidRDefault="00E21988" w:rsidP="00E21988">
      <w:pPr>
        <w:spacing w:before="120" w:after="120" w:line="276" w:lineRule="auto"/>
        <w:jc w:val="center"/>
        <w:rPr>
          <w:rFonts w:ascii="Times New Roman" w:hAnsi="Times New Roman" w:cs="Times New Roman"/>
          <w:b/>
          <w:lang w:val="sr-Cyrl-CS"/>
        </w:rPr>
      </w:pPr>
      <w:r w:rsidRPr="00E21988">
        <w:rPr>
          <w:rFonts w:ascii="Times New Roman" w:hAnsi="Times New Roman" w:cs="Times New Roman"/>
          <w:b/>
          <w:lang w:val="sr-Cyrl-CS"/>
        </w:rPr>
        <w:t>Предмет Уговора</w:t>
      </w:r>
    </w:p>
    <w:p w:rsidR="00E21988" w:rsidRPr="00E21988" w:rsidRDefault="00E21988" w:rsidP="00E21988">
      <w:pPr>
        <w:tabs>
          <w:tab w:val="left" w:pos="840"/>
        </w:tabs>
        <w:jc w:val="center"/>
        <w:outlineLvl w:val="0"/>
        <w:rPr>
          <w:rFonts w:ascii="Times New Roman" w:hAnsi="Times New Roman" w:cs="Times New Roman"/>
          <w:b/>
        </w:rPr>
      </w:pPr>
      <w:r w:rsidRPr="00E21988">
        <w:rPr>
          <w:rFonts w:ascii="Times New Roman" w:hAnsi="Times New Roman" w:cs="Times New Roman"/>
          <w:b/>
          <w:lang w:val="sr-Cyrl-CS"/>
        </w:rPr>
        <w:t>Члан 2.</w:t>
      </w:r>
    </w:p>
    <w:p w:rsidR="00E21988" w:rsidRPr="001F1FC6" w:rsidRDefault="00E21988" w:rsidP="00E21988">
      <w:pPr>
        <w:pStyle w:val="Default"/>
        <w:ind w:firstLine="708"/>
        <w:jc w:val="both"/>
        <w:rPr>
          <w:sz w:val="22"/>
          <w:szCs w:val="22"/>
          <w:lang w:val="ru-RU"/>
        </w:rPr>
      </w:pPr>
      <w:r w:rsidRPr="001F1FC6">
        <w:rPr>
          <w:noProof/>
          <w:color w:val="auto"/>
          <w:sz w:val="22"/>
          <w:szCs w:val="22"/>
        </w:rPr>
        <w:t xml:space="preserve">Предмет овог уговора </w:t>
      </w:r>
      <w:r w:rsidRPr="001F1FC6">
        <w:rPr>
          <w:noProof/>
          <w:color w:val="auto"/>
          <w:sz w:val="22"/>
          <w:szCs w:val="22"/>
          <w:lang w:val="sr-Cyrl-ME"/>
        </w:rPr>
        <w:t>је набавка</w:t>
      </w:r>
      <w:r w:rsidRPr="001F1FC6">
        <w:rPr>
          <w:color w:val="auto"/>
          <w:sz w:val="22"/>
          <w:szCs w:val="22"/>
          <w:lang w:val="ru-RU"/>
        </w:rPr>
        <w:t xml:space="preserve"> </w:t>
      </w:r>
      <w:r w:rsidRPr="001F1FC6">
        <w:rPr>
          <w:sz w:val="22"/>
          <w:szCs w:val="22"/>
          <w:lang w:val="sr-Cyrl-CS"/>
        </w:rPr>
        <w:t xml:space="preserve">добара – рачунара и рачунарске опреме за потребе </w:t>
      </w:r>
      <w:r w:rsidR="0020112D">
        <w:rPr>
          <w:sz w:val="22"/>
          <w:szCs w:val="22"/>
          <w:lang w:val="sr-Cyrl-CS"/>
        </w:rPr>
        <w:t>Уметничке</w:t>
      </w:r>
      <w:r w:rsidRPr="001F1FC6">
        <w:rPr>
          <w:sz w:val="22"/>
          <w:szCs w:val="22"/>
          <w:lang w:val="sr-Cyrl-CS"/>
        </w:rPr>
        <w:t xml:space="preserve"> школе „</w:t>
      </w:r>
      <w:r w:rsidR="0020112D">
        <w:rPr>
          <w:sz w:val="22"/>
          <w:szCs w:val="22"/>
          <w:lang w:val="sr-Cyrl-CS"/>
        </w:rPr>
        <w:t>Стеван Мокрањац</w:t>
      </w:r>
      <w:r w:rsidRPr="001F1FC6">
        <w:rPr>
          <w:sz w:val="22"/>
          <w:szCs w:val="22"/>
          <w:lang w:val="sr-Cyrl-CS"/>
        </w:rPr>
        <w:t>“ Неготин</w:t>
      </w:r>
      <w:r w:rsidRPr="001F1FC6">
        <w:rPr>
          <w:sz w:val="22"/>
          <w:szCs w:val="22"/>
          <w:lang w:val="ru-RU"/>
        </w:rPr>
        <w:t xml:space="preserve">. </w:t>
      </w:r>
    </w:p>
    <w:p w:rsidR="00E21988" w:rsidRPr="001F1FC6" w:rsidRDefault="00E21988" w:rsidP="00E21988">
      <w:pPr>
        <w:pStyle w:val="Default"/>
        <w:ind w:firstLine="708"/>
        <w:jc w:val="both"/>
        <w:rPr>
          <w:sz w:val="22"/>
          <w:szCs w:val="22"/>
          <w:lang w:val="sr-Cyrl-CS"/>
        </w:rPr>
      </w:pPr>
      <w:r w:rsidRPr="001F1FC6">
        <w:rPr>
          <w:color w:val="auto"/>
          <w:sz w:val="22"/>
          <w:szCs w:val="22"/>
        </w:rPr>
        <w:t>Добављач се обавезује да предметна добра</w:t>
      </w:r>
      <w:r w:rsidRPr="001F1FC6">
        <w:rPr>
          <w:color w:val="auto"/>
          <w:sz w:val="22"/>
          <w:szCs w:val="22"/>
          <w:lang w:val="sr-Cyrl-RS"/>
        </w:rPr>
        <w:t xml:space="preserve"> </w:t>
      </w:r>
      <w:r w:rsidRPr="001F1FC6">
        <w:rPr>
          <w:color w:val="auto"/>
          <w:sz w:val="22"/>
          <w:szCs w:val="22"/>
        </w:rPr>
        <w:t xml:space="preserve">испоручи </w:t>
      </w:r>
      <w:r w:rsidRPr="001F1FC6">
        <w:rPr>
          <w:sz w:val="22"/>
          <w:szCs w:val="22"/>
          <w:lang w:val="sr-Cyrl-RS"/>
        </w:rPr>
        <w:t>у свему у складу са понудом</w:t>
      </w:r>
      <w:r w:rsidRPr="001F1FC6">
        <w:rPr>
          <w:color w:val="FF0000"/>
          <w:sz w:val="22"/>
          <w:szCs w:val="22"/>
          <w:lang w:val="ru-RU"/>
        </w:rPr>
        <w:t xml:space="preserve"> </w:t>
      </w:r>
      <w:r w:rsidRPr="001F1FC6">
        <w:rPr>
          <w:color w:val="auto"/>
          <w:sz w:val="22"/>
          <w:szCs w:val="22"/>
          <w:lang w:val="ru-RU"/>
        </w:rPr>
        <w:t xml:space="preserve">и </w:t>
      </w:r>
      <w:r w:rsidR="00977396" w:rsidRPr="001F1FC6">
        <w:rPr>
          <w:color w:val="auto"/>
          <w:sz w:val="22"/>
          <w:szCs w:val="22"/>
          <w:lang w:val="ru-RU"/>
        </w:rPr>
        <w:t>техничким карактеристикама (</w:t>
      </w:r>
      <w:r w:rsidRPr="001F1FC6">
        <w:rPr>
          <w:color w:val="auto"/>
          <w:sz w:val="22"/>
          <w:szCs w:val="22"/>
          <w:lang w:val="ru-RU"/>
        </w:rPr>
        <w:t>спецификацијом</w:t>
      </w:r>
      <w:r w:rsidR="00977396" w:rsidRPr="001F1FC6">
        <w:rPr>
          <w:color w:val="auto"/>
          <w:sz w:val="22"/>
          <w:szCs w:val="22"/>
          <w:lang w:val="ru-RU"/>
        </w:rPr>
        <w:t>)</w:t>
      </w:r>
      <w:r w:rsidRPr="001F1FC6">
        <w:rPr>
          <w:color w:val="auto"/>
          <w:sz w:val="22"/>
          <w:szCs w:val="22"/>
          <w:lang w:val="ru-RU"/>
        </w:rPr>
        <w:t xml:space="preserve"> добара из конкурсне документације, који су </w:t>
      </w:r>
      <w:r w:rsidRPr="001F1FC6">
        <w:rPr>
          <w:color w:val="auto"/>
          <w:sz w:val="22"/>
          <w:szCs w:val="22"/>
          <w:lang w:val="ru-RU"/>
        </w:rPr>
        <w:lastRenderedPageBreak/>
        <w:t>саставни</w:t>
      </w:r>
      <w:r w:rsidRPr="001F1FC6">
        <w:rPr>
          <w:sz w:val="22"/>
          <w:szCs w:val="22"/>
          <w:lang w:val="ru-RU"/>
        </w:rPr>
        <w:t xml:space="preserve"> део Уговора</w:t>
      </w:r>
      <w:r w:rsidRPr="001F1FC6">
        <w:rPr>
          <w:noProof/>
          <w:color w:val="auto"/>
          <w:sz w:val="22"/>
          <w:szCs w:val="22"/>
          <w:lang w:val="sr-Cyrl-CS"/>
        </w:rPr>
        <w:t xml:space="preserve">, важећим законским и подзаконским прописима, </w:t>
      </w:r>
      <w:r w:rsidRPr="001F1FC6">
        <w:rPr>
          <w:sz w:val="22"/>
          <w:szCs w:val="22"/>
          <w:lang w:val="sr-Cyrl-CS"/>
        </w:rPr>
        <w:t>нормативима и стандардима, а Наручилац се обавезује да плати испоручена добра у уговореном року.</w:t>
      </w:r>
    </w:p>
    <w:p w:rsidR="00E21988" w:rsidRPr="00E21988" w:rsidRDefault="00E21988" w:rsidP="00E21988">
      <w:pPr>
        <w:tabs>
          <w:tab w:val="left" w:pos="0"/>
        </w:tabs>
        <w:spacing w:before="120" w:after="120" w:line="276" w:lineRule="auto"/>
        <w:jc w:val="center"/>
        <w:rPr>
          <w:rFonts w:ascii="Times New Roman" w:hAnsi="Times New Roman" w:cs="Times New Roman"/>
          <w:b/>
          <w:lang w:val="sr-Cyrl-RS"/>
        </w:rPr>
      </w:pPr>
      <w:r w:rsidRPr="00E21988">
        <w:rPr>
          <w:rFonts w:ascii="Times New Roman" w:hAnsi="Times New Roman" w:cs="Times New Roman"/>
          <w:b/>
          <w:lang w:val="sr-Cyrl-CS"/>
        </w:rPr>
        <w:t>Вредност – цена</w:t>
      </w:r>
    </w:p>
    <w:p w:rsidR="00E21988" w:rsidRPr="00E21988" w:rsidRDefault="00E21988" w:rsidP="00E21988">
      <w:pPr>
        <w:tabs>
          <w:tab w:val="left" w:pos="840"/>
        </w:tabs>
        <w:jc w:val="center"/>
        <w:outlineLvl w:val="0"/>
        <w:rPr>
          <w:rFonts w:ascii="Times New Roman" w:hAnsi="Times New Roman" w:cs="Times New Roman"/>
          <w:b/>
          <w:lang w:val="sr-Cyrl-CS"/>
        </w:rPr>
      </w:pPr>
      <w:r w:rsidRPr="00E21988">
        <w:rPr>
          <w:rFonts w:ascii="Times New Roman" w:hAnsi="Times New Roman" w:cs="Times New Roman"/>
          <w:b/>
          <w:lang w:val="sr-Cyrl-CS"/>
        </w:rPr>
        <w:t>Члан 3.</w:t>
      </w:r>
    </w:p>
    <w:p w:rsidR="00E21988" w:rsidRPr="00E21988" w:rsidRDefault="00E21988" w:rsidP="001F1FC6">
      <w:pPr>
        <w:tabs>
          <w:tab w:val="left" w:pos="1080"/>
        </w:tabs>
        <w:spacing w:after="0"/>
        <w:ind w:firstLine="720"/>
        <w:jc w:val="both"/>
        <w:rPr>
          <w:rFonts w:ascii="Times New Roman" w:hAnsi="Times New Roman" w:cs="Times New Roman"/>
          <w:color w:val="FF0000"/>
          <w:lang w:val="sr-Cyrl-RS"/>
        </w:rPr>
      </w:pPr>
      <w:r w:rsidRPr="00E21988">
        <w:rPr>
          <w:rFonts w:ascii="Times New Roman" w:hAnsi="Times New Roman" w:cs="Times New Roman"/>
        </w:rPr>
        <w:t>Укупна вредност</w:t>
      </w:r>
      <w:r w:rsidRPr="00E21988">
        <w:rPr>
          <w:rFonts w:ascii="Times New Roman" w:hAnsi="Times New Roman" w:cs="Times New Roman"/>
          <w:lang w:val="sr-Cyrl-RS"/>
        </w:rPr>
        <w:t xml:space="preserve"> (цена)</w:t>
      </w:r>
      <w:r w:rsidRPr="00E21988">
        <w:rPr>
          <w:rFonts w:ascii="Times New Roman" w:hAnsi="Times New Roman" w:cs="Times New Roman"/>
        </w:rPr>
        <w:t xml:space="preserve"> </w:t>
      </w:r>
      <w:r w:rsidRPr="00E21988">
        <w:rPr>
          <w:rFonts w:ascii="Times New Roman" w:hAnsi="Times New Roman" w:cs="Times New Roman"/>
          <w:lang w:val="sr-Cyrl-RS"/>
        </w:rPr>
        <w:t>добара</w:t>
      </w:r>
      <w:r w:rsidRPr="00E21988">
        <w:rPr>
          <w:rFonts w:ascii="Times New Roman" w:hAnsi="Times New Roman" w:cs="Times New Roman"/>
        </w:rPr>
        <w:t xml:space="preserve"> кој</w:t>
      </w:r>
      <w:r w:rsidRPr="00E21988">
        <w:rPr>
          <w:rFonts w:ascii="Times New Roman" w:hAnsi="Times New Roman" w:cs="Times New Roman"/>
          <w:lang w:val="sr-Cyrl-RS"/>
        </w:rPr>
        <w:t>а</w:t>
      </w:r>
      <w:r w:rsidRPr="00E21988">
        <w:rPr>
          <w:rFonts w:ascii="Times New Roman" w:hAnsi="Times New Roman" w:cs="Times New Roman"/>
        </w:rPr>
        <w:t xml:space="preserve"> су предмет овог Уговора износи</w:t>
      </w:r>
      <w:r w:rsidRPr="00E21988">
        <w:rPr>
          <w:rFonts w:ascii="Times New Roman" w:hAnsi="Times New Roman" w:cs="Times New Roman"/>
          <w:lang w:val="sr-Cyrl-CS"/>
        </w:rPr>
        <w:t xml:space="preserve"> _____________________</w:t>
      </w:r>
      <w:r w:rsidRPr="00E21988">
        <w:rPr>
          <w:rFonts w:ascii="Times New Roman" w:hAnsi="Times New Roman" w:cs="Times New Roman"/>
        </w:rPr>
        <w:t xml:space="preserve"> </w:t>
      </w:r>
      <w:r w:rsidRPr="00E21988">
        <w:rPr>
          <w:rFonts w:ascii="Times New Roman" w:hAnsi="Times New Roman" w:cs="Times New Roman"/>
          <w:lang w:val="sr-Cyrl-CS"/>
        </w:rPr>
        <w:t>динара без ПДВ-а, односно ______________________</w:t>
      </w:r>
      <w:r w:rsidRPr="00E21988">
        <w:rPr>
          <w:rFonts w:ascii="Times New Roman" w:hAnsi="Times New Roman" w:cs="Times New Roman"/>
        </w:rPr>
        <w:t xml:space="preserve"> </w:t>
      </w:r>
      <w:r w:rsidRPr="00E21988">
        <w:rPr>
          <w:rFonts w:ascii="Times New Roman" w:hAnsi="Times New Roman" w:cs="Times New Roman"/>
          <w:lang w:val="sr-Cyrl-CS"/>
        </w:rPr>
        <w:t xml:space="preserve">динара са ПДВ-ом, </w:t>
      </w:r>
      <w:r w:rsidRPr="00E21988">
        <w:rPr>
          <w:rFonts w:ascii="Times New Roman" w:hAnsi="Times New Roman" w:cs="Times New Roman"/>
          <w:lang w:val="sr-Cyrl-RS"/>
        </w:rPr>
        <w:t>у складу са</w:t>
      </w:r>
      <w:r w:rsidRPr="00E21988">
        <w:rPr>
          <w:rFonts w:ascii="Times New Roman" w:hAnsi="Times New Roman" w:cs="Times New Roman"/>
        </w:rPr>
        <w:t xml:space="preserve"> усвојен</w:t>
      </w:r>
      <w:r w:rsidRPr="00E21988">
        <w:rPr>
          <w:rFonts w:ascii="Times New Roman" w:hAnsi="Times New Roman" w:cs="Times New Roman"/>
          <w:lang w:val="sr-Cyrl-RS"/>
        </w:rPr>
        <w:t>ом</w:t>
      </w:r>
      <w:r w:rsidRPr="00E21988">
        <w:rPr>
          <w:rFonts w:ascii="Times New Roman" w:hAnsi="Times New Roman" w:cs="Times New Roman"/>
        </w:rPr>
        <w:t xml:space="preserve"> понуд</w:t>
      </w:r>
      <w:r w:rsidRPr="00E21988">
        <w:rPr>
          <w:rFonts w:ascii="Times New Roman" w:hAnsi="Times New Roman" w:cs="Times New Roman"/>
          <w:lang w:val="sr-Cyrl-RS"/>
        </w:rPr>
        <w:t>ом</w:t>
      </w:r>
      <w:r w:rsidRPr="00E21988">
        <w:rPr>
          <w:rFonts w:ascii="Times New Roman" w:hAnsi="Times New Roman" w:cs="Times New Roman"/>
        </w:rPr>
        <w:t xml:space="preserve"> </w:t>
      </w:r>
      <w:r w:rsidRPr="00E21988">
        <w:rPr>
          <w:rFonts w:ascii="Times New Roman" w:hAnsi="Times New Roman" w:cs="Times New Roman"/>
          <w:lang w:val="sr-Cyrl-RS"/>
        </w:rPr>
        <w:t>Добављача</w:t>
      </w:r>
      <w:r w:rsidRPr="00E21988">
        <w:rPr>
          <w:rFonts w:ascii="Times New Roman" w:hAnsi="Times New Roman" w:cs="Times New Roman"/>
          <w:color w:val="FF0000"/>
          <w:lang w:val="sr-Cyrl-RS"/>
        </w:rPr>
        <w:t xml:space="preserve"> </w:t>
      </w:r>
      <w:r w:rsidRPr="00E21988">
        <w:rPr>
          <w:rFonts w:ascii="Times New Roman" w:hAnsi="Times New Roman" w:cs="Times New Roman"/>
          <w:i/>
          <w:lang w:val="sr-Cyrl-CS"/>
        </w:rPr>
        <w:t>(напомена: празна места попуњава Понуђач)</w:t>
      </w:r>
      <w:r w:rsidRPr="00E21988">
        <w:rPr>
          <w:rFonts w:ascii="Times New Roman" w:hAnsi="Times New Roman" w:cs="Times New Roman"/>
          <w:color w:val="FF0000"/>
          <w:lang w:val="sr-Cyrl-RS"/>
        </w:rPr>
        <w:t>.</w:t>
      </w:r>
    </w:p>
    <w:p w:rsidR="00E21988" w:rsidRPr="00E21988" w:rsidRDefault="00E21988" w:rsidP="001F1FC6">
      <w:pPr>
        <w:spacing w:after="0"/>
        <w:ind w:firstLine="720"/>
        <w:jc w:val="both"/>
        <w:rPr>
          <w:rFonts w:ascii="Times New Roman" w:hAnsi="Times New Roman" w:cs="Times New Roman"/>
          <w:lang w:val="sr-Cyrl-CS"/>
        </w:rPr>
      </w:pPr>
      <w:r w:rsidRPr="00E21988">
        <w:rPr>
          <w:rFonts w:ascii="Times New Roman" w:hAnsi="Times New Roman" w:cs="Times New Roman"/>
          <w:noProof/>
          <w:lang w:val="sr-Cyrl-CS"/>
        </w:rPr>
        <w:t xml:space="preserve">Јединичне цене </w:t>
      </w:r>
      <w:r w:rsidRPr="00E21988">
        <w:rPr>
          <w:rFonts w:ascii="Times New Roman" w:hAnsi="Times New Roman" w:cs="Times New Roman"/>
          <w:lang w:val="sr-Cyrl-CS"/>
        </w:rPr>
        <w:t>из усвојене понуде</w:t>
      </w:r>
      <w:r w:rsidRPr="00E21988">
        <w:rPr>
          <w:rFonts w:ascii="Times New Roman" w:hAnsi="Times New Roman" w:cs="Times New Roman"/>
          <w:noProof/>
          <w:lang w:val="sr-Cyrl-CS"/>
        </w:rPr>
        <w:t xml:space="preserve"> су фиксне, коначне и не могу се мењати.</w:t>
      </w:r>
      <w:r w:rsidRPr="00E21988">
        <w:rPr>
          <w:rFonts w:ascii="Times New Roman" w:hAnsi="Times New Roman" w:cs="Times New Roman"/>
          <w:noProof/>
          <w:lang w:val="sr-Cyrl-CS"/>
        </w:rPr>
        <w:tab/>
      </w:r>
    </w:p>
    <w:p w:rsidR="00E21988" w:rsidRPr="00E21988" w:rsidRDefault="00E21988" w:rsidP="00E21988">
      <w:pPr>
        <w:ind w:firstLine="720"/>
        <w:jc w:val="both"/>
        <w:rPr>
          <w:rFonts w:ascii="Times New Roman" w:hAnsi="Times New Roman" w:cs="Times New Roman"/>
        </w:rPr>
      </w:pPr>
      <w:r w:rsidRPr="00E21988">
        <w:rPr>
          <w:rFonts w:ascii="Times New Roman" w:hAnsi="Times New Roman" w:cs="Times New Roman"/>
          <w:lang w:val="sr-Cyrl-RS"/>
        </w:rPr>
        <w:t>Јединичне</w:t>
      </w:r>
      <w:r w:rsidRPr="00E21988">
        <w:rPr>
          <w:rFonts w:ascii="Times New Roman" w:hAnsi="Times New Roman" w:cs="Times New Roman"/>
        </w:rPr>
        <w:t xml:space="preserve"> цен</w:t>
      </w:r>
      <w:r w:rsidRPr="00E21988">
        <w:rPr>
          <w:rFonts w:ascii="Times New Roman" w:hAnsi="Times New Roman" w:cs="Times New Roman"/>
          <w:lang w:val="sr-Cyrl-RS"/>
        </w:rPr>
        <w:t>е</w:t>
      </w:r>
      <w:r w:rsidRPr="00E21988">
        <w:rPr>
          <w:rFonts w:ascii="Times New Roman" w:hAnsi="Times New Roman" w:cs="Times New Roman"/>
          <w:lang w:val="sr-Cyrl-CS"/>
        </w:rPr>
        <w:t xml:space="preserve"> из усвојене понуде</w:t>
      </w:r>
      <w:r w:rsidRPr="00E21988">
        <w:rPr>
          <w:rFonts w:ascii="Times New Roman" w:hAnsi="Times New Roman" w:cs="Times New Roman"/>
        </w:rPr>
        <w:t xml:space="preserve"> обухвата</w:t>
      </w:r>
      <w:r w:rsidRPr="00E21988">
        <w:rPr>
          <w:rFonts w:ascii="Times New Roman" w:hAnsi="Times New Roman" w:cs="Times New Roman"/>
          <w:lang w:val="sr-Cyrl-RS"/>
        </w:rPr>
        <w:t>ју</w:t>
      </w:r>
      <w:r w:rsidRPr="00E21988">
        <w:rPr>
          <w:rFonts w:ascii="Times New Roman" w:hAnsi="Times New Roman" w:cs="Times New Roman"/>
        </w:rPr>
        <w:t xml:space="preserve"> </w:t>
      </w:r>
      <w:r w:rsidR="00977396">
        <w:rPr>
          <w:rFonts w:ascii="Times New Roman" w:hAnsi="Times New Roman" w:cs="Times New Roman"/>
          <w:lang w:val="sr-Cyrl-RS"/>
        </w:rPr>
        <w:t>цену добара, транспорт, уградњу, обуку запослених</w:t>
      </w:r>
      <w:r w:rsidRPr="00E21988">
        <w:rPr>
          <w:rFonts w:ascii="Times New Roman" w:hAnsi="Times New Roman" w:cs="Times New Roman"/>
          <w:lang w:val="sr-Cyrl-RS"/>
        </w:rPr>
        <w:t xml:space="preserve"> </w:t>
      </w:r>
      <w:r w:rsidRPr="00E21988">
        <w:rPr>
          <w:rFonts w:ascii="Times New Roman" w:hAnsi="Times New Roman" w:cs="Times New Roman"/>
        </w:rPr>
        <w:t xml:space="preserve">и све остале зависне трошкове које </w:t>
      </w:r>
      <w:r w:rsidRPr="00E21988">
        <w:rPr>
          <w:rFonts w:ascii="Times New Roman" w:hAnsi="Times New Roman" w:cs="Times New Roman"/>
          <w:lang w:val="sr-Cyrl-RS"/>
        </w:rPr>
        <w:t xml:space="preserve">Добављач </w:t>
      </w:r>
      <w:r w:rsidRPr="00E21988">
        <w:rPr>
          <w:rFonts w:ascii="Times New Roman" w:hAnsi="Times New Roman" w:cs="Times New Roman"/>
        </w:rPr>
        <w:t xml:space="preserve">има у реализацији </w:t>
      </w:r>
      <w:r w:rsidRPr="00E21988">
        <w:rPr>
          <w:rFonts w:ascii="Times New Roman" w:hAnsi="Times New Roman" w:cs="Times New Roman"/>
          <w:lang w:val="sr-Cyrl-RS"/>
        </w:rPr>
        <w:t>предметне набавке</w:t>
      </w:r>
      <w:r w:rsidRPr="00E21988">
        <w:rPr>
          <w:rFonts w:ascii="Times New Roman" w:hAnsi="Times New Roman" w:cs="Times New Roman"/>
        </w:rPr>
        <w:t>.</w:t>
      </w:r>
    </w:p>
    <w:p w:rsidR="00E21988" w:rsidRPr="00E21988" w:rsidRDefault="00E21988" w:rsidP="00E21988">
      <w:pPr>
        <w:spacing w:after="120" w:line="276" w:lineRule="auto"/>
        <w:jc w:val="center"/>
        <w:rPr>
          <w:rFonts w:ascii="Times New Roman" w:hAnsi="Times New Roman" w:cs="Times New Roman"/>
          <w:b/>
          <w:lang w:val="sr-Cyrl-CS"/>
        </w:rPr>
      </w:pPr>
      <w:r w:rsidRPr="00E21988">
        <w:rPr>
          <w:rFonts w:ascii="Times New Roman" w:hAnsi="Times New Roman" w:cs="Times New Roman"/>
          <w:b/>
          <w:lang w:val="sr-Cyrl-CS"/>
        </w:rPr>
        <w:t>Услови, начин и рок плаћања</w:t>
      </w:r>
    </w:p>
    <w:p w:rsidR="00E21988" w:rsidRPr="00E21988" w:rsidRDefault="00E21988" w:rsidP="00E21988">
      <w:pPr>
        <w:tabs>
          <w:tab w:val="left" w:pos="840"/>
        </w:tabs>
        <w:jc w:val="center"/>
        <w:outlineLvl w:val="0"/>
        <w:rPr>
          <w:rFonts w:ascii="Times New Roman" w:hAnsi="Times New Roman" w:cs="Times New Roman"/>
          <w:b/>
          <w:lang w:val="sr-Cyrl-CS"/>
        </w:rPr>
      </w:pPr>
      <w:r w:rsidRPr="00E21988">
        <w:rPr>
          <w:rFonts w:ascii="Times New Roman" w:hAnsi="Times New Roman" w:cs="Times New Roman"/>
          <w:b/>
          <w:lang w:val="sr-Cyrl-CS"/>
        </w:rPr>
        <w:t>Члан 4.</w:t>
      </w:r>
    </w:p>
    <w:p w:rsidR="00E21988" w:rsidRPr="00E21988" w:rsidRDefault="00E21988" w:rsidP="001F1FC6">
      <w:pPr>
        <w:spacing w:after="0"/>
        <w:ind w:firstLine="708"/>
        <w:jc w:val="both"/>
        <w:rPr>
          <w:rFonts w:ascii="Times New Roman" w:hAnsi="Times New Roman" w:cs="Times New Roman"/>
        </w:rPr>
      </w:pPr>
      <w:r w:rsidRPr="00E21988">
        <w:rPr>
          <w:rFonts w:ascii="Times New Roman" w:hAnsi="Times New Roman" w:cs="Times New Roman"/>
        </w:rPr>
        <w:t xml:space="preserve">Уговорне стране су сагласне да се плаћање по овом Уговору </w:t>
      </w:r>
      <w:r w:rsidR="00977396">
        <w:rPr>
          <w:rFonts w:ascii="Times New Roman" w:hAnsi="Times New Roman" w:cs="Times New Roman"/>
          <w:lang w:val="sr-Cyrl-RS"/>
        </w:rPr>
        <w:t>изврши у року не дужем од 45</w:t>
      </w:r>
      <w:r w:rsidRPr="00E21988">
        <w:rPr>
          <w:rFonts w:ascii="Times New Roman" w:hAnsi="Times New Roman" w:cs="Times New Roman"/>
        </w:rPr>
        <w:t xml:space="preserve"> (четрдесетпет) </w:t>
      </w:r>
      <w:r w:rsidRPr="00E21988">
        <w:rPr>
          <w:rFonts w:ascii="Times New Roman" w:hAnsi="Times New Roman" w:cs="Times New Roman"/>
          <w:lang w:val="sr-Cyrl-RS"/>
        </w:rPr>
        <w:t xml:space="preserve">дана </w:t>
      </w:r>
      <w:r w:rsidRPr="00E21988">
        <w:rPr>
          <w:rFonts w:ascii="Times New Roman" w:hAnsi="Times New Roman" w:cs="Times New Roman"/>
        </w:rPr>
        <w:t xml:space="preserve">од дана </w:t>
      </w:r>
      <w:r w:rsidRPr="00E21988">
        <w:rPr>
          <w:rFonts w:ascii="Times New Roman" w:hAnsi="Times New Roman" w:cs="Times New Roman"/>
          <w:lang w:val="sr-Cyrl-RS"/>
        </w:rPr>
        <w:t>пријема</w:t>
      </w:r>
      <w:r w:rsidRPr="00E21988">
        <w:rPr>
          <w:rFonts w:ascii="Times New Roman" w:hAnsi="Times New Roman" w:cs="Times New Roman"/>
        </w:rPr>
        <w:t xml:space="preserve"> </w:t>
      </w:r>
      <w:r w:rsidRPr="00E21988">
        <w:rPr>
          <w:rFonts w:ascii="Times New Roman" w:hAnsi="Times New Roman" w:cs="Times New Roman"/>
          <w:lang w:val="sr-Cyrl-RS"/>
        </w:rPr>
        <w:t xml:space="preserve">рачуна-фактуре </w:t>
      </w:r>
      <w:r w:rsidRPr="00E21988">
        <w:rPr>
          <w:rFonts w:ascii="Times New Roman" w:hAnsi="Times New Roman" w:cs="Times New Roman"/>
        </w:rPr>
        <w:t xml:space="preserve">за </w:t>
      </w:r>
      <w:r w:rsidR="00977396">
        <w:rPr>
          <w:rFonts w:ascii="Times New Roman" w:hAnsi="Times New Roman" w:cs="Times New Roman"/>
          <w:lang w:val="sr-Cyrl-RS"/>
        </w:rPr>
        <w:t>испоручен</w:t>
      </w:r>
      <w:r w:rsidR="008D4908">
        <w:rPr>
          <w:rFonts w:ascii="Times New Roman" w:hAnsi="Times New Roman" w:cs="Times New Roman"/>
          <w:lang w:val="sr-Cyrl-RS"/>
        </w:rPr>
        <w:t>а и уграђена</w:t>
      </w:r>
      <w:r w:rsidR="00977396">
        <w:rPr>
          <w:rFonts w:ascii="Times New Roman" w:hAnsi="Times New Roman" w:cs="Times New Roman"/>
          <w:lang w:val="sr-Cyrl-RS"/>
        </w:rPr>
        <w:t xml:space="preserve"> предметн</w:t>
      </w:r>
      <w:r w:rsidR="008D4908">
        <w:rPr>
          <w:rFonts w:ascii="Times New Roman" w:hAnsi="Times New Roman" w:cs="Times New Roman"/>
          <w:lang w:val="sr-Cyrl-RS"/>
        </w:rPr>
        <w:t>а</w:t>
      </w:r>
      <w:r w:rsidR="00977396">
        <w:rPr>
          <w:rFonts w:ascii="Times New Roman" w:hAnsi="Times New Roman" w:cs="Times New Roman"/>
          <w:lang w:val="sr-Cyrl-RS"/>
        </w:rPr>
        <w:t xml:space="preserve"> добра</w:t>
      </w:r>
      <w:r w:rsidRPr="00E21988">
        <w:rPr>
          <w:rFonts w:ascii="Times New Roman" w:hAnsi="Times New Roman" w:cs="Times New Roman"/>
          <w:lang w:val="sr-Cyrl-RS"/>
        </w:rPr>
        <w:t xml:space="preserve">, </w:t>
      </w:r>
      <w:r w:rsidRPr="00E21988">
        <w:rPr>
          <w:rFonts w:ascii="Times New Roman" w:hAnsi="Times New Roman" w:cs="Times New Roman"/>
        </w:rPr>
        <w:t>а у складу са Законом о роковима измирења новчаних обавеза у комерцијалним трансакцијама („Службени гласник РС", број 119/12</w:t>
      </w:r>
      <w:r w:rsidRPr="00E21988">
        <w:rPr>
          <w:rFonts w:ascii="Times New Roman" w:hAnsi="Times New Roman" w:cs="Times New Roman"/>
          <w:lang w:val="sr-Cyrl-RS"/>
        </w:rPr>
        <w:t xml:space="preserve"> и 68/15</w:t>
      </w:r>
      <w:r w:rsidRPr="00E21988">
        <w:rPr>
          <w:rFonts w:ascii="Times New Roman" w:hAnsi="Times New Roman" w:cs="Times New Roman"/>
        </w:rPr>
        <w:t>)</w:t>
      </w:r>
      <w:r w:rsidRPr="00E21988">
        <w:rPr>
          <w:rFonts w:ascii="Times New Roman" w:hAnsi="Times New Roman" w:cs="Times New Roman"/>
          <w:lang w:val="sr-Cyrl-RS"/>
        </w:rPr>
        <w:t>.</w:t>
      </w:r>
    </w:p>
    <w:p w:rsidR="00180782" w:rsidRDefault="00E21988" w:rsidP="001F1FC6">
      <w:pPr>
        <w:spacing w:after="0"/>
        <w:ind w:firstLine="708"/>
        <w:jc w:val="both"/>
        <w:rPr>
          <w:rFonts w:ascii="Times New Roman" w:hAnsi="Times New Roman" w:cs="Times New Roman"/>
          <w:lang w:val="sr-Cyrl-CS"/>
        </w:rPr>
      </w:pPr>
      <w:r w:rsidRPr="00E21988">
        <w:rPr>
          <w:rFonts w:ascii="Times New Roman" w:hAnsi="Times New Roman" w:cs="Times New Roman"/>
          <w:lang w:val="sr-Cyrl-CS"/>
        </w:rPr>
        <w:t xml:space="preserve">Ако представник Наручиоца стави основану примедбу на испостављену фактуру, неопходно је извршити исправку спорне фактуре и рок за плаћање из става 1. овог члана почиње да тече од дана пријема исправљене фактуре од стране овлашћеног лица </w:t>
      </w:r>
      <w:r w:rsidR="00E91289">
        <w:rPr>
          <w:rFonts w:ascii="Times New Roman" w:hAnsi="Times New Roman" w:cs="Times New Roman"/>
          <w:lang w:val="sr-Cyrl-CS"/>
        </w:rPr>
        <w:t>Н</w:t>
      </w:r>
      <w:r w:rsidRPr="00E21988">
        <w:rPr>
          <w:rFonts w:ascii="Times New Roman" w:hAnsi="Times New Roman" w:cs="Times New Roman"/>
          <w:lang w:val="sr-Cyrl-CS"/>
        </w:rPr>
        <w:t>аручиоца.</w:t>
      </w:r>
    </w:p>
    <w:p w:rsidR="00180782" w:rsidRPr="00180782" w:rsidRDefault="00180782" w:rsidP="00180782">
      <w:pPr>
        <w:autoSpaceDE w:val="0"/>
        <w:autoSpaceDN w:val="0"/>
        <w:adjustRightInd w:val="0"/>
        <w:spacing w:after="0" w:line="240" w:lineRule="auto"/>
        <w:ind w:firstLine="708"/>
        <w:rPr>
          <w:rFonts w:ascii="Times New Roman" w:hAnsi="Times New Roman" w:cs="Times New Roman"/>
          <w:lang w:val="sr-Cyrl-CS"/>
        </w:rPr>
      </w:pPr>
      <w:r w:rsidRPr="00180782">
        <w:rPr>
          <w:rFonts w:ascii="Times New Roman" w:hAnsi="Times New Roman" w:cs="Times New Roman"/>
        </w:rPr>
        <w:t>Плаћање се врши преносом средстава на рачун Добављача бр. ________________ код пословне банке</w:t>
      </w:r>
      <w:r>
        <w:rPr>
          <w:rFonts w:ascii="Times New Roman" w:hAnsi="Times New Roman" w:cs="Times New Roman"/>
          <w:lang w:val="sr-Cyrl-RS"/>
        </w:rPr>
        <w:t xml:space="preserve">  </w:t>
      </w:r>
      <w:r w:rsidRPr="00180782">
        <w:rPr>
          <w:rFonts w:ascii="Times New Roman" w:hAnsi="Times New Roman" w:cs="Times New Roman"/>
        </w:rPr>
        <w:t>_______________________</w:t>
      </w:r>
      <w:r>
        <w:rPr>
          <w:rFonts w:ascii="Times New Roman" w:hAnsi="Times New Roman" w:cs="Times New Roman"/>
          <w:lang w:val="sr-Cyrl-RS"/>
        </w:rPr>
        <w:t xml:space="preserve"> </w:t>
      </w:r>
      <w:r w:rsidRPr="00180782">
        <w:rPr>
          <w:rFonts w:ascii="Times New Roman" w:hAnsi="Times New Roman" w:cs="Times New Roman"/>
        </w:rPr>
        <w:t xml:space="preserve">, а по претходно извршеној испоруци </w:t>
      </w:r>
      <w:r w:rsidR="008D4908">
        <w:rPr>
          <w:rFonts w:ascii="Times New Roman" w:hAnsi="Times New Roman" w:cs="Times New Roman"/>
          <w:lang w:val="sr-Cyrl-RS"/>
        </w:rPr>
        <w:t xml:space="preserve">и уградњи </w:t>
      </w:r>
      <w:r>
        <w:rPr>
          <w:rFonts w:ascii="Times New Roman" w:hAnsi="Times New Roman" w:cs="Times New Roman"/>
          <w:lang w:val="sr-Cyrl-RS"/>
        </w:rPr>
        <w:t>предметних добара</w:t>
      </w:r>
      <w:r w:rsidRPr="00180782">
        <w:rPr>
          <w:rFonts w:ascii="Times New Roman" w:hAnsi="Times New Roman" w:cs="Times New Roman"/>
        </w:rPr>
        <w:t>.</w:t>
      </w:r>
    </w:p>
    <w:p w:rsidR="00685377" w:rsidRDefault="00685377" w:rsidP="00586FC4">
      <w:pPr>
        <w:autoSpaceDE w:val="0"/>
        <w:autoSpaceDN w:val="0"/>
        <w:adjustRightInd w:val="0"/>
        <w:spacing w:after="0" w:line="360" w:lineRule="auto"/>
        <w:jc w:val="center"/>
        <w:rPr>
          <w:rFonts w:ascii="TimesNewRomanPS-BoldItalicMT" w:hAnsi="TimesNewRomanPS-BoldItalicMT" w:cs="TimesNewRomanPS-BoldItalicMT"/>
          <w:b/>
          <w:bCs/>
          <w:iCs/>
          <w:sz w:val="21"/>
          <w:szCs w:val="21"/>
          <w:lang w:val="sr-Cyrl-RS"/>
        </w:rPr>
      </w:pPr>
    </w:p>
    <w:p w:rsidR="00977396" w:rsidRDefault="00977396" w:rsidP="00586FC4">
      <w:pPr>
        <w:autoSpaceDE w:val="0"/>
        <w:autoSpaceDN w:val="0"/>
        <w:adjustRightInd w:val="0"/>
        <w:spacing w:after="0" w:line="360" w:lineRule="auto"/>
        <w:jc w:val="center"/>
        <w:rPr>
          <w:rFonts w:ascii="TimesNewRomanPS-BoldItalicMT" w:hAnsi="TimesNewRomanPS-BoldItalicMT" w:cs="TimesNewRomanPS-BoldItalicMT"/>
          <w:b/>
          <w:bCs/>
          <w:iCs/>
          <w:sz w:val="21"/>
          <w:szCs w:val="21"/>
          <w:lang w:val="sr-Cyrl-RS"/>
        </w:rPr>
      </w:pPr>
      <w:r w:rsidRPr="001A6AC6">
        <w:rPr>
          <w:rFonts w:ascii="TimesNewRomanPS-BoldItalicMT" w:hAnsi="TimesNewRomanPS-BoldItalicMT" w:cs="TimesNewRomanPS-BoldItalicMT"/>
          <w:b/>
          <w:bCs/>
          <w:iCs/>
          <w:sz w:val="21"/>
          <w:szCs w:val="21"/>
        </w:rPr>
        <w:t>Испорука</w:t>
      </w:r>
    </w:p>
    <w:p w:rsidR="00685377" w:rsidRPr="00685377" w:rsidRDefault="00685377" w:rsidP="00586FC4">
      <w:pPr>
        <w:autoSpaceDE w:val="0"/>
        <w:autoSpaceDN w:val="0"/>
        <w:adjustRightInd w:val="0"/>
        <w:spacing w:after="0" w:line="360" w:lineRule="auto"/>
        <w:jc w:val="center"/>
        <w:rPr>
          <w:rFonts w:ascii="TimesNewRomanPS-BoldItalicMT" w:hAnsi="TimesNewRomanPS-BoldItalicMT" w:cs="TimesNewRomanPS-BoldItalicMT"/>
          <w:b/>
          <w:bCs/>
          <w:iCs/>
          <w:sz w:val="21"/>
          <w:szCs w:val="21"/>
          <w:lang w:val="sr-Cyrl-RS"/>
        </w:rPr>
      </w:pPr>
    </w:p>
    <w:p w:rsidR="00977396" w:rsidRPr="00977396" w:rsidRDefault="00977396" w:rsidP="00977396">
      <w:pPr>
        <w:autoSpaceDE w:val="0"/>
        <w:autoSpaceDN w:val="0"/>
        <w:adjustRightInd w:val="0"/>
        <w:spacing w:after="0" w:line="240" w:lineRule="auto"/>
        <w:jc w:val="center"/>
        <w:rPr>
          <w:rFonts w:ascii="Times New Roman" w:hAnsi="Times New Roman" w:cs="Times New Roman"/>
          <w:b/>
          <w:bCs/>
          <w:sz w:val="21"/>
          <w:szCs w:val="21"/>
        </w:rPr>
      </w:pPr>
      <w:r w:rsidRPr="00977396">
        <w:rPr>
          <w:rFonts w:ascii="Times New Roman" w:hAnsi="Times New Roman" w:cs="Times New Roman"/>
          <w:b/>
          <w:bCs/>
          <w:sz w:val="21"/>
          <w:szCs w:val="21"/>
        </w:rPr>
        <w:t xml:space="preserve">Члан </w:t>
      </w:r>
      <w:r>
        <w:rPr>
          <w:rFonts w:ascii="Times New Roman" w:hAnsi="Times New Roman" w:cs="Times New Roman"/>
          <w:b/>
          <w:bCs/>
          <w:sz w:val="21"/>
          <w:szCs w:val="21"/>
          <w:lang w:val="sr-Cyrl-RS"/>
        </w:rPr>
        <w:t>5</w:t>
      </w:r>
      <w:r w:rsidRPr="00977396">
        <w:rPr>
          <w:rFonts w:ascii="Times New Roman" w:hAnsi="Times New Roman" w:cs="Times New Roman"/>
          <w:b/>
          <w:bCs/>
          <w:sz w:val="21"/>
          <w:szCs w:val="21"/>
        </w:rPr>
        <w:t>.</w:t>
      </w:r>
    </w:p>
    <w:p w:rsidR="00977396" w:rsidRPr="00586FC4" w:rsidRDefault="00977396" w:rsidP="00586FC4">
      <w:pPr>
        <w:autoSpaceDE w:val="0"/>
        <w:autoSpaceDN w:val="0"/>
        <w:adjustRightInd w:val="0"/>
        <w:spacing w:after="0" w:line="276" w:lineRule="auto"/>
        <w:ind w:firstLine="708"/>
        <w:jc w:val="both"/>
        <w:rPr>
          <w:rFonts w:ascii="Times New Roman" w:hAnsi="Times New Roman" w:cs="Times New Roman"/>
        </w:rPr>
      </w:pPr>
      <w:r w:rsidRPr="00586FC4">
        <w:rPr>
          <w:rFonts w:ascii="Times New Roman" w:hAnsi="Times New Roman" w:cs="Times New Roman"/>
        </w:rPr>
        <w:t>Добављач ће испоруку предметних добара извршити у року ________ од дана закључења уговора (</w:t>
      </w:r>
      <w:r w:rsidRPr="00586FC4">
        <w:rPr>
          <w:rFonts w:ascii="Times New Roman" w:hAnsi="Times New Roman" w:cs="Times New Roman"/>
          <w:i/>
          <w:iCs/>
        </w:rPr>
        <w:t>не</w:t>
      </w:r>
      <w:r w:rsidR="00034918">
        <w:rPr>
          <w:rFonts w:ascii="Times New Roman" w:hAnsi="Times New Roman" w:cs="Times New Roman"/>
          <w:i/>
          <w:iCs/>
          <w:lang w:val="sr-Cyrl-RS"/>
        </w:rPr>
        <w:t xml:space="preserve"> </w:t>
      </w:r>
      <w:r w:rsidRPr="00586FC4">
        <w:rPr>
          <w:rFonts w:ascii="Times New Roman" w:hAnsi="Times New Roman" w:cs="Times New Roman"/>
          <w:i/>
          <w:iCs/>
        </w:rPr>
        <w:t xml:space="preserve">може бити дужи од </w:t>
      </w:r>
      <w:r w:rsidR="00586FC4">
        <w:rPr>
          <w:rFonts w:ascii="Times New Roman" w:hAnsi="Times New Roman" w:cs="Times New Roman"/>
          <w:i/>
          <w:iCs/>
          <w:lang w:val="sr-Cyrl-RS"/>
        </w:rPr>
        <w:t>30</w:t>
      </w:r>
      <w:r w:rsidRPr="00586FC4">
        <w:rPr>
          <w:rFonts w:ascii="Times New Roman" w:hAnsi="Times New Roman" w:cs="Times New Roman"/>
          <w:i/>
          <w:iCs/>
        </w:rPr>
        <w:t xml:space="preserve"> дана од дана закључења уговора</w:t>
      </w:r>
      <w:r w:rsidRPr="00586FC4">
        <w:rPr>
          <w:rFonts w:ascii="Times New Roman" w:hAnsi="Times New Roman" w:cs="Times New Roman"/>
        </w:rPr>
        <w:t>) према количини и техничким карактеристикама</w:t>
      </w:r>
      <w:r w:rsidR="00034918">
        <w:rPr>
          <w:rFonts w:ascii="Times New Roman" w:hAnsi="Times New Roman" w:cs="Times New Roman"/>
          <w:lang w:val="sr-Cyrl-RS"/>
        </w:rPr>
        <w:t xml:space="preserve"> </w:t>
      </w:r>
      <w:r w:rsidRPr="00586FC4">
        <w:rPr>
          <w:rFonts w:ascii="Times New Roman" w:hAnsi="Times New Roman" w:cs="Times New Roman"/>
        </w:rPr>
        <w:t>(спецификацијама) из конкурсне документације и понуде Добављача бр.</w:t>
      </w:r>
      <w:r w:rsidR="00E91289">
        <w:rPr>
          <w:rFonts w:ascii="Times New Roman" w:hAnsi="Times New Roman" w:cs="Times New Roman"/>
          <w:lang w:val="sr-Cyrl-RS"/>
        </w:rPr>
        <w:t xml:space="preserve"> </w:t>
      </w:r>
      <w:r w:rsidR="00E91289" w:rsidRPr="00E91289">
        <w:rPr>
          <w:rFonts w:ascii="Times New Roman" w:hAnsi="Times New Roman" w:cs="Times New Roman"/>
          <w:u w:val="single"/>
        </w:rPr>
        <w:t xml:space="preserve"> </w:t>
      </w:r>
      <w:r w:rsidR="00E91289" w:rsidRPr="00E21988">
        <w:rPr>
          <w:rFonts w:ascii="Times New Roman" w:hAnsi="Times New Roman" w:cs="Times New Roman"/>
          <w:u w:val="single"/>
        </w:rPr>
        <w:t>***********</w:t>
      </w:r>
      <w:r w:rsidRPr="00586FC4">
        <w:rPr>
          <w:rFonts w:ascii="Times New Roman" w:hAnsi="Times New Roman" w:cs="Times New Roman"/>
        </w:rPr>
        <w:t xml:space="preserve"> од дана </w:t>
      </w:r>
      <w:r w:rsidR="00E91289" w:rsidRPr="00E21988">
        <w:rPr>
          <w:rFonts w:ascii="Times New Roman" w:hAnsi="Times New Roman" w:cs="Times New Roman"/>
          <w:u w:val="single"/>
        </w:rPr>
        <w:t>***********</w:t>
      </w:r>
      <w:r w:rsidRPr="00586FC4">
        <w:rPr>
          <w:rFonts w:ascii="Times New Roman" w:hAnsi="Times New Roman" w:cs="Times New Roman"/>
        </w:rPr>
        <w:t>.</w:t>
      </w:r>
    </w:p>
    <w:p w:rsidR="00977396" w:rsidRPr="00586FC4" w:rsidRDefault="00977396" w:rsidP="00586FC4">
      <w:pPr>
        <w:autoSpaceDE w:val="0"/>
        <w:autoSpaceDN w:val="0"/>
        <w:adjustRightInd w:val="0"/>
        <w:spacing w:after="0" w:line="276" w:lineRule="auto"/>
        <w:ind w:firstLine="708"/>
        <w:jc w:val="both"/>
        <w:rPr>
          <w:rFonts w:ascii="Times New Roman" w:hAnsi="Times New Roman" w:cs="Times New Roman"/>
          <w:lang w:val="sr-Cyrl-RS"/>
        </w:rPr>
      </w:pPr>
      <w:r w:rsidRPr="00586FC4">
        <w:rPr>
          <w:rFonts w:ascii="Times New Roman" w:hAnsi="Times New Roman" w:cs="Times New Roman"/>
        </w:rPr>
        <w:t xml:space="preserve">Добављач је у обавези да благовремено обавести </w:t>
      </w:r>
      <w:r w:rsidR="00685377">
        <w:rPr>
          <w:rFonts w:ascii="Times New Roman" w:hAnsi="Times New Roman" w:cs="Times New Roman"/>
          <w:lang w:val="sr-Cyrl-RS"/>
        </w:rPr>
        <w:t>Н</w:t>
      </w:r>
      <w:r w:rsidRPr="00586FC4">
        <w:rPr>
          <w:rFonts w:ascii="Times New Roman" w:hAnsi="Times New Roman" w:cs="Times New Roman"/>
        </w:rPr>
        <w:t>аручиоца о тачном термину испоруке због</w:t>
      </w:r>
      <w:r w:rsidR="00586FC4">
        <w:rPr>
          <w:rFonts w:ascii="Times New Roman" w:hAnsi="Times New Roman" w:cs="Times New Roman"/>
          <w:lang w:val="sr-Cyrl-RS"/>
        </w:rPr>
        <w:t xml:space="preserve"> </w:t>
      </w:r>
      <w:r w:rsidRPr="00586FC4">
        <w:rPr>
          <w:rFonts w:ascii="Times New Roman" w:hAnsi="Times New Roman" w:cs="Times New Roman"/>
        </w:rPr>
        <w:t>присуства овлашћеног лица</w:t>
      </w:r>
      <w:r w:rsidR="00586FC4">
        <w:rPr>
          <w:rFonts w:ascii="Times New Roman" w:hAnsi="Times New Roman" w:cs="Times New Roman"/>
          <w:lang w:val="sr-Cyrl-RS"/>
        </w:rPr>
        <w:t>.</w:t>
      </w:r>
    </w:p>
    <w:p w:rsidR="00977396" w:rsidRPr="00586FC4" w:rsidRDefault="00977396" w:rsidP="00586FC4">
      <w:pPr>
        <w:autoSpaceDE w:val="0"/>
        <w:autoSpaceDN w:val="0"/>
        <w:adjustRightInd w:val="0"/>
        <w:spacing w:after="0" w:line="276" w:lineRule="auto"/>
        <w:ind w:firstLine="708"/>
        <w:jc w:val="both"/>
        <w:rPr>
          <w:rFonts w:ascii="Times New Roman" w:hAnsi="Times New Roman" w:cs="Times New Roman"/>
        </w:rPr>
      </w:pPr>
      <w:r w:rsidRPr="00586FC4">
        <w:rPr>
          <w:rFonts w:ascii="Times New Roman" w:hAnsi="Times New Roman" w:cs="Times New Roman"/>
        </w:rPr>
        <w:t xml:space="preserve">Место испоруке је седиште Наручиоца на адреси – ул. </w:t>
      </w:r>
      <w:r w:rsidR="0020112D" w:rsidRPr="0020112D">
        <w:rPr>
          <w:rFonts w:ascii="Times New Roman" w:hAnsi="Times New Roman" w:cs="Times New Roman"/>
          <w:lang w:val="sr-Cyrl-RS"/>
        </w:rPr>
        <w:t>Трг Ђорђа Станојевића, број 11</w:t>
      </w:r>
      <w:r w:rsidR="00586FC4">
        <w:rPr>
          <w:rFonts w:ascii="Times New Roman" w:hAnsi="Times New Roman" w:cs="Times New Roman"/>
          <w:lang w:val="sr-Cyrl-RS"/>
        </w:rPr>
        <w:t>, 19300 Неготин</w:t>
      </w:r>
      <w:r w:rsidRPr="00586FC4">
        <w:rPr>
          <w:rFonts w:ascii="Times New Roman" w:hAnsi="Times New Roman" w:cs="Times New Roman"/>
        </w:rPr>
        <w:t>, уз присуство</w:t>
      </w:r>
      <w:r w:rsidR="00586FC4">
        <w:rPr>
          <w:rFonts w:ascii="Times New Roman" w:hAnsi="Times New Roman" w:cs="Times New Roman"/>
          <w:lang w:val="sr-Cyrl-RS"/>
        </w:rPr>
        <w:t xml:space="preserve"> </w:t>
      </w:r>
      <w:r w:rsidRPr="00586FC4">
        <w:rPr>
          <w:rFonts w:ascii="Times New Roman" w:hAnsi="Times New Roman" w:cs="Times New Roman"/>
        </w:rPr>
        <w:t>овлашћених лица уговорних страна.</w:t>
      </w:r>
    </w:p>
    <w:p w:rsidR="00977396" w:rsidRPr="00586FC4" w:rsidRDefault="00977396" w:rsidP="00586FC4">
      <w:pPr>
        <w:autoSpaceDE w:val="0"/>
        <w:autoSpaceDN w:val="0"/>
        <w:adjustRightInd w:val="0"/>
        <w:spacing w:after="0" w:line="276" w:lineRule="auto"/>
        <w:ind w:firstLine="708"/>
        <w:jc w:val="both"/>
        <w:rPr>
          <w:rFonts w:ascii="Times New Roman" w:hAnsi="Times New Roman" w:cs="Times New Roman"/>
        </w:rPr>
      </w:pPr>
      <w:r w:rsidRPr="00586FC4">
        <w:rPr>
          <w:rFonts w:ascii="Times New Roman" w:hAnsi="Times New Roman" w:cs="Times New Roman"/>
        </w:rPr>
        <w:t>Стварни трошкови транспорта, утовара, истовара и осигурања предметне опреме падају на терет</w:t>
      </w:r>
      <w:r w:rsidR="00586FC4">
        <w:rPr>
          <w:rFonts w:ascii="Times New Roman" w:hAnsi="Times New Roman" w:cs="Times New Roman"/>
          <w:lang w:val="sr-Cyrl-RS"/>
        </w:rPr>
        <w:t xml:space="preserve"> </w:t>
      </w:r>
      <w:r w:rsidRPr="00586FC4">
        <w:rPr>
          <w:rFonts w:ascii="Times New Roman" w:hAnsi="Times New Roman" w:cs="Times New Roman"/>
        </w:rPr>
        <w:t>Добављача, односно Добављач сноси ризик случајне пропасти или оштећења до момента испоруке исте.</w:t>
      </w:r>
    </w:p>
    <w:p w:rsidR="001F1FC6" w:rsidRPr="001F1FC6" w:rsidRDefault="001F1FC6" w:rsidP="001F1FC6">
      <w:pPr>
        <w:pStyle w:val="Default"/>
        <w:spacing w:line="276" w:lineRule="auto"/>
        <w:ind w:firstLine="709"/>
        <w:jc w:val="both"/>
        <w:rPr>
          <w:color w:val="auto"/>
          <w:sz w:val="22"/>
          <w:szCs w:val="22"/>
          <w:lang w:val="sr-Cyrl-CS"/>
        </w:rPr>
      </w:pPr>
      <w:r w:rsidRPr="001F1FC6">
        <w:rPr>
          <w:color w:val="auto"/>
          <w:sz w:val="22"/>
          <w:szCs w:val="22"/>
          <w:lang w:val="sr-Cyrl-CS"/>
        </w:rPr>
        <w:t xml:space="preserve">Предметна добра морају у свему бити према захтеву наручиоца описаном у делу техничка спецификација, нова </w:t>
      </w:r>
      <w:r>
        <w:rPr>
          <w:color w:val="auto"/>
          <w:sz w:val="22"/>
          <w:szCs w:val="22"/>
          <w:lang w:val="sr-Cyrl-CS"/>
        </w:rPr>
        <w:t xml:space="preserve">и оригинална, </w:t>
      </w:r>
      <w:r w:rsidRPr="001F1FC6">
        <w:rPr>
          <w:color w:val="auto"/>
          <w:sz w:val="22"/>
          <w:szCs w:val="22"/>
          <w:lang w:val="sr-Cyrl-CS"/>
        </w:rPr>
        <w:t>некоришћена</w:t>
      </w:r>
      <w:r>
        <w:rPr>
          <w:color w:val="auto"/>
          <w:sz w:val="22"/>
          <w:szCs w:val="22"/>
          <w:lang w:val="sr-Cyrl-CS"/>
        </w:rPr>
        <w:t>,</w:t>
      </w:r>
      <w:r w:rsidRPr="001F1FC6">
        <w:rPr>
          <w:color w:val="auto"/>
          <w:sz w:val="22"/>
          <w:szCs w:val="22"/>
          <w:lang w:val="sr-Cyrl-CS"/>
        </w:rPr>
        <w:t xml:space="preserve"> </w:t>
      </w:r>
      <w:r>
        <w:rPr>
          <w:color w:val="auto"/>
          <w:sz w:val="22"/>
          <w:szCs w:val="22"/>
          <w:lang w:val="sr-Cyrl-CS"/>
        </w:rPr>
        <w:t>правилно упакована и заштићена од оштећења.</w:t>
      </w:r>
    </w:p>
    <w:p w:rsidR="001F1FC6" w:rsidRPr="001F1FC6" w:rsidRDefault="001F1FC6" w:rsidP="001F1FC6">
      <w:pPr>
        <w:pStyle w:val="Default"/>
        <w:spacing w:line="276" w:lineRule="auto"/>
        <w:ind w:firstLine="709"/>
        <w:jc w:val="both"/>
        <w:rPr>
          <w:color w:val="auto"/>
          <w:sz w:val="22"/>
          <w:szCs w:val="22"/>
          <w:lang w:val="sr-Cyrl-CS"/>
        </w:rPr>
      </w:pPr>
      <w:r>
        <w:rPr>
          <w:color w:val="auto"/>
          <w:sz w:val="22"/>
          <w:szCs w:val="22"/>
          <w:lang w:val="sr-Cyrl-CS"/>
        </w:rPr>
        <w:t>Добављач</w:t>
      </w:r>
      <w:r w:rsidRPr="001F1FC6">
        <w:rPr>
          <w:color w:val="auto"/>
          <w:sz w:val="22"/>
          <w:szCs w:val="22"/>
          <w:lang w:val="sr-Cyrl-CS"/>
        </w:rPr>
        <w:t xml:space="preserve"> се обавезује да испоручује добра искључиво оног произвођача ког је навео у својој понуди.</w:t>
      </w:r>
    </w:p>
    <w:p w:rsidR="001F1FC6" w:rsidRPr="001F1FC6" w:rsidRDefault="001F1FC6" w:rsidP="001F1FC6">
      <w:pPr>
        <w:pStyle w:val="Default"/>
        <w:spacing w:after="240"/>
        <w:ind w:firstLine="709"/>
        <w:jc w:val="both"/>
        <w:rPr>
          <w:color w:val="auto"/>
          <w:sz w:val="22"/>
          <w:szCs w:val="22"/>
          <w:lang w:val="sr-Cyrl-CS"/>
        </w:rPr>
      </w:pPr>
      <w:r w:rsidRPr="001F1FC6">
        <w:rPr>
          <w:color w:val="auto"/>
          <w:sz w:val="22"/>
          <w:szCs w:val="22"/>
          <w:lang w:val="sr-Cyrl-CS"/>
        </w:rPr>
        <w:t>На предметним добрима мора бити залепљен или утиснут лого произвођача.</w:t>
      </w:r>
    </w:p>
    <w:p w:rsidR="002C556A" w:rsidRDefault="002C556A" w:rsidP="00180782">
      <w:pPr>
        <w:tabs>
          <w:tab w:val="left" w:pos="840"/>
        </w:tabs>
        <w:spacing w:line="360" w:lineRule="auto"/>
        <w:jc w:val="center"/>
        <w:rPr>
          <w:rFonts w:ascii="Times New Roman" w:hAnsi="Times New Roman" w:cs="Times New Roman"/>
          <w:b/>
          <w:bCs/>
          <w:sz w:val="21"/>
          <w:szCs w:val="21"/>
          <w:lang w:val="sr-Cyrl-CS"/>
        </w:rPr>
      </w:pPr>
    </w:p>
    <w:p w:rsidR="006C0F1F" w:rsidRDefault="006C0F1F" w:rsidP="00180782">
      <w:pPr>
        <w:tabs>
          <w:tab w:val="left" w:pos="840"/>
        </w:tabs>
        <w:spacing w:line="360" w:lineRule="auto"/>
        <w:jc w:val="center"/>
        <w:rPr>
          <w:rFonts w:ascii="Times New Roman" w:hAnsi="Times New Roman" w:cs="Times New Roman"/>
          <w:b/>
          <w:bCs/>
          <w:sz w:val="21"/>
          <w:szCs w:val="21"/>
          <w:lang w:val="sr-Cyrl-RS"/>
        </w:rPr>
      </w:pPr>
    </w:p>
    <w:p w:rsidR="00E21988" w:rsidRPr="00586FC4" w:rsidRDefault="00977396" w:rsidP="00180782">
      <w:pPr>
        <w:tabs>
          <w:tab w:val="left" w:pos="840"/>
        </w:tabs>
        <w:spacing w:line="360" w:lineRule="auto"/>
        <w:jc w:val="center"/>
        <w:rPr>
          <w:rFonts w:ascii="Times New Roman" w:hAnsi="Times New Roman" w:cs="Times New Roman"/>
          <w:b/>
          <w:bCs/>
          <w:sz w:val="21"/>
          <w:szCs w:val="21"/>
          <w:lang w:val="sr-Cyrl-RS"/>
        </w:rPr>
      </w:pPr>
      <w:r w:rsidRPr="00586FC4">
        <w:rPr>
          <w:rFonts w:ascii="Times New Roman" w:hAnsi="Times New Roman" w:cs="Times New Roman"/>
          <w:b/>
          <w:bCs/>
          <w:sz w:val="21"/>
          <w:szCs w:val="21"/>
        </w:rPr>
        <w:lastRenderedPageBreak/>
        <w:t xml:space="preserve">Члан </w:t>
      </w:r>
      <w:r w:rsidR="00586FC4" w:rsidRPr="00586FC4">
        <w:rPr>
          <w:rFonts w:ascii="Times New Roman" w:hAnsi="Times New Roman" w:cs="Times New Roman"/>
          <w:b/>
          <w:bCs/>
          <w:sz w:val="21"/>
          <w:szCs w:val="21"/>
          <w:lang w:val="sr-Cyrl-RS"/>
        </w:rPr>
        <w:t>6</w:t>
      </w:r>
      <w:r w:rsidRPr="00586FC4">
        <w:rPr>
          <w:rFonts w:ascii="Times New Roman" w:hAnsi="Times New Roman" w:cs="Times New Roman"/>
          <w:b/>
          <w:bCs/>
          <w:sz w:val="21"/>
          <w:szCs w:val="21"/>
        </w:rPr>
        <w:t>.</w:t>
      </w:r>
    </w:p>
    <w:p w:rsidR="00586FC4" w:rsidRPr="00586FC4" w:rsidRDefault="00586FC4" w:rsidP="00180782">
      <w:pPr>
        <w:autoSpaceDE w:val="0"/>
        <w:autoSpaceDN w:val="0"/>
        <w:adjustRightInd w:val="0"/>
        <w:spacing w:after="0" w:line="276" w:lineRule="auto"/>
        <w:ind w:firstLine="708"/>
        <w:jc w:val="both"/>
        <w:rPr>
          <w:rFonts w:ascii="Times New Roman" w:hAnsi="Times New Roman" w:cs="Times New Roman"/>
        </w:rPr>
      </w:pPr>
      <w:r w:rsidRPr="00586FC4">
        <w:rPr>
          <w:rFonts w:ascii="Times New Roman" w:hAnsi="Times New Roman" w:cs="Times New Roman"/>
        </w:rPr>
        <w:t>Приликом примопредаје, представник Наручиоца је дужан да испоручена добра на уобичајени начин</w:t>
      </w:r>
      <w:r>
        <w:rPr>
          <w:rFonts w:ascii="Times New Roman" w:hAnsi="Times New Roman" w:cs="Times New Roman"/>
          <w:lang w:val="sr-Cyrl-RS"/>
        </w:rPr>
        <w:t xml:space="preserve"> </w:t>
      </w:r>
      <w:r w:rsidRPr="00586FC4">
        <w:rPr>
          <w:rFonts w:ascii="Times New Roman" w:hAnsi="Times New Roman" w:cs="Times New Roman"/>
        </w:rPr>
        <w:t>прегледа и да своје примедбе о видљивим недостацима одмах саопшти Добављачу.</w:t>
      </w:r>
    </w:p>
    <w:p w:rsidR="00586FC4" w:rsidRPr="00586FC4" w:rsidRDefault="00586FC4" w:rsidP="00180782">
      <w:pPr>
        <w:autoSpaceDE w:val="0"/>
        <w:autoSpaceDN w:val="0"/>
        <w:adjustRightInd w:val="0"/>
        <w:spacing w:after="0" w:line="276" w:lineRule="auto"/>
        <w:ind w:firstLine="708"/>
        <w:jc w:val="both"/>
        <w:rPr>
          <w:rFonts w:ascii="Times New Roman" w:hAnsi="Times New Roman" w:cs="Times New Roman"/>
        </w:rPr>
      </w:pPr>
      <w:r w:rsidRPr="00586FC4">
        <w:rPr>
          <w:rFonts w:ascii="Times New Roman" w:hAnsi="Times New Roman" w:cs="Times New Roman"/>
        </w:rPr>
        <w:t>Ако се након примопредаје покаже неки скривени недостатак који се није могао открити уобичајеним</w:t>
      </w:r>
      <w:r>
        <w:rPr>
          <w:rFonts w:ascii="Times New Roman" w:hAnsi="Times New Roman" w:cs="Times New Roman"/>
          <w:lang w:val="sr-Cyrl-RS"/>
        </w:rPr>
        <w:t xml:space="preserve"> </w:t>
      </w:r>
      <w:r w:rsidRPr="00586FC4">
        <w:rPr>
          <w:rFonts w:ascii="Times New Roman" w:hAnsi="Times New Roman" w:cs="Times New Roman"/>
        </w:rPr>
        <w:t>прегледом, представник Наручиоца је дужан да без одлагања о том недостатку писменим путем обавести</w:t>
      </w:r>
      <w:r>
        <w:rPr>
          <w:rFonts w:ascii="Times New Roman" w:hAnsi="Times New Roman" w:cs="Times New Roman"/>
          <w:lang w:val="sr-Cyrl-RS"/>
        </w:rPr>
        <w:t xml:space="preserve"> </w:t>
      </w:r>
      <w:r w:rsidRPr="00586FC4">
        <w:rPr>
          <w:rFonts w:ascii="Times New Roman" w:hAnsi="Times New Roman" w:cs="Times New Roman"/>
        </w:rPr>
        <w:t>Добављача.</w:t>
      </w:r>
    </w:p>
    <w:p w:rsidR="00586FC4" w:rsidRDefault="00586FC4" w:rsidP="00180782">
      <w:pPr>
        <w:autoSpaceDE w:val="0"/>
        <w:autoSpaceDN w:val="0"/>
        <w:adjustRightInd w:val="0"/>
        <w:spacing w:after="0" w:line="276" w:lineRule="auto"/>
        <w:ind w:firstLine="708"/>
        <w:jc w:val="both"/>
        <w:rPr>
          <w:rFonts w:ascii="Times New Roman" w:hAnsi="Times New Roman" w:cs="Times New Roman"/>
          <w:lang w:val="sr-Cyrl-RS"/>
        </w:rPr>
      </w:pPr>
      <w:r w:rsidRPr="00586FC4">
        <w:rPr>
          <w:rFonts w:ascii="Times New Roman" w:hAnsi="Times New Roman" w:cs="Times New Roman"/>
        </w:rPr>
        <w:t>У случају да је Добављач знао или морао знати за недостатке, Наручилац има право да се на те</w:t>
      </w:r>
      <w:r w:rsidR="00180782">
        <w:rPr>
          <w:rFonts w:ascii="Times New Roman" w:hAnsi="Times New Roman" w:cs="Times New Roman"/>
          <w:lang w:val="sr-Cyrl-RS"/>
        </w:rPr>
        <w:t xml:space="preserve"> </w:t>
      </w:r>
      <w:r w:rsidRPr="00586FC4">
        <w:rPr>
          <w:rFonts w:ascii="Times New Roman" w:hAnsi="Times New Roman" w:cs="Times New Roman"/>
        </w:rPr>
        <w:t>недостатке позове и када није извршио своју обавезу да добра прегледа, односно да благовремено обавести</w:t>
      </w:r>
      <w:r w:rsidR="00180782">
        <w:rPr>
          <w:rFonts w:ascii="Times New Roman" w:hAnsi="Times New Roman" w:cs="Times New Roman"/>
          <w:lang w:val="sr-Cyrl-RS"/>
        </w:rPr>
        <w:t xml:space="preserve"> </w:t>
      </w:r>
      <w:r w:rsidRPr="00586FC4">
        <w:rPr>
          <w:rFonts w:ascii="Times New Roman" w:hAnsi="Times New Roman" w:cs="Times New Roman"/>
        </w:rPr>
        <w:t>Добављача о уоченом недостатку.</w:t>
      </w:r>
    </w:p>
    <w:p w:rsidR="00180782" w:rsidRPr="00180782" w:rsidRDefault="00180782" w:rsidP="00180782">
      <w:pPr>
        <w:autoSpaceDE w:val="0"/>
        <w:autoSpaceDN w:val="0"/>
        <w:adjustRightInd w:val="0"/>
        <w:spacing w:after="0" w:line="276" w:lineRule="auto"/>
        <w:ind w:firstLine="708"/>
        <w:jc w:val="both"/>
        <w:rPr>
          <w:rFonts w:ascii="Times New Roman" w:hAnsi="Times New Roman" w:cs="Times New Roman"/>
          <w:lang w:val="sr-Cyrl-RS"/>
        </w:rPr>
      </w:pPr>
    </w:p>
    <w:p w:rsidR="00586FC4" w:rsidRPr="00180782" w:rsidRDefault="00586FC4" w:rsidP="00180782">
      <w:pPr>
        <w:autoSpaceDE w:val="0"/>
        <w:autoSpaceDN w:val="0"/>
        <w:adjustRightInd w:val="0"/>
        <w:spacing w:after="0" w:line="360" w:lineRule="auto"/>
        <w:jc w:val="center"/>
        <w:rPr>
          <w:rFonts w:ascii="Times New Roman" w:hAnsi="Times New Roman" w:cs="Times New Roman"/>
          <w:b/>
          <w:bCs/>
          <w:iCs/>
        </w:rPr>
      </w:pPr>
      <w:r w:rsidRPr="00180782">
        <w:rPr>
          <w:rFonts w:ascii="Times New Roman" w:hAnsi="Times New Roman" w:cs="Times New Roman"/>
          <w:b/>
          <w:bCs/>
          <w:iCs/>
        </w:rPr>
        <w:t>Члан</w:t>
      </w:r>
      <w:r w:rsidR="001F1FC6">
        <w:rPr>
          <w:rFonts w:ascii="Times New Roman" w:hAnsi="Times New Roman" w:cs="Times New Roman"/>
          <w:b/>
          <w:bCs/>
          <w:iCs/>
          <w:lang w:val="sr-Cyrl-RS"/>
        </w:rPr>
        <w:t xml:space="preserve"> </w:t>
      </w:r>
      <w:r w:rsidRPr="00180782">
        <w:rPr>
          <w:rFonts w:ascii="Times New Roman" w:hAnsi="Times New Roman" w:cs="Times New Roman"/>
          <w:b/>
          <w:bCs/>
          <w:iCs/>
          <w:lang w:val="sr-Cyrl-RS"/>
        </w:rPr>
        <w:t>7</w:t>
      </w:r>
      <w:r w:rsidRPr="00180782">
        <w:rPr>
          <w:rFonts w:ascii="Times New Roman" w:hAnsi="Times New Roman" w:cs="Times New Roman"/>
          <w:b/>
          <w:bCs/>
          <w:iCs/>
        </w:rPr>
        <w:t>.</w:t>
      </w:r>
    </w:p>
    <w:p w:rsidR="00586FC4" w:rsidRPr="00586FC4" w:rsidRDefault="00586FC4" w:rsidP="00180782">
      <w:pPr>
        <w:autoSpaceDE w:val="0"/>
        <w:autoSpaceDN w:val="0"/>
        <w:adjustRightInd w:val="0"/>
        <w:spacing w:after="0" w:line="240" w:lineRule="auto"/>
        <w:ind w:firstLine="708"/>
        <w:jc w:val="both"/>
        <w:rPr>
          <w:rFonts w:ascii="Times New Roman" w:hAnsi="Times New Roman" w:cs="Times New Roman"/>
        </w:rPr>
      </w:pPr>
      <w:r w:rsidRPr="00586FC4">
        <w:rPr>
          <w:rFonts w:ascii="Times New Roman" w:hAnsi="Times New Roman" w:cs="Times New Roman"/>
        </w:rPr>
        <w:t xml:space="preserve">У случајевима из члана </w:t>
      </w:r>
      <w:r w:rsidR="00180782">
        <w:rPr>
          <w:rFonts w:ascii="Times New Roman" w:hAnsi="Times New Roman" w:cs="Times New Roman"/>
          <w:lang w:val="sr-Cyrl-RS"/>
        </w:rPr>
        <w:t>6</w:t>
      </w:r>
      <w:r w:rsidRPr="00586FC4">
        <w:rPr>
          <w:rFonts w:ascii="Times New Roman" w:hAnsi="Times New Roman" w:cs="Times New Roman"/>
        </w:rPr>
        <w:t>. уговора представник Наручиоца има право да захтева од</w:t>
      </w:r>
    </w:p>
    <w:p w:rsidR="00586FC4" w:rsidRPr="00586FC4" w:rsidRDefault="00586FC4" w:rsidP="00180782">
      <w:pPr>
        <w:autoSpaceDE w:val="0"/>
        <w:autoSpaceDN w:val="0"/>
        <w:adjustRightInd w:val="0"/>
        <w:spacing w:after="0" w:line="276" w:lineRule="auto"/>
        <w:jc w:val="both"/>
        <w:rPr>
          <w:rFonts w:ascii="Times New Roman" w:hAnsi="Times New Roman" w:cs="Times New Roman"/>
        </w:rPr>
      </w:pPr>
      <w:r w:rsidRPr="00586FC4">
        <w:rPr>
          <w:rFonts w:ascii="Times New Roman" w:hAnsi="Times New Roman" w:cs="Times New Roman"/>
        </w:rPr>
        <w:t>Добављача да отклони недостатак или да му преда друго добро без недостатка (испуњење уговора).</w:t>
      </w:r>
    </w:p>
    <w:p w:rsidR="00586FC4" w:rsidRPr="00586FC4" w:rsidRDefault="00586FC4" w:rsidP="00180782">
      <w:pPr>
        <w:autoSpaceDE w:val="0"/>
        <w:autoSpaceDN w:val="0"/>
        <w:adjustRightInd w:val="0"/>
        <w:spacing w:after="0" w:line="276" w:lineRule="auto"/>
        <w:ind w:firstLine="708"/>
        <w:jc w:val="both"/>
        <w:rPr>
          <w:rFonts w:ascii="Times New Roman" w:hAnsi="Times New Roman" w:cs="Times New Roman"/>
        </w:rPr>
      </w:pPr>
      <w:r w:rsidRPr="00586FC4">
        <w:rPr>
          <w:rFonts w:ascii="Times New Roman" w:hAnsi="Times New Roman" w:cs="Times New Roman"/>
        </w:rPr>
        <w:t>Ако Наручилац не добије испуњење уговора у року од 5 дана од дана пријема захтева за испуњење</w:t>
      </w:r>
      <w:r w:rsidR="00180782">
        <w:rPr>
          <w:rFonts w:ascii="Times New Roman" w:hAnsi="Times New Roman" w:cs="Times New Roman"/>
          <w:lang w:val="sr-Cyrl-RS"/>
        </w:rPr>
        <w:t xml:space="preserve"> </w:t>
      </w:r>
      <w:r w:rsidRPr="00586FC4">
        <w:rPr>
          <w:rFonts w:ascii="Times New Roman" w:hAnsi="Times New Roman" w:cs="Times New Roman"/>
        </w:rPr>
        <w:t xml:space="preserve">уговора из претходног става овог члана Наручилац има право да захтева снижење цене или </w:t>
      </w:r>
      <w:r w:rsidR="00034918">
        <w:rPr>
          <w:rFonts w:ascii="Times New Roman" w:hAnsi="Times New Roman" w:cs="Times New Roman"/>
          <w:lang w:val="sr-Cyrl-RS"/>
        </w:rPr>
        <w:t xml:space="preserve">да </w:t>
      </w:r>
      <w:r w:rsidRPr="00586FC4">
        <w:rPr>
          <w:rFonts w:ascii="Times New Roman" w:hAnsi="Times New Roman" w:cs="Times New Roman"/>
        </w:rPr>
        <w:t>раскине уговор</w:t>
      </w:r>
      <w:r w:rsidR="00034918">
        <w:rPr>
          <w:rFonts w:ascii="Times New Roman" w:hAnsi="Times New Roman" w:cs="Times New Roman"/>
          <w:lang w:val="sr-Cyrl-RS"/>
        </w:rPr>
        <w:t xml:space="preserve"> и реализује средство обезбеђења</w:t>
      </w:r>
      <w:r w:rsidRPr="00586FC4">
        <w:rPr>
          <w:rFonts w:ascii="Times New Roman" w:hAnsi="Times New Roman" w:cs="Times New Roman"/>
        </w:rPr>
        <w:t>, о чему</w:t>
      </w:r>
      <w:r w:rsidR="00180782">
        <w:rPr>
          <w:rFonts w:ascii="Times New Roman" w:hAnsi="Times New Roman" w:cs="Times New Roman"/>
          <w:lang w:val="sr-Cyrl-RS"/>
        </w:rPr>
        <w:t xml:space="preserve"> </w:t>
      </w:r>
      <w:r w:rsidRPr="00586FC4">
        <w:rPr>
          <w:rFonts w:ascii="Times New Roman" w:hAnsi="Times New Roman" w:cs="Times New Roman"/>
        </w:rPr>
        <w:t>писмено обавештава Добављача.</w:t>
      </w:r>
    </w:p>
    <w:p w:rsidR="00586FC4" w:rsidRPr="00586FC4" w:rsidRDefault="00586FC4" w:rsidP="00180782">
      <w:pPr>
        <w:autoSpaceDE w:val="0"/>
        <w:autoSpaceDN w:val="0"/>
        <w:adjustRightInd w:val="0"/>
        <w:spacing w:after="0" w:line="276" w:lineRule="auto"/>
        <w:ind w:firstLine="708"/>
        <w:jc w:val="both"/>
        <w:rPr>
          <w:rFonts w:ascii="Times New Roman" w:hAnsi="Times New Roman" w:cs="Times New Roman"/>
        </w:rPr>
      </w:pPr>
      <w:r w:rsidRPr="00586FC4">
        <w:rPr>
          <w:rFonts w:ascii="Times New Roman" w:hAnsi="Times New Roman" w:cs="Times New Roman"/>
        </w:rPr>
        <w:t>Наручилац може раскинути уговор ако је претходно оставио Добављачу накнадни примерени рок за</w:t>
      </w:r>
      <w:r w:rsidR="00180782">
        <w:rPr>
          <w:rFonts w:ascii="Times New Roman" w:hAnsi="Times New Roman" w:cs="Times New Roman"/>
          <w:lang w:val="sr-Cyrl-RS"/>
        </w:rPr>
        <w:t xml:space="preserve"> и</w:t>
      </w:r>
      <w:r w:rsidRPr="00586FC4">
        <w:rPr>
          <w:rFonts w:ascii="Times New Roman" w:hAnsi="Times New Roman" w:cs="Times New Roman"/>
        </w:rPr>
        <w:t xml:space="preserve">спуњење уговора, који не може бити дужи од </w:t>
      </w:r>
      <w:r w:rsidR="00DC4ACA">
        <w:rPr>
          <w:rFonts w:ascii="Times New Roman" w:hAnsi="Times New Roman" w:cs="Times New Roman"/>
          <w:lang w:val="sr-Cyrl-RS"/>
        </w:rPr>
        <w:t>5 (</w:t>
      </w:r>
      <w:r w:rsidRPr="00586FC4">
        <w:rPr>
          <w:rFonts w:ascii="Times New Roman" w:hAnsi="Times New Roman" w:cs="Times New Roman"/>
        </w:rPr>
        <w:t>пет</w:t>
      </w:r>
      <w:r w:rsidR="00DC4ACA">
        <w:rPr>
          <w:rFonts w:ascii="Times New Roman" w:hAnsi="Times New Roman" w:cs="Times New Roman"/>
          <w:lang w:val="sr-Cyrl-RS"/>
        </w:rPr>
        <w:t>)</w:t>
      </w:r>
      <w:r w:rsidRPr="00586FC4">
        <w:rPr>
          <w:rFonts w:ascii="Times New Roman" w:hAnsi="Times New Roman" w:cs="Times New Roman"/>
        </w:rPr>
        <w:t xml:space="preserve"> дана од дана пријема обавештења из става 2. овог члана.</w:t>
      </w:r>
    </w:p>
    <w:p w:rsidR="00586FC4" w:rsidRPr="00586FC4" w:rsidRDefault="00586FC4" w:rsidP="00180782">
      <w:pPr>
        <w:autoSpaceDE w:val="0"/>
        <w:autoSpaceDN w:val="0"/>
        <w:adjustRightInd w:val="0"/>
        <w:spacing w:after="0" w:line="276" w:lineRule="auto"/>
        <w:ind w:firstLine="708"/>
        <w:jc w:val="both"/>
        <w:rPr>
          <w:rFonts w:ascii="Times New Roman" w:hAnsi="Times New Roman" w:cs="Times New Roman"/>
        </w:rPr>
      </w:pPr>
      <w:r w:rsidRPr="00586FC4">
        <w:rPr>
          <w:rFonts w:ascii="Times New Roman" w:hAnsi="Times New Roman" w:cs="Times New Roman"/>
        </w:rPr>
        <w:t>Наручилац може да раскине уговор и без остављања накнадног рока ако га је Добављач обавестио да</w:t>
      </w:r>
      <w:r w:rsidR="00180782">
        <w:rPr>
          <w:rFonts w:ascii="Times New Roman" w:hAnsi="Times New Roman" w:cs="Times New Roman"/>
          <w:lang w:val="sr-Cyrl-RS"/>
        </w:rPr>
        <w:t xml:space="preserve"> </w:t>
      </w:r>
      <w:r w:rsidRPr="00586FC4">
        <w:rPr>
          <w:rFonts w:ascii="Times New Roman" w:hAnsi="Times New Roman" w:cs="Times New Roman"/>
        </w:rPr>
        <w:t>неће да испуни уговор, односно када је очигледно да Добављач неће моћи да испуни уговор ни у накнадном року.</w:t>
      </w:r>
    </w:p>
    <w:p w:rsidR="00586FC4" w:rsidRDefault="00586FC4" w:rsidP="00180782">
      <w:pPr>
        <w:autoSpaceDE w:val="0"/>
        <w:autoSpaceDN w:val="0"/>
        <w:adjustRightInd w:val="0"/>
        <w:spacing w:after="0" w:line="240" w:lineRule="auto"/>
        <w:jc w:val="both"/>
        <w:rPr>
          <w:rFonts w:ascii="TimesNewRomanPS-BoldItalicMT" w:hAnsi="TimesNewRomanPS-BoldItalicMT" w:cs="TimesNewRomanPS-BoldItalicMT"/>
          <w:b/>
          <w:bCs/>
          <w:i/>
          <w:iCs/>
          <w:sz w:val="21"/>
          <w:szCs w:val="21"/>
          <w:lang w:val="sr-Cyrl-RS"/>
        </w:rPr>
      </w:pPr>
    </w:p>
    <w:p w:rsidR="00586FC4" w:rsidRDefault="00586FC4" w:rsidP="00586FC4">
      <w:pPr>
        <w:tabs>
          <w:tab w:val="left" w:pos="840"/>
        </w:tabs>
        <w:jc w:val="center"/>
        <w:rPr>
          <w:rFonts w:ascii="TimesNewRomanPS-BoldMT" w:hAnsi="TimesNewRomanPS-BoldMT" w:cs="TimesNewRomanPS-BoldMT"/>
          <w:b/>
          <w:bCs/>
          <w:sz w:val="21"/>
          <w:szCs w:val="21"/>
          <w:lang w:val="sr-Cyrl-RS"/>
        </w:rPr>
      </w:pPr>
      <w:r>
        <w:rPr>
          <w:rFonts w:ascii="TimesNewRomanPS-BoldMT" w:hAnsi="TimesNewRomanPS-BoldMT" w:cs="TimesNewRomanPS-BoldMT"/>
          <w:b/>
          <w:bCs/>
          <w:sz w:val="21"/>
          <w:szCs w:val="21"/>
        </w:rPr>
        <w:t xml:space="preserve">Члан </w:t>
      </w:r>
      <w:r w:rsidR="00180782">
        <w:rPr>
          <w:rFonts w:ascii="TimesNewRomanPS-BoldMT" w:hAnsi="TimesNewRomanPS-BoldMT" w:cs="TimesNewRomanPS-BoldMT"/>
          <w:b/>
          <w:bCs/>
          <w:sz w:val="21"/>
          <w:szCs w:val="21"/>
          <w:lang w:val="sr-Cyrl-RS"/>
        </w:rPr>
        <w:t>8</w:t>
      </w:r>
      <w:r>
        <w:rPr>
          <w:rFonts w:ascii="TimesNewRomanPS-BoldMT" w:hAnsi="TimesNewRomanPS-BoldMT" w:cs="TimesNewRomanPS-BoldMT"/>
          <w:b/>
          <w:bCs/>
          <w:sz w:val="21"/>
          <w:szCs w:val="21"/>
        </w:rPr>
        <w:t>.</w:t>
      </w:r>
    </w:p>
    <w:p w:rsidR="00180782" w:rsidRPr="00180782" w:rsidRDefault="00180782" w:rsidP="00180782">
      <w:pPr>
        <w:spacing w:after="0" w:line="276" w:lineRule="auto"/>
        <w:ind w:firstLine="709"/>
        <w:jc w:val="both"/>
        <w:rPr>
          <w:rFonts w:ascii="Times New Roman" w:hAnsi="Times New Roman" w:cs="Times New Roman"/>
          <w:lang w:val="sr-Cyrl-CS"/>
        </w:rPr>
      </w:pPr>
      <w:r w:rsidRPr="00180782">
        <w:rPr>
          <w:rFonts w:ascii="Times New Roman" w:hAnsi="Times New Roman" w:cs="Times New Roman"/>
          <w:lang w:val="sr-Cyrl-CS"/>
        </w:rPr>
        <w:t xml:space="preserve">При испоруци и уградњи опреме, </w:t>
      </w:r>
      <w:r w:rsidR="001A6AC6">
        <w:rPr>
          <w:rFonts w:ascii="Times New Roman" w:hAnsi="Times New Roman" w:cs="Times New Roman"/>
          <w:lang w:val="sr-Cyrl-CS"/>
        </w:rPr>
        <w:t>Добављач</w:t>
      </w:r>
      <w:r w:rsidRPr="00180782">
        <w:rPr>
          <w:rFonts w:ascii="Times New Roman" w:hAnsi="Times New Roman" w:cs="Times New Roman"/>
          <w:lang w:val="sr-Cyrl-CS"/>
        </w:rPr>
        <w:t xml:space="preserve"> ће Наручиоцу предати исправну документацију о испоруци (отпремницу) као и оверен гарантни лист.</w:t>
      </w:r>
    </w:p>
    <w:p w:rsidR="00180782" w:rsidRPr="00180782" w:rsidRDefault="00180782" w:rsidP="00180782">
      <w:pPr>
        <w:spacing w:after="0"/>
        <w:ind w:firstLine="709"/>
        <w:jc w:val="both"/>
        <w:rPr>
          <w:rFonts w:ascii="Times New Roman" w:hAnsi="Times New Roman" w:cs="Times New Roman"/>
          <w:lang w:val="sr-Cyrl-CS"/>
        </w:rPr>
      </w:pPr>
      <w:r w:rsidRPr="00180782">
        <w:rPr>
          <w:rFonts w:ascii="Times New Roman" w:hAnsi="Times New Roman" w:cs="Times New Roman"/>
          <w:lang w:val="sr-Cyrl-CS"/>
        </w:rPr>
        <w:t xml:space="preserve">Приликом испоруке </w:t>
      </w:r>
      <w:r w:rsidR="001A6AC6">
        <w:rPr>
          <w:rFonts w:ascii="Times New Roman" w:hAnsi="Times New Roman" w:cs="Times New Roman"/>
          <w:lang w:val="sr-Cyrl-CS"/>
        </w:rPr>
        <w:t>Добављач</w:t>
      </w:r>
      <w:r w:rsidRPr="00180782">
        <w:rPr>
          <w:rFonts w:ascii="Times New Roman" w:hAnsi="Times New Roman" w:cs="Times New Roman"/>
          <w:lang w:val="sr-Cyrl-CS"/>
        </w:rPr>
        <w:t xml:space="preserve"> је дужан да уз предметна добра достави и упутство за употребу.</w:t>
      </w:r>
    </w:p>
    <w:p w:rsidR="00180782" w:rsidRPr="00180782" w:rsidRDefault="00180782" w:rsidP="00180782">
      <w:pPr>
        <w:pStyle w:val="Default"/>
        <w:spacing w:line="276" w:lineRule="auto"/>
        <w:ind w:firstLine="709"/>
        <w:jc w:val="both"/>
        <w:rPr>
          <w:color w:val="auto"/>
          <w:sz w:val="22"/>
          <w:szCs w:val="22"/>
          <w:lang w:val="sr-Cyrl-CS"/>
        </w:rPr>
      </w:pPr>
      <w:r w:rsidRPr="00180782">
        <w:rPr>
          <w:color w:val="auto"/>
          <w:sz w:val="22"/>
          <w:szCs w:val="22"/>
          <w:lang w:val="sr-Cyrl-CS"/>
        </w:rPr>
        <w:t xml:space="preserve">Отпремница мора да садржи спецификацију испоручене робе, са ценама из уговора, а у складу са законом о ПДВ-у. Неисправну отпремницу из претходног става овог члана Наручилац ће вратити одмах </w:t>
      </w:r>
      <w:r w:rsidR="001A6AC6">
        <w:rPr>
          <w:color w:val="auto"/>
          <w:sz w:val="22"/>
          <w:szCs w:val="22"/>
          <w:lang w:val="sr-Cyrl-CS"/>
        </w:rPr>
        <w:t>Добављачу</w:t>
      </w:r>
      <w:r w:rsidRPr="00180782">
        <w:rPr>
          <w:color w:val="auto"/>
          <w:sz w:val="22"/>
          <w:szCs w:val="22"/>
          <w:lang w:val="sr-Cyrl-CS"/>
        </w:rPr>
        <w:t xml:space="preserve">, а најкасније у року од 1 (једног) дана и захтевати исправну. </w:t>
      </w:r>
    </w:p>
    <w:p w:rsidR="00180782" w:rsidRPr="00180782" w:rsidRDefault="00180782" w:rsidP="00180782">
      <w:pPr>
        <w:spacing w:after="0" w:line="276" w:lineRule="auto"/>
        <w:ind w:firstLine="741"/>
        <w:jc w:val="both"/>
        <w:rPr>
          <w:rFonts w:ascii="Times New Roman" w:hAnsi="Times New Roman" w:cs="Times New Roman"/>
          <w:lang w:val="sr-Cyrl-CS"/>
        </w:rPr>
      </w:pPr>
      <w:r w:rsidRPr="00180782">
        <w:rPr>
          <w:rFonts w:ascii="Times New Roman" w:hAnsi="Times New Roman" w:cs="Times New Roman"/>
          <w:lang w:val="sr-Cyrl-CS"/>
        </w:rPr>
        <w:t>Оверена отпремница</w:t>
      </w:r>
      <w:r>
        <w:rPr>
          <w:rFonts w:ascii="Times New Roman" w:hAnsi="Times New Roman" w:cs="Times New Roman"/>
          <w:lang w:val="sr-Cyrl-CS"/>
        </w:rPr>
        <w:t xml:space="preserve"> и</w:t>
      </w:r>
      <w:r w:rsidRPr="00180782">
        <w:rPr>
          <w:rFonts w:ascii="Times New Roman" w:hAnsi="Times New Roman" w:cs="Times New Roman"/>
          <w:lang w:val="sr-Cyrl-CS"/>
        </w:rPr>
        <w:t xml:space="preserve"> фактура су једини основ за плаћање испоручених и уграђених добара</w:t>
      </w:r>
      <w:r>
        <w:rPr>
          <w:rFonts w:ascii="Times New Roman" w:hAnsi="Times New Roman" w:cs="Times New Roman"/>
          <w:lang w:val="sr-Cyrl-CS"/>
        </w:rPr>
        <w:t>.</w:t>
      </w:r>
    </w:p>
    <w:p w:rsidR="00180782" w:rsidRPr="00180782" w:rsidRDefault="001A6AC6" w:rsidP="00180782">
      <w:pPr>
        <w:ind w:firstLine="741"/>
        <w:jc w:val="both"/>
        <w:rPr>
          <w:rFonts w:ascii="Times New Roman" w:hAnsi="Times New Roman" w:cs="Times New Roman"/>
          <w:lang w:val="sr-Cyrl-CS"/>
        </w:rPr>
      </w:pPr>
      <w:r>
        <w:rPr>
          <w:rFonts w:ascii="Times New Roman" w:hAnsi="Times New Roman" w:cs="Times New Roman"/>
          <w:lang w:val="sr-Cyrl-CS"/>
        </w:rPr>
        <w:t>Добављач</w:t>
      </w:r>
      <w:r w:rsidR="00180782" w:rsidRPr="00180782">
        <w:rPr>
          <w:rFonts w:ascii="Times New Roman" w:hAnsi="Times New Roman" w:cs="Times New Roman"/>
          <w:lang w:val="sr-Cyrl-CS"/>
        </w:rPr>
        <w:t xml:space="preserve"> је дужан да изврши обуку у циљу оспособљавања запослених за рад на испорученим добрима. Обука се врши у седишту наручиоца.</w:t>
      </w:r>
    </w:p>
    <w:p w:rsidR="001A6AC6" w:rsidRDefault="001A6AC6" w:rsidP="001A6AC6">
      <w:pPr>
        <w:autoSpaceDE w:val="0"/>
        <w:autoSpaceDN w:val="0"/>
        <w:adjustRightInd w:val="0"/>
        <w:spacing w:after="0" w:line="480" w:lineRule="auto"/>
        <w:jc w:val="center"/>
        <w:rPr>
          <w:rFonts w:ascii="TimesNewRomanPS-BoldItalicMT" w:hAnsi="TimesNewRomanPS-BoldItalicMT" w:cs="TimesNewRomanPS-BoldItalicMT"/>
          <w:b/>
          <w:bCs/>
          <w:iCs/>
          <w:sz w:val="21"/>
          <w:szCs w:val="21"/>
          <w:lang w:val="sr-Cyrl-RS"/>
        </w:rPr>
      </w:pPr>
      <w:r w:rsidRPr="001A6AC6">
        <w:rPr>
          <w:rFonts w:ascii="TimesNewRomanPS-BoldItalicMT" w:hAnsi="TimesNewRomanPS-BoldItalicMT" w:cs="TimesNewRomanPS-BoldItalicMT"/>
          <w:b/>
          <w:bCs/>
          <w:iCs/>
          <w:sz w:val="21"/>
          <w:szCs w:val="21"/>
        </w:rPr>
        <w:t>Гаранција</w:t>
      </w:r>
      <w:r>
        <w:rPr>
          <w:rFonts w:ascii="TimesNewRomanPS-BoldItalicMT" w:hAnsi="TimesNewRomanPS-BoldItalicMT" w:cs="TimesNewRomanPS-BoldItalicMT"/>
          <w:b/>
          <w:bCs/>
          <w:iCs/>
          <w:sz w:val="21"/>
          <w:szCs w:val="21"/>
          <w:lang w:val="sr-Cyrl-RS"/>
        </w:rPr>
        <w:t xml:space="preserve">  </w:t>
      </w:r>
    </w:p>
    <w:p w:rsidR="001A6AC6" w:rsidRDefault="001A6AC6" w:rsidP="001A6AC6">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 xml:space="preserve">Члан </w:t>
      </w:r>
      <w:r>
        <w:rPr>
          <w:rFonts w:ascii="TimesNewRomanPS-BoldMT" w:hAnsi="TimesNewRomanPS-BoldMT" w:cs="TimesNewRomanPS-BoldMT"/>
          <w:b/>
          <w:bCs/>
          <w:sz w:val="21"/>
          <w:szCs w:val="21"/>
          <w:lang w:val="sr-Cyrl-RS"/>
        </w:rPr>
        <w:t>9</w:t>
      </w:r>
      <w:r>
        <w:rPr>
          <w:rFonts w:ascii="TimesNewRomanPS-BoldMT" w:hAnsi="TimesNewRomanPS-BoldMT" w:cs="TimesNewRomanPS-BoldMT"/>
          <w:b/>
          <w:bCs/>
          <w:sz w:val="21"/>
          <w:szCs w:val="21"/>
        </w:rPr>
        <w:t>.</w:t>
      </w:r>
    </w:p>
    <w:p w:rsidR="001A6AC6" w:rsidRPr="001A6AC6" w:rsidRDefault="001A6AC6" w:rsidP="002113B9">
      <w:pPr>
        <w:autoSpaceDE w:val="0"/>
        <w:autoSpaceDN w:val="0"/>
        <w:adjustRightInd w:val="0"/>
        <w:spacing w:after="0" w:line="240" w:lineRule="auto"/>
        <w:ind w:firstLine="708"/>
        <w:jc w:val="both"/>
        <w:rPr>
          <w:rFonts w:ascii="Times New Roman" w:hAnsi="Times New Roman" w:cs="Times New Roman"/>
          <w:i/>
          <w:iCs/>
        </w:rPr>
      </w:pPr>
      <w:r w:rsidRPr="001A6AC6">
        <w:rPr>
          <w:rFonts w:ascii="Times New Roman" w:hAnsi="Times New Roman" w:cs="Times New Roman"/>
        </w:rPr>
        <w:t xml:space="preserve">Гарантни рок за квалитет и функционисање </w:t>
      </w:r>
      <w:r w:rsidR="0075309B">
        <w:rPr>
          <w:rFonts w:ascii="Times New Roman" w:hAnsi="Times New Roman" w:cs="Times New Roman"/>
          <w:lang w:val="sr-Cyrl-RS"/>
        </w:rPr>
        <w:t xml:space="preserve">рачунара и </w:t>
      </w:r>
      <w:r w:rsidRPr="001A6AC6">
        <w:rPr>
          <w:rFonts w:ascii="Times New Roman" w:hAnsi="Times New Roman" w:cs="Times New Roman"/>
        </w:rPr>
        <w:t xml:space="preserve">рачунарске опреме </w:t>
      </w:r>
      <w:r w:rsidR="002113B9">
        <w:rPr>
          <w:rFonts w:ascii="Times New Roman" w:hAnsi="Times New Roman" w:cs="Times New Roman"/>
          <w:lang w:val="sr-Cyrl-RS"/>
        </w:rPr>
        <w:t>-</w:t>
      </w:r>
      <w:r w:rsidRPr="001A6AC6">
        <w:rPr>
          <w:rFonts w:ascii="Times New Roman" w:hAnsi="Times New Roman" w:cs="Times New Roman"/>
        </w:rPr>
        <w:t xml:space="preserve"> </w:t>
      </w:r>
      <w:r w:rsidR="00640D06">
        <w:rPr>
          <w:rFonts w:ascii="Times New Roman" w:hAnsi="Times New Roman" w:cs="Times New Roman"/>
          <w:lang w:val="sr-Cyrl-RS"/>
        </w:rPr>
        <w:t>пројектори</w:t>
      </w:r>
      <w:r w:rsidRPr="001A6AC6">
        <w:rPr>
          <w:rFonts w:ascii="Times New Roman" w:hAnsi="Times New Roman" w:cs="Times New Roman"/>
          <w:iCs/>
        </w:rPr>
        <w:t>,  монитори</w:t>
      </w:r>
      <w:r w:rsidRPr="001A6AC6">
        <w:rPr>
          <w:rFonts w:ascii="Times New Roman" w:hAnsi="Times New Roman" w:cs="Times New Roman"/>
          <w:iCs/>
          <w:lang w:val="sr-Cyrl-RS"/>
        </w:rPr>
        <w:t xml:space="preserve"> </w:t>
      </w:r>
      <w:r w:rsidRPr="001A6AC6">
        <w:rPr>
          <w:rFonts w:ascii="Times New Roman" w:hAnsi="Times New Roman" w:cs="Times New Roman"/>
          <w:i/>
          <w:iCs/>
        </w:rPr>
        <w:t xml:space="preserve"> </w:t>
      </w:r>
      <w:r>
        <w:rPr>
          <w:rFonts w:ascii="Times New Roman" w:hAnsi="Times New Roman" w:cs="Times New Roman"/>
          <w:i/>
          <w:iCs/>
        </w:rPr>
        <w:t>–</w:t>
      </w:r>
      <w:r w:rsidRPr="001A6AC6">
        <w:rPr>
          <w:rFonts w:ascii="Times New Roman" w:hAnsi="Times New Roman" w:cs="Times New Roman"/>
          <w:i/>
          <w:iCs/>
        </w:rPr>
        <w:t xml:space="preserve"> </w:t>
      </w:r>
      <w:r w:rsidRPr="001A6AC6">
        <w:rPr>
          <w:rFonts w:ascii="Times New Roman" w:hAnsi="Times New Roman" w:cs="Times New Roman"/>
        </w:rPr>
        <w:t>је</w:t>
      </w:r>
      <w:r>
        <w:rPr>
          <w:rFonts w:ascii="Times New Roman" w:hAnsi="Times New Roman" w:cs="Times New Roman"/>
          <w:lang w:val="sr-Cyrl-RS"/>
        </w:rPr>
        <w:t xml:space="preserve"> </w:t>
      </w:r>
      <w:r w:rsidRPr="001A6AC6">
        <w:rPr>
          <w:rFonts w:ascii="Times New Roman" w:hAnsi="Times New Roman" w:cs="Times New Roman"/>
        </w:rPr>
        <w:t>________ месеци (</w:t>
      </w:r>
      <w:r w:rsidRPr="001A6AC6">
        <w:rPr>
          <w:rFonts w:ascii="Times New Roman" w:hAnsi="Times New Roman" w:cs="Times New Roman"/>
          <w:i/>
          <w:iCs/>
        </w:rPr>
        <w:t>мин</w:t>
      </w:r>
      <w:r w:rsidR="0075309B">
        <w:rPr>
          <w:rFonts w:ascii="Times New Roman" w:hAnsi="Times New Roman" w:cs="Times New Roman"/>
          <w:i/>
          <w:iCs/>
          <w:lang w:val="sr-Cyrl-RS"/>
        </w:rPr>
        <w:t>.</w:t>
      </w:r>
      <w:r w:rsidRPr="001A6AC6">
        <w:rPr>
          <w:rFonts w:ascii="Times New Roman" w:hAnsi="Times New Roman" w:cs="Times New Roman"/>
          <w:i/>
          <w:iCs/>
        </w:rPr>
        <w:t xml:space="preserve"> 36 месеци произвођачке гаранције).</w:t>
      </w:r>
    </w:p>
    <w:p w:rsidR="00586FC4" w:rsidRPr="0020112D" w:rsidRDefault="001A6AC6" w:rsidP="002113B9">
      <w:pPr>
        <w:tabs>
          <w:tab w:val="left" w:pos="840"/>
        </w:tabs>
        <w:spacing w:after="0"/>
        <w:jc w:val="both"/>
        <w:rPr>
          <w:rFonts w:ascii="Times New Roman" w:hAnsi="Times New Roman" w:cs="Times New Roman"/>
          <w:i/>
          <w:iCs/>
          <w:color w:val="FF0000"/>
          <w:lang w:val="sr-Cyrl-RS"/>
        </w:rPr>
      </w:pPr>
      <w:r>
        <w:rPr>
          <w:rFonts w:ascii="TimesNewRomanPSMT" w:hAnsi="TimesNewRomanPSMT" w:cs="TimesNewRomanPSMT"/>
          <w:sz w:val="21"/>
          <w:szCs w:val="21"/>
          <w:lang w:val="sr-Cyrl-RS"/>
        </w:rPr>
        <w:t xml:space="preserve">           </w:t>
      </w:r>
      <w:r w:rsidRPr="001A6AC6">
        <w:rPr>
          <w:rFonts w:ascii="Times New Roman" w:hAnsi="Times New Roman" w:cs="Times New Roman"/>
        </w:rPr>
        <w:t xml:space="preserve">Гарантни рок за квалитет и функционисање </w:t>
      </w:r>
      <w:r w:rsidR="0075309B">
        <w:rPr>
          <w:rFonts w:ascii="Times New Roman" w:hAnsi="Times New Roman" w:cs="Times New Roman"/>
          <w:lang w:val="sr-Cyrl-RS"/>
        </w:rPr>
        <w:t xml:space="preserve">рачунара и </w:t>
      </w:r>
      <w:r w:rsidR="002113B9">
        <w:rPr>
          <w:rFonts w:ascii="Times New Roman" w:hAnsi="Times New Roman" w:cs="Times New Roman"/>
          <w:lang w:val="sr-Cyrl-RS"/>
        </w:rPr>
        <w:t xml:space="preserve">рачунарске опреме </w:t>
      </w:r>
      <w:r w:rsidR="002113B9" w:rsidRPr="00C94936">
        <w:rPr>
          <w:rFonts w:ascii="Times New Roman" w:hAnsi="Times New Roman" w:cs="Times New Roman"/>
          <w:lang w:val="sr-Cyrl-RS"/>
        </w:rPr>
        <w:t xml:space="preserve">-  </w:t>
      </w:r>
      <w:r w:rsidR="00640D06" w:rsidRPr="00C94936">
        <w:rPr>
          <w:rFonts w:ascii="Times New Roman" w:hAnsi="Times New Roman" w:cs="Times New Roman"/>
          <w:lang w:val="sr-Cyrl-RS"/>
        </w:rPr>
        <w:t xml:space="preserve">десктоп </w:t>
      </w:r>
      <w:r w:rsidR="00640D06" w:rsidRPr="00C94936">
        <w:rPr>
          <w:rFonts w:ascii="Times New Roman" w:hAnsi="Times New Roman" w:cs="Times New Roman"/>
          <w:iCs/>
        </w:rPr>
        <w:t>рачунари</w:t>
      </w:r>
      <w:r w:rsidR="002113B9" w:rsidRPr="00C94936">
        <w:rPr>
          <w:rFonts w:ascii="Times New Roman" w:hAnsi="Times New Roman" w:cs="Times New Roman"/>
          <w:lang w:val="sr-Cyrl-RS"/>
        </w:rPr>
        <w:t xml:space="preserve">,  </w:t>
      </w:r>
      <w:r w:rsidR="00C94936" w:rsidRPr="00C94936">
        <w:rPr>
          <w:rFonts w:ascii="Times New Roman" w:hAnsi="Times New Roman" w:cs="Times New Roman"/>
        </w:rPr>
        <w:t>switch 16-port</w:t>
      </w:r>
      <w:r w:rsidRPr="00C94936">
        <w:rPr>
          <w:rFonts w:ascii="Times New Roman" w:hAnsi="Times New Roman" w:cs="Times New Roman"/>
          <w:i/>
          <w:iCs/>
        </w:rPr>
        <w:t>_____________ (мин</w:t>
      </w:r>
      <w:r w:rsidR="0075309B" w:rsidRPr="00C94936">
        <w:rPr>
          <w:rFonts w:ascii="Times New Roman" w:hAnsi="Times New Roman" w:cs="Times New Roman"/>
          <w:i/>
          <w:iCs/>
          <w:lang w:val="sr-Cyrl-RS"/>
        </w:rPr>
        <w:t>.</w:t>
      </w:r>
      <w:r w:rsidR="002113B9" w:rsidRPr="00C94936">
        <w:rPr>
          <w:rFonts w:ascii="Times New Roman" w:hAnsi="Times New Roman" w:cs="Times New Roman"/>
          <w:i/>
          <w:iCs/>
        </w:rPr>
        <w:t xml:space="preserve"> 24 </w:t>
      </w:r>
      <w:r w:rsidR="002113B9" w:rsidRPr="00C94936">
        <w:rPr>
          <w:rFonts w:ascii="Times New Roman" w:hAnsi="Times New Roman" w:cs="Times New Roman"/>
          <w:i/>
          <w:iCs/>
          <w:lang w:val="sr-Cyrl-RS"/>
        </w:rPr>
        <w:t>месеца произвођачке гаранције).</w:t>
      </w:r>
    </w:p>
    <w:p w:rsidR="0075309B" w:rsidRPr="0020112D" w:rsidRDefault="0075309B" w:rsidP="0075309B">
      <w:pPr>
        <w:tabs>
          <w:tab w:val="left" w:pos="840"/>
        </w:tabs>
        <w:spacing w:after="0"/>
        <w:jc w:val="both"/>
        <w:rPr>
          <w:rFonts w:ascii="Times New Roman" w:hAnsi="Times New Roman" w:cs="Times New Roman"/>
          <w:color w:val="FF0000"/>
          <w:lang w:val="sr-Cyrl-RS"/>
        </w:rPr>
      </w:pPr>
      <w:r>
        <w:rPr>
          <w:rFonts w:ascii="TimesNewRomanPSMT" w:hAnsi="TimesNewRomanPSMT" w:cs="TimesNewRomanPSMT"/>
          <w:sz w:val="21"/>
          <w:szCs w:val="21"/>
          <w:lang w:val="sr-Cyrl-RS"/>
        </w:rPr>
        <w:t xml:space="preserve">           </w:t>
      </w:r>
      <w:r w:rsidRPr="001A6AC6">
        <w:rPr>
          <w:rFonts w:ascii="Times New Roman" w:hAnsi="Times New Roman" w:cs="Times New Roman"/>
        </w:rPr>
        <w:t xml:space="preserve">Гарантни рок за квалитет и функционисање </w:t>
      </w:r>
      <w:r>
        <w:rPr>
          <w:rFonts w:ascii="Times New Roman" w:hAnsi="Times New Roman" w:cs="Times New Roman"/>
          <w:lang w:val="sr-Cyrl-RS"/>
        </w:rPr>
        <w:t xml:space="preserve">рачунара и рачунарске опреме -  </w:t>
      </w:r>
    </w:p>
    <w:p w:rsidR="00640D06" w:rsidRPr="001A6AC6" w:rsidRDefault="008E6029" w:rsidP="00640D06">
      <w:pPr>
        <w:tabs>
          <w:tab w:val="left" w:pos="840"/>
        </w:tabs>
        <w:spacing w:after="0"/>
        <w:jc w:val="both"/>
        <w:rPr>
          <w:rFonts w:ascii="Times New Roman" w:hAnsi="Times New Roman" w:cs="Times New Roman"/>
          <w:color w:val="FF0000"/>
          <w:lang w:val="sr-Cyrl-RS"/>
        </w:rPr>
      </w:pPr>
      <w:r>
        <w:rPr>
          <w:rFonts w:ascii="TimesNewRomanPSMT" w:hAnsi="TimesNewRomanPSMT" w:cs="TimesNewRomanPSMT"/>
          <w:sz w:val="21"/>
          <w:szCs w:val="21"/>
          <w:lang w:val="sr-Cyrl-RS"/>
        </w:rPr>
        <w:lastRenderedPageBreak/>
        <w:t xml:space="preserve">  </w:t>
      </w:r>
      <w:r w:rsidR="00640D06">
        <w:rPr>
          <w:rFonts w:ascii="TimesNewRomanPSMT" w:hAnsi="TimesNewRomanPSMT" w:cs="TimesNewRomanPSMT"/>
          <w:sz w:val="21"/>
          <w:szCs w:val="21"/>
          <w:lang w:val="sr-Cyrl-RS"/>
        </w:rPr>
        <w:t xml:space="preserve">           </w:t>
      </w:r>
      <w:r w:rsidR="00640D06" w:rsidRPr="001A6AC6">
        <w:rPr>
          <w:rFonts w:ascii="Times New Roman" w:hAnsi="Times New Roman" w:cs="Times New Roman"/>
        </w:rPr>
        <w:t xml:space="preserve">Гарантни рок за квалитет и функционисање </w:t>
      </w:r>
      <w:r w:rsidR="0075309B">
        <w:rPr>
          <w:rFonts w:ascii="Times New Roman" w:hAnsi="Times New Roman" w:cs="Times New Roman"/>
          <w:lang w:val="sr-Cyrl-RS"/>
        </w:rPr>
        <w:t xml:space="preserve">рачунара и </w:t>
      </w:r>
      <w:r w:rsidR="00640D06">
        <w:rPr>
          <w:rFonts w:ascii="Times New Roman" w:hAnsi="Times New Roman" w:cs="Times New Roman"/>
          <w:lang w:val="sr-Cyrl-RS"/>
        </w:rPr>
        <w:t>рачунарске опреме -  тастатуре, мишеви - је</w:t>
      </w:r>
      <w:r w:rsidR="00640D06" w:rsidRPr="001A6AC6">
        <w:rPr>
          <w:rFonts w:ascii="Times New Roman" w:hAnsi="Times New Roman" w:cs="Times New Roman"/>
        </w:rPr>
        <w:t xml:space="preserve">  </w:t>
      </w:r>
      <w:r w:rsidR="00640D06" w:rsidRPr="001A6AC6">
        <w:rPr>
          <w:rFonts w:ascii="Times New Roman" w:hAnsi="Times New Roman" w:cs="Times New Roman"/>
          <w:i/>
          <w:iCs/>
        </w:rPr>
        <w:t>_____________ (мин</w:t>
      </w:r>
      <w:r w:rsidR="0075309B">
        <w:rPr>
          <w:rFonts w:ascii="Times New Roman" w:hAnsi="Times New Roman" w:cs="Times New Roman"/>
          <w:i/>
          <w:iCs/>
          <w:lang w:val="sr-Cyrl-RS"/>
        </w:rPr>
        <w:t>.</w:t>
      </w:r>
      <w:r w:rsidR="00640D06">
        <w:rPr>
          <w:rFonts w:ascii="Times New Roman" w:hAnsi="Times New Roman" w:cs="Times New Roman"/>
          <w:i/>
          <w:iCs/>
        </w:rPr>
        <w:t xml:space="preserve"> </w:t>
      </w:r>
      <w:r w:rsidR="00640D06">
        <w:rPr>
          <w:rFonts w:ascii="Times New Roman" w:hAnsi="Times New Roman" w:cs="Times New Roman"/>
          <w:i/>
          <w:iCs/>
          <w:lang w:val="sr-Cyrl-RS"/>
        </w:rPr>
        <w:t>6</w:t>
      </w:r>
      <w:r w:rsidR="00640D06">
        <w:rPr>
          <w:rFonts w:ascii="Times New Roman" w:hAnsi="Times New Roman" w:cs="Times New Roman"/>
          <w:i/>
          <w:iCs/>
        </w:rPr>
        <w:t xml:space="preserve"> </w:t>
      </w:r>
      <w:r w:rsidR="00640D06">
        <w:rPr>
          <w:rFonts w:ascii="Times New Roman" w:hAnsi="Times New Roman" w:cs="Times New Roman"/>
          <w:i/>
          <w:iCs/>
          <w:lang w:val="sr-Cyrl-RS"/>
        </w:rPr>
        <w:t>месец</w:t>
      </w:r>
      <w:r w:rsidR="00F428DF">
        <w:rPr>
          <w:rFonts w:ascii="Times New Roman" w:hAnsi="Times New Roman" w:cs="Times New Roman"/>
          <w:i/>
          <w:iCs/>
          <w:lang w:val="sr-Cyrl-RS"/>
        </w:rPr>
        <w:t>и</w:t>
      </w:r>
      <w:r w:rsidR="00640D06">
        <w:rPr>
          <w:rFonts w:ascii="Times New Roman" w:hAnsi="Times New Roman" w:cs="Times New Roman"/>
          <w:i/>
          <w:iCs/>
          <w:lang w:val="sr-Cyrl-RS"/>
        </w:rPr>
        <w:t xml:space="preserve"> произвођачке гаранције).</w:t>
      </w:r>
    </w:p>
    <w:p w:rsidR="001A6AC6" w:rsidRPr="001A6AC6" w:rsidRDefault="001A6AC6" w:rsidP="002113B9">
      <w:pPr>
        <w:autoSpaceDE w:val="0"/>
        <w:autoSpaceDN w:val="0"/>
        <w:adjustRightInd w:val="0"/>
        <w:spacing w:after="0" w:line="276" w:lineRule="auto"/>
        <w:ind w:firstLine="708"/>
        <w:jc w:val="both"/>
        <w:rPr>
          <w:rFonts w:ascii="Times New Roman" w:hAnsi="Times New Roman" w:cs="Times New Roman"/>
        </w:rPr>
      </w:pPr>
      <w:r w:rsidRPr="001A6AC6">
        <w:rPr>
          <w:rFonts w:ascii="Times New Roman" w:hAnsi="Times New Roman" w:cs="Times New Roman"/>
        </w:rPr>
        <w:t>Добављач је дужан да Наручиоцу приликом испоруке добара – рачунарске опреме преда оверене</w:t>
      </w:r>
      <w:r w:rsidR="002113B9">
        <w:rPr>
          <w:rFonts w:ascii="Times New Roman" w:hAnsi="Times New Roman" w:cs="Times New Roman"/>
          <w:lang w:val="sr-Cyrl-RS"/>
        </w:rPr>
        <w:t xml:space="preserve"> </w:t>
      </w:r>
      <w:r w:rsidRPr="001A6AC6">
        <w:rPr>
          <w:rFonts w:ascii="Times New Roman" w:hAnsi="Times New Roman" w:cs="Times New Roman"/>
        </w:rPr>
        <w:t>гарантне листове, са гарантним роком.</w:t>
      </w:r>
    </w:p>
    <w:p w:rsidR="00B90895" w:rsidRDefault="001A6AC6" w:rsidP="00811355">
      <w:pPr>
        <w:autoSpaceDE w:val="0"/>
        <w:autoSpaceDN w:val="0"/>
        <w:adjustRightInd w:val="0"/>
        <w:spacing w:after="0" w:line="276" w:lineRule="auto"/>
        <w:ind w:firstLine="708"/>
        <w:rPr>
          <w:rFonts w:ascii="Times New Roman" w:hAnsi="Times New Roman" w:cs="Times New Roman"/>
          <w:b/>
          <w:lang w:val="sr-Cyrl-CS"/>
        </w:rPr>
      </w:pPr>
      <w:r w:rsidRPr="001A6AC6">
        <w:rPr>
          <w:rFonts w:ascii="Times New Roman" w:hAnsi="Times New Roman" w:cs="Times New Roman"/>
        </w:rPr>
        <w:t>Гаранција обухвата долазак на локацију корисника по уређај, бесплатан рад и делове или замену</w:t>
      </w:r>
      <w:r w:rsidR="002113B9">
        <w:rPr>
          <w:rFonts w:ascii="Times New Roman" w:hAnsi="Times New Roman" w:cs="Times New Roman"/>
          <w:lang w:val="sr-Cyrl-RS"/>
        </w:rPr>
        <w:t xml:space="preserve"> </w:t>
      </w:r>
      <w:r w:rsidRPr="001A6AC6">
        <w:rPr>
          <w:rFonts w:ascii="Times New Roman" w:hAnsi="Times New Roman" w:cs="Times New Roman"/>
        </w:rPr>
        <w:t>уређаја у дужини трајања гаранције, као и доставу уређаја. Трошкови транспорта падају на терет Добављача.</w:t>
      </w:r>
    </w:p>
    <w:p w:rsidR="002113B9" w:rsidRDefault="00F428DF" w:rsidP="00F428DF">
      <w:pPr>
        <w:pStyle w:val="ListParagraph"/>
        <w:spacing w:after="0"/>
        <w:ind w:left="0"/>
        <w:jc w:val="both"/>
        <w:rPr>
          <w:rFonts w:ascii="Times New Roman" w:hAnsi="Times New Roman" w:cs="Times New Roman"/>
          <w:lang w:val="sr-Cyrl-CS"/>
        </w:rPr>
      </w:pPr>
      <w:r>
        <w:rPr>
          <w:rFonts w:ascii="Times New Roman" w:hAnsi="Times New Roman" w:cs="Times New Roman"/>
          <w:lang w:val="sr-Cyrl-CS"/>
        </w:rPr>
        <w:t xml:space="preserve">               </w:t>
      </w:r>
      <w:r w:rsidR="002113B9" w:rsidRPr="002113B9">
        <w:rPr>
          <w:rFonts w:ascii="Times New Roman" w:hAnsi="Times New Roman" w:cs="Times New Roman"/>
          <w:lang w:val="sr-Cyrl-CS"/>
        </w:rPr>
        <w:t>Резервни делови који се уграђују у току трајања гарантног рока морају бити нови, некоришћени (не смеју бити репарирани)</w:t>
      </w:r>
      <w:r w:rsidR="002113B9">
        <w:rPr>
          <w:rFonts w:ascii="Times New Roman" w:hAnsi="Times New Roman" w:cs="Times New Roman"/>
          <w:lang w:val="sr-Cyrl-CS"/>
        </w:rPr>
        <w:t>.</w:t>
      </w:r>
    </w:p>
    <w:p w:rsidR="001053DD" w:rsidRPr="002113B9" w:rsidRDefault="00F428DF" w:rsidP="001053DD">
      <w:pPr>
        <w:spacing w:after="0"/>
        <w:ind w:firstLine="708"/>
        <w:jc w:val="both"/>
        <w:rPr>
          <w:rFonts w:ascii="Times New Roman" w:hAnsi="Times New Roman" w:cs="Times New Roman"/>
          <w:lang w:val="sr-Cyrl-CS"/>
        </w:rPr>
      </w:pPr>
      <w:r>
        <w:rPr>
          <w:rFonts w:ascii="Times New Roman" w:hAnsi="Times New Roman" w:cs="Times New Roman"/>
          <w:lang w:val="sr-Cyrl-RS"/>
        </w:rPr>
        <w:t xml:space="preserve">Добављач </w:t>
      </w:r>
      <w:r w:rsidR="001053DD" w:rsidRPr="000D0E9D">
        <w:rPr>
          <w:rFonts w:ascii="Times New Roman" w:hAnsi="Times New Roman" w:cs="Times New Roman"/>
          <w:lang w:val="sr-Cyrl-RS"/>
        </w:rPr>
        <w:t>је дужан да обезбеди оригинал резервне делове не само у гарантном року, већ и по истеку гаранције још 3 године</w:t>
      </w:r>
      <w:r w:rsidR="001053DD">
        <w:rPr>
          <w:rFonts w:ascii="Times New Roman" w:hAnsi="Times New Roman" w:cs="Times New Roman"/>
          <w:lang w:val="sr-Cyrl-RS"/>
        </w:rPr>
        <w:t>.</w:t>
      </w:r>
    </w:p>
    <w:p w:rsidR="002113B9" w:rsidRPr="002113B9" w:rsidRDefault="00F428DF" w:rsidP="00F428DF">
      <w:pPr>
        <w:jc w:val="both"/>
        <w:rPr>
          <w:rFonts w:ascii="Times New Roman" w:hAnsi="Times New Roman" w:cs="Times New Roman"/>
          <w:lang w:val="sr-Cyrl-RS"/>
        </w:rPr>
      </w:pPr>
      <w:r>
        <w:rPr>
          <w:rFonts w:ascii="Times New Roman" w:hAnsi="Times New Roman" w:cs="Times New Roman"/>
          <w:lang w:val="sr-Cyrl-RS"/>
        </w:rPr>
        <w:t xml:space="preserve">              </w:t>
      </w:r>
      <w:r w:rsidR="002113B9" w:rsidRPr="002113B9">
        <w:rPr>
          <w:rFonts w:ascii="Times New Roman" w:hAnsi="Times New Roman" w:cs="Times New Roman"/>
          <w:lang w:val="sr-Cyrl-RS"/>
        </w:rPr>
        <w:t xml:space="preserve">Уколико је природа квара таква да се у року од 3 дана не може отклонити, </w:t>
      </w:r>
      <w:r w:rsidR="00685377">
        <w:rPr>
          <w:rFonts w:ascii="Times New Roman" w:hAnsi="Times New Roman" w:cs="Times New Roman"/>
          <w:lang w:val="sr-Cyrl-RS"/>
        </w:rPr>
        <w:t>Д</w:t>
      </w:r>
      <w:r>
        <w:rPr>
          <w:rFonts w:ascii="Times New Roman" w:hAnsi="Times New Roman" w:cs="Times New Roman"/>
          <w:lang w:val="sr-Cyrl-RS"/>
        </w:rPr>
        <w:t>обављач</w:t>
      </w:r>
      <w:r w:rsidR="002113B9" w:rsidRPr="002113B9">
        <w:rPr>
          <w:rFonts w:ascii="Times New Roman" w:hAnsi="Times New Roman" w:cs="Times New Roman"/>
          <w:lang w:val="sr-Cyrl-RS"/>
        </w:rPr>
        <w:t xml:space="preserve"> је дужан да обезбеди адекватну замену (опрему истих или бољих карактеристика) до отклањања квара</w:t>
      </w:r>
      <w:r w:rsidR="002113B9">
        <w:rPr>
          <w:rFonts w:ascii="Times New Roman" w:hAnsi="Times New Roman" w:cs="Times New Roman"/>
          <w:lang w:val="sr-Cyrl-RS"/>
        </w:rPr>
        <w:t>.</w:t>
      </w:r>
    </w:p>
    <w:p w:rsidR="00E21988" w:rsidRPr="00E21988" w:rsidRDefault="00E21988" w:rsidP="00E21988">
      <w:pPr>
        <w:tabs>
          <w:tab w:val="left" w:pos="840"/>
        </w:tabs>
        <w:spacing w:after="120"/>
        <w:jc w:val="center"/>
        <w:rPr>
          <w:rFonts w:ascii="Times New Roman" w:hAnsi="Times New Roman" w:cs="Times New Roman"/>
          <w:lang w:val="sr-Cyrl-CS"/>
        </w:rPr>
      </w:pPr>
      <w:r w:rsidRPr="00E21988">
        <w:rPr>
          <w:rFonts w:ascii="Times New Roman" w:hAnsi="Times New Roman" w:cs="Times New Roman"/>
          <w:b/>
          <w:lang w:val="sr-Cyrl-CS"/>
        </w:rPr>
        <w:t>Средство финансијског обезбеђења</w:t>
      </w:r>
    </w:p>
    <w:p w:rsidR="00E21988" w:rsidRPr="00E21988" w:rsidRDefault="00E21988" w:rsidP="00E21988">
      <w:pPr>
        <w:tabs>
          <w:tab w:val="left" w:pos="840"/>
        </w:tabs>
        <w:jc w:val="center"/>
        <w:rPr>
          <w:rFonts w:ascii="Times New Roman" w:hAnsi="Times New Roman" w:cs="Times New Roman"/>
          <w:b/>
          <w:lang w:val="sr-Cyrl-CS"/>
        </w:rPr>
      </w:pPr>
      <w:r w:rsidRPr="00E21988">
        <w:rPr>
          <w:rFonts w:ascii="Times New Roman" w:hAnsi="Times New Roman" w:cs="Times New Roman"/>
          <w:b/>
          <w:iCs/>
          <w:lang w:val="sr-Cyrl-CS"/>
        </w:rPr>
        <w:t>Члан 1</w:t>
      </w:r>
      <w:r w:rsidR="002113B9">
        <w:rPr>
          <w:rFonts w:ascii="Times New Roman" w:hAnsi="Times New Roman" w:cs="Times New Roman"/>
          <w:b/>
          <w:iCs/>
          <w:lang w:val="sr-Cyrl-CS"/>
        </w:rPr>
        <w:t>0</w:t>
      </w:r>
      <w:r w:rsidRPr="00E21988">
        <w:rPr>
          <w:rFonts w:ascii="Times New Roman" w:hAnsi="Times New Roman" w:cs="Times New Roman"/>
          <w:b/>
          <w:iCs/>
          <w:lang w:val="sr-Cyrl-CS"/>
        </w:rPr>
        <w:t>.</w:t>
      </w:r>
      <w:r w:rsidRPr="00E21988">
        <w:rPr>
          <w:rFonts w:ascii="Times New Roman" w:hAnsi="Times New Roman" w:cs="Times New Roman"/>
          <w:bCs/>
          <w:iCs/>
          <w:lang w:val="sr-Cyrl-CS"/>
        </w:rPr>
        <w:t xml:space="preserve"> </w:t>
      </w:r>
    </w:p>
    <w:p w:rsidR="00E21988" w:rsidRPr="00E21988" w:rsidRDefault="00685377" w:rsidP="002113B9">
      <w:pPr>
        <w:tabs>
          <w:tab w:val="left" w:pos="840"/>
        </w:tabs>
        <w:spacing w:after="0"/>
        <w:jc w:val="both"/>
        <w:rPr>
          <w:rFonts w:ascii="Times New Roman" w:hAnsi="Times New Roman" w:cs="Times New Roman"/>
          <w:lang w:val="sr-Cyrl-CS"/>
        </w:rPr>
      </w:pPr>
      <w:r>
        <w:rPr>
          <w:rFonts w:ascii="Times New Roman" w:hAnsi="Times New Roman" w:cs="Times New Roman"/>
          <w:bCs/>
          <w:iCs/>
          <w:lang w:val="sr-Cyrl-CS"/>
        </w:rPr>
        <w:tab/>
      </w:r>
      <w:r w:rsidR="00E21988" w:rsidRPr="00E21988">
        <w:rPr>
          <w:rFonts w:ascii="Times New Roman" w:hAnsi="Times New Roman" w:cs="Times New Roman"/>
          <w:bCs/>
          <w:iCs/>
          <w:lang w:val="sr-Cyrl-CS"/>
        </w:rPr>
        <w:t xml:space="preserve">Добављач </w:t>
      </w:r>
      <w:r w:rsidR="00E21988" w:rsidRPr="00E21988">
        <w:rPr>
          <w:rFonts w:ascii="Times New Roman" w:hAnsi="Times New Roman" w:cs="Times New Roman"/>
          <w:bCs/>
          <w:iCs/>
        </w:rPr>
        <w:t xml:space="preserve">је дужан да </w:t>
      </w:r>
      <w:r w:rsidR="00E21988" w:rsidRPr="00E21988">
        <w:rPr>
          <w:rFonts w:ascii="Times New Roman" w:hAnsi="Times New Roman" w:cs="Times New Roman"/>
          <w:bCs/>
          <w:iCs/>
          <w:lang w:val="sr-Cyrl-RS"/>
        </w:rPr>
        <w:t>преда</w:t>
      </w:r>
      <w:r w:rsidR="00E21988" w:rsidRPr="00E21988">
        <w:rPr>
          <w:rFonts w:ascii="Times New Roman" w:hAnsi="Times New Roman" w:cs="Times New Roman"/>
          <w:bCs/>
          <w:iCs/>
        </w:rPr>
        <w:t xml:space="preserve"> </w:t>
      </w:r>
      <w:r w:rsidR="00E21988" w:rsidRPr="00E21988">
        <w:rPr>
          <w:rFonts w:ascii="Times New Roman" w:hAnsi="Times New Roman" w:cs="Times New Roman"/>
          <w:bCs/>
          <w:iCs/>
          <w:lang w:val="sr-Cyrl-CS"/>
        </w:rPr>
        <w:t xml:space="preserve">средство финансијског обезбеђења </w:t>
      </w:r>
      <w:r w:rsidR="00E21988" w:rsidRPr="00E21988">
        <w:rPr>
          <w:rFonts w:ascii="Times New Roman" w:hAnsi="Times New Roman" w:cs="Times New Roman"/>
          <w:lang w:val="sr-Cyrl-CS"/>
        </w:rPr>
        <w:t>испуњења својих уговорних обавеза,</w:t>
      </w:r>
      <w:r w:rsidR="00E21988" w:rsidRPr="00E21988">
        <w:rPr>
          <w:rFonts w:ascii="Times New Roman" w:hAnsi="Times New Roman" w:cs="Times New Roman"/>
          <w:bCs/>
          <w:iCs/>
        </w:rPr>
        <w:t xml:space="preserve"> и то</w:t>
      </w:r>
      <w:r w:rsidR="00E21988" w:rsidRPr="00E21988">
        <w:rPr>
          <w:rFonts w:ascii="Times New Roman" w:hAnsi="Times New Roman" w:cs="Times New Roman"/>
          <w:bCs/>
          <w:iCs/>
          <w:lang w:val="sr-Cyrl-CS"/>
        </w:rPr>
        <w:t xml:space="preserve"> </w:t>
      </w:r>
      <w:r w:rsidR="00E21988" w:rsidRPr="00E21988">
        <w:rPr>
          <w:rFonts w:ascii="Times New Roman" w:hAnsi="Times New Roman" w:cs="Times New Roman"/>
          <w:lang w:val="sr-Cyrl-CS"/>
        </w:rPr>
        <w:t xml:space="preserve">у моменту потписивања уговора </w:t>
      </w:r>
      <w:r w:rsidR="00E21988" w:rsidRPr="00E21988">
        <w:rPr>
          <w:rFonts w:ascii="Times New Roman" w:hAnsi="Times New Roman" w:cs="Times New Roman"/>
          <w:bCs/>
          <w:lang w:val="sr-Cyrl-RS"/>
        </w:rPr>
        <w:t xml:space="preserve">бланко соло меницу чији је број наведен у меничном овлашћењу, потписану од стране овлашћеног лица Добављача и оверену печатом, са потврдом о регистарцији менице </w:t>
      </w:r>
      <w:r w:rsidR="00E21988" w:rsidRPr="00E21988">
        <w:rPr>
          <w:rFonts w:ascii="Times New Roman" w:hAnsi="Times New Roman" w:cs="Times New Roman"/>
          <w:lang w:val="ru-RU"/>
        </w:rPr>
        <w:t>у Регистру меница и овлашћења Народне банке Србије,</w:t>
      </w:r>
      <w:r w:rsidR="00E21988" w:rsidRPr="00E21988">
        <w:rPr>
          <w:rFonts w:ascii="Times New Roman" w:hAnsi="Times New Roman" w:cs="Times New Roman"/>
        </w:rPr>
        <w:t xml:space="preserve"> копију картона депонованих потписа који је издат од стране пословне банке коју </w:t>
      </w:r>
      <w:r w:rsidR="00E21988" w:rsidRPr="00E21988">
        <w:rPr>
          <w:rFonts w:ascii="Times New Roman" w:hAnsi="Times New Roman" w:cs="Times New Roman"/>
          <w:lang w:val="sr-Cyrl-RS"/>
        </w:rPr>
        <w:t>Добављач</w:t>
      </w:r>
      <w:r w:rsidR="00E21988" w:rsidRPr="00E21988">
        <w:rPr>
          <w:rFonts w:ascii="Times New Roman" w:hAnsi="Times New Roman" w:cs="Times New Roman"/>
        </w:rPr>
        <w:t xml:space="preserve"> наводи у меничном овлашћењу – писму</w:t>
      </w:r>
      <w:r w:rsidR="00E21988" w:rsidRPr="00E21988">
        <w:rPr>
          <w:rFonts w:ascii="Times New Roman" w:hAnsi="Times New Roman" w:cs="Times New Roman"/>
          <w:bCs/>
          <w:lang w:val="sr-Cyrl-RS"/>
        </w:rPr>
        <w:t xml:space="preserve"> </w:t>
      </w:r>
      <w:r w:rsidR="00E21988" w:rsidRPr="00E21988">
        <w:rPr>
          <w:rFonts w:ascii="Times New Roman" w:hAnsi="Times New Roman" w:cs="Times New Roman"/>
          <w:lang w:val="sr-Cyrl-CS"/>
        </w:rPr>
        <w:t xml:space="preserve">и менично овлашћење </w:t>
      </w:r>
      <w:r w:rsidR="00E21988" w:rsidRPr="00E21988">
        <w:rPr>
          <w:rFonts w:ascii="Times New Roman" w:hAnsi="Times New Roman" w:cs="Times New Roman"/>
          <w:i/>
          <w:lang w:val="sr-Cyrl-CS"/>
        </w:rPr>
        <w:t>за добро извршење посла у износу од 10 % од укупне вредности уговора без ПДВ-а</w:t>
      </w:r>
      <w:r w:rsidR="00E21988" w:rsidRPr="00E21988">
        <w:rPr>
          <w:rFonts w:ascii="Times New Roman" w:hAnsi="Times New Roman" w:cs="Times New Roman"/>
          <w:lang w:val="sr-Cyrl-CS"/>
        </w:rPr>
        <w:t xml:space="preserve">, у корист Наручиоца, </w:t>
      </w:r>
      <w:r w:rsidR="00E21988" w:rsidRPr="00E21988">
        <w:rPr>
          <w:rFonts w:ascii="Times New Roman" w:hAnsi="Times New Roman" w:cs="Times New Roman"/>
          <w:lang w:val="ru-RU"/>
        </w:rPr>
        <w:t xml:space="preserve">са </w:t>
      </w:r>
      <w:r w:rsidR="00E21988" w:rsidRPr="00E21988">
        <w:rPr>
          <w:rFonts w:ascii="Times New Roman" w:hAnsi="Times New Roman" w:cs="Times New Roman"/>
          <w:lang w:val="sr-Cyrl-CS"/>
        </w:rPr>
        <w:t xml:space="preserve">роком важења </w:t>
      </w:r>
      <w:r w:rsidR="00E21988" w:rsidRPr="00E21988">
        <w:rPr>
          <w:rFonts w:ascii="Times New Roman" w:eastAsia="TimesNewRomanPSMT" w:hAnsi="Times New Roman" w:cs="Times New Roman"/>
          <w:bCs/>
          <w:iCs/>
        </w:rPr>
        <w:t>30 (тридесет)</w:t>
      </w:r>
      <w:r w:rsidR="00E21988" w:rsidRPr="00E21988">
        <w:rPr>
          <w:rFonts w:ascii="Times New Roman" w:eastAsia="TimesNewRomanPSMT" w:hAnsi="Times New Roman" w:cs="Times New Roman"/>
          <w:bCs/>
          <w:iCs/>
          <w:lang w:val="sr-Cyrl-CS"/>
        </w:rPr>
        <w:t xml:space="preserve"> дана </w:t>
      </w:r>
      <w:r w:rsidR="00E21988" w:rsidRPr="00E21988">
        <w:rPr>
          <w:rFonts w:ascii="Times New Roman" w:hAnsi="Times New Roman" w:cs="Times New Roman"/>
          <w:lang w:val="sr-Cyrl-CS"/>
        </w:rPr>
        <w:t>дужим од уговореног рока за испоруку добара</w:t>
      </w:r>
      <w:r w:rsidR="002113B9">
        <w:rPr>
          <w:rFonts w:ascii="Times New Roman" w:hAnsi="Times New Roman" w:cs="Times New Roman"/>
          <w:lang w:val="sr-Cyrl-CS"/>
        </w:rPr>
        <w:t>.</w:t>
      </w:r>
    </w:p>
    <w:p w:rsidR="00E21988" w:rsidRPr="00E21988" w:rsidRDefault="00E21988" w:rsidP="002113B9">
      <w:pPr>
        <w:spacing w:after="0"/>
        <w:ind w:firstLine="708"/>
        <w:jc w:val="both"/>
        <w:rPr>
          <w:rFonts w:ascii="Times New Roman" w:hAnsi="Times New Roman" w:cs="Times New Roman"/>
          <w:lang w:val="sr-Cyrl-RS"/>
        </w:rPr>
      </w:pPr>
      <w:r w:rsidRPr="00E21988">
        <w:rPr>
          <w:rFonts w:ascii="Times New Roman" w:hAnsi="Times New Roman" w:cs="Times New Roman"/>
          <w:bCs/>
          <w:iCs/>
          <w:lang w:val="sr-Cyrl-CS"/>
        </w:rPr>
        <w:t>Меница мора бити</w:t>
      </w:r>
      <w:r w:rsidRPr="00E21988">
        <w:rPr>
          <w:rFonts w:ascii="Times New Roman" w:eastAsia="TimesNewRomanPSMT" w:hAnsi="Times New Roman" w:cs="Times New Roman"/>
          <w:bCs/>
          <w:iCs/>
          <w:lang w:val="sr-Cyrl-CS"/>
        </w:rPr>
        <w:t xml:space="preserve"> </w:t>
      </w:r>
      <w:r w:rsidRPr="00E21988">
        <w:rPr>
          <w:rFonts w:ascii="Times New Roman" w:hAnsi="Times New Roman" w:cs="Times New Roman"/>
          <w:lang w:val="sr-Cyrl-CS"/>
        </w:rPr>
        <w:t xml:space="preserve">насловљена на </w:t>
      </w:r>
      <w:r w:rsidR="00AD14B6">
        <w:rPr>
          <w:rFonts w:ascii="Times New Roman" w:hAnsi="Times New Roman" w:cs="Times New Roman"/>
          <w:lang w:val="sr-Cyrl-CS"/>
        </w:rPr>
        <w:t>Уметничку школу“Стеван Мокрањац“</w:t>
      </w:r>
      <w:r w:rsidRPr="00E21988">
        <w:rPr>
          <w:rFonts w:ascii="Times New Roman" w:hAnsi="Times New Roman" w:cs="Times New Roman"/>
          <w:lang w:val="sr-Cyrl-CS"/>
        </w:rPr>
        <w:t xml:space="preserve"> Неготин, ул. </w:t>
      </w:r>
      <w:r w:rsidR="00AD14B6">
        <w:rPr>
          <w:rFonts w:ascii="Times New Roman" w:hAnsi="Times New Roman" w:cs="Times New Roman"/>
          <w:lang w:val="sr-Cyrl-CS"/>
        </w:rPr>
        <w:t>Трг Ђорђа Станијевућа бр.11</w:t>
      </w:r>
      <w:r w:rsidRPr="00E21988">
        <w:rPr>
          <w:rFonts w:ascii="Times New Roman" w:hAnsi="Times New Roman" w:cs="Times New Roman"/>
          <w:bCs/>
          <w:iCs/>
          <w:lang w:val="sr-Cyrl-CS"/>
        </w:rPr>
        <w:t>.</w:t>
      </w:r>
      <w:r w:rsidRPr="00E21988">
        <w:rPr>
          <w:rFonts w:ascii="Times New Roman" w:hAnsi="Times New Roman" w:cs="Times New Roman"/>
          <w:lang w:val="sr-Cyrl-RS"/>
        </w:rPr>
        <w:t xml:space="preserve"> </w:t>
      </w:r>
      <w:r w:rsidRPr="00E21988">
        <w:rPr>
          <w:rFonts w:ascii="Times New Roman" w:hAnsi="Times New Roman" w:cs="Times New Roman"/>
          <w:lang w:val="ru-RU"/>
        </w:rPr>
        <w:t xml:space="preserve">Меница мора бити </w:t>
      </w:r>
      <w:r w:rsidRPr="00E21988">
        <w:rPr>
          <w:rFonts w:ascii="Times New Roman" w:eastAsia="Times New Roman" w:hAnsi="Times New Roman" w:cs="Times New Roman"/>
          <w:lang w:val="ru-RU"/>
        </w:rPr>
        <w:t>безусловн</w:t>
      </w:r>
      <w:r w:rsidRPr="00E21988">
        <w:rPr>
          <w:rFonts w:ascii="Times New Roman" w:eastAsia="Times New Roman" w:hAnsi="Times New Roman" w:cs="Times New Roman"/>
          <w:lang w:val="sr-Cyrl-RS"/>
        </w:rPr>
        <w:t>а</w:t>
      </w:r>
      <w:r w:rsidRPr="00E21988">
        <w:rPr>
          <w:rFonts w:ascii="Times New Roman" w:eastAsia="Times New Roman" w:hAnsi="Times New Roman" w:cs="Times New Roman"/>
          <w:lang w:val="ru-RU"/>
        </w:rPr>
        <w:t xml:space="preserve"> и неопозив</w:t>
      </w:r>
      <w:r w:rsidRPr="00E21988">
        <w:rPr>
          <w:rFonts w:ascii="Times New Roman" w:eastAsia="Times New Roman" w:hAnsi="Times New Roman" w:cs="Times New Roman"/>
          <w:lang w:val="sr-Cyrl-RS"/>
        </w:rPr>
        <w:t>а</w:t>
      </w:r>
      <w:r w:rsidRPr="00E21988">
        <w:rPr>
          <w:rFonts w:ascii="Times New Roman" w:eastAsia="Times New Roman" w:hAnsi="Times New Roman" w:cs="Times New Roman"/>
          <w:lang w:val="ru-RU"/>
        </w:rPr>
        <w:t xml:space="preserve">, </w:t>
      </w:r>
      <w:r w:rsidRPr="00E21988">
        <w:rPr>
          <w:rFonts w:ascii="Times New Roman" w:hAnsi="Times New Roman" w:cs="Times New Roman"/>
          <w:lang w:val="ru-RU"/>
        </w:rPr>
        <w:t>са клаузул</w:t>
      </w:r>
      <w:r w:rsidRPr="00E21988">
        <w:rPr>
          <w:rFonts w:ascii="Times New Roman" w:hAnsi="Times New Roman" w:cs="Times New Roman"/>
        </w:rPr>
        <w:t>o</w:t>
      </w:r>
      <w:r w:rsidRPr="00E21988">
        <w:rPr>
          <w:rFonts w:ascii="Times New Roman" w:hAnsi="Times New Roman" w:cs="Times New Roman"/>
          <w:lang w:val="ru-RU"/>
        </w:rPr>
        <w:t xml:space="preserve">м </w:t>
      </w:r>
      <w:r w:rsidRPr="00E21988">
        <w:rPr>
          <w:rFonts w:ascii="Times New Roman" w:eastAsia="Times New Roman" w:hAnsi="Times New Roman" w:cs="Times New Roman"/>
          <w:lang w:val="ru-RU"/>
        </w:rPr>
        <w:t>«без протеста» и трошкова, вансудски</w:t>
      </w:r>
      <w:r w:rsidRPr="00E21988">
        <w:rPr>
          <w:rFonts w:ascii="Times New Roman" w:hAnsi="Times New Roman" w:cs="Times New Roman"/>
          <w:lang w:val="ru-RU"/>
        </w:rPr>
        <w:t>.</w:t>
      </w:r>
    </w:p>
    <w:p w:rsidR="00E21988" w:rsidRPr="00E21988" w:rsidRDefault="00E21988" w:rsidP="002113B9">
      <w:pPr>
        <w:spacing w:after="0"/>
        <w:ind w:firstLine="708"/>
        <w:jc w:val="both"/>
        <w:rPr>
          <w:rFonts w:ascii="Times New Roman" w:hAnsi="Times New Roman" w:cs="Times New Roman"/>
          <w:lang w:val="ru-RU"/>
        </w:rPr>
      </w:pPr>
      <w:r w:rsidRPr="00E21988">
        <w:rPr>
          <w:rFonts w:ascii="Times New Roman" w:eastAsia="TimesNewRomanPSMT" w:hAnsi="Times New Roman" w:cs="Times New Roman"/>
          <w:bCs/>
          <w:iCs/>
          <w:lang w:val="sr-Cyrl-CS"/>
        </w:rPr>
        <w:t>Поднета меница не сме садржати додатне услове за исплату, краће рокове од оних које је одредио Наручилац, мањи износ од оног који је одредио Наручилац или промењену месну надлежност за решавање спорова.</w:t>
      </w:r>
    </w:p>
    <w:p w:rsidR="00E21988" w:rsidRPr="00E21988" w:rsidRDefault="00E21988" w:rsidP="002113B9">
      <w:pPr>
        <w:spacing w:after="0"/>
        <w:ind w:firstLine="708"/>
        <w:jc w:val="both"/>
        <w:rPr>
          <w:rFonts w:ascii="Times New Roman" w:hAnsi="Times New Roman" w:cs="Times New Roman"/>
          <w:lang w:val="ru-RU"/>
        </w:rPr>
      </w:pPr>
      <w:r w:rsidRPr="00E21988">
        <w:rPr>
          <w:rFonts w:ascii="Times New Roman" w:hAnsi="Times New Roman" w:cs="Times New Roman"/>
          <w:lang w:val="sr-Cyrl-CS"/>
        </w:rPr>
        <w:t>Добављач</w:t>
      </w:r>
      <w:r w:rsidRPr="00E21988">
        <w:rPr>
          <w:rFonts w:ascii="Times New Roman" w:hAnsi="Times New Roman" w:cs="Times New Roman"/>
        </w:rPr>
        <w:t xml:space="preserve"> даје своју безусловну сагласност Наручиоцу да може реализовати</w:t>
      </w:r>
      <w:r w:rsidRPr="00E21988">
        <w:rPr>
          <w:rFonts w:ascii="Times New Roman" w:hAnsi="Times New Roman" w:cs="Times New Roman"/>
          <w:lang w:val="sr-Cyrl-RS"/>
        </w:rPr>
        <w:t>/уновчити</w:t>
      </w:r>
      <w:r w:rsidRPr="00E21988">
        <w:rPr>
          <w:rFonts w:ascii="Times New Roman" w:hAnsi="Times New Roman" w:cs="Times New Roman"/>
        </w:rPr>
        <w:t xml:space="preserve"> депонован</w:t>
      </w:r>
      <w:r w:rsidRPr="00E21988">
        <w:rPr>
          <w:rFonts w:ascii="Times New Roman" w:hAnsi="Times New Roman" w:cs="Times New Roman"/>
          <w:lang w:val="sr-Cyrl-RS"/>
        </w:rPr>
        <w:t xml:space="preserve">а </w:t>
      </w:r>
      <w:r w:rsidRPr="00E21988">
        <w:rPr>
          <w:rFonts w:ascii="Times New Roman" w:hAnsi="Times New Roman" w:cs="Times New Roman"/>
          <w:lang w:val="sr-Cyrl-CS"/>
        </w:rPr>
        <w:t>средства финансијског обезбеђења</w:t>
      </w:r>
      <w:r w:rsidRPr="00E21988">
        <w:rPr>
          <w:rFonts w:ascii="Times New Roman" w:hAnsi="Times New Roman" w:cs="Times New Roman"/>
        </w:rPr>
        <w:t xml:space="preserve"> </w:t>
      </w:r>
      <w:r w:rsidRPr="00E21988">
        <w:rPr>
          <w:rFonts w:ascii="Times New Roman" w:hAnsi="Times New Roman" w:cs="Times New Roman"/>
          <w:lang w:val="sr-Cyrl-RS"/>
        </w:rPr>
        <w:t xml:space="preserve">- </w:t>
      </w:r>
      <w:r w:rsidRPr="00E21988">
        <w:rPr>
          <w:rFonts w:ascii="Times New Roman" w:hAnsi="Times New Roman" w:cs="Times New Roman"/>
        </w:rPr>
        <w:t>бланко соло мениц</w:t>
      </w:r>
      <w:r w:rsidRPr="00E21988">
        <w:rPr>
          <w:rFonts w:ascii="Times New Roman" w:hAnsi="Times New Roman" w:cs="Times New Roman"/>
          <w:lang w:val="sr-Cyrl-RS"/>
        </w:rPr>
        <w:t xml:space="preserve">у, </w:t>
      </w:r>
      <w:r w:rsidRPr="00E21988">
        <w:rPr>
          <w:rFonts w:ascii="Times New Roman" w:hAnsi="Times New Roman" w:cs="Times New Roman"/>
        </w:rPr>
        <w:t xml:space="preserve">у случају да </w:t>
      </w:r>
      <w:r w:rsidRPr="00E21988">
        <w:rPr>
          <w:rFonts w:ascii="Times New Roman" w:hAnsi="Times New Roman" w:cs="Times New Roman"/>
          <w:lang w:val="sr-Cyrl-RS"/>
        </w:rPr>
        <w:t xml:space="preserve">Добављач </w:t>
      </w:r>
      <w:r w:rsidRPr="00E21988">
        <w:rPr>
          <w:rFonts w:ascii="Times New Roman" w:hAnsi="Times New Roman" w:cs="Times New Roman"/>
        </w:rPr>
        <w:t>не буде извршавао</w:t>
      </w:r>
      <w:r w:rsidRPr="00E21988">
        <w:rPr>
          <w:rFonts w:ascii="Times New Roman" w:hAnsi="Times New Roman" w:cs="Times New Roman"/>
          <w:lang w:val="sr-Cyrl-RS"/>
        </w:rPr>
        <w:t xml:space="preserve"> </w:t>
      </w:r>
      <w:r w:rsidRPr="00E21988">
        <w:rPr>
          <w:rFonts w:ascii="Times New Roman" w:hAnsi="Times New Roman" w:cs="Times New Roman"/>
        </w:rPr>
        <w:t>уговорене обавезе у роковима и на начин предвиђен уговором</w:t>
      </w:r>
      <w:r w:rsidRPr="00E21988">
        <w:rPr>
          <w:rFonts w:ascii="Times New Roman" w:hAnsi="Times New Roman" w:cs="Times New Roman"/>
          <w:bCs/>
          <w:lang w:val="sr-Cyrl-CS"/>
        </w:rPr>
        <w:t>.</w:t>
      </w:r>
    </w:p>
    <w:p w:rsidR="00E21988" w:rsidRDefault="00E21988" w:rsidP="00E21988">
      <w:pPr>
        <w:spacing w:after="120"/>
        <w:ind w:firstLine="706"/>
        <w:jc w:val="both"/>
        <w:rPr>
          <w:rFonts w:ascii="Times New Roman" w:hAnsi="Times New Roman" w:cs="Times New Roman"/>
          <w:lang w:val="sr-Cyrl-RS"/>
        </w:rPr>
      </w:pPr>
      <w:r w:rsidRPr="00E21988">
        <w:rPr>
          <w:rFonts w:ascii="Times New Roman" w:hAnsi="Times New Roman" w:cs="Times New Roman"/>
        </w:rPr>
        <w:t xml:space="preserve">Наручилац се </w:t>
      </w:r>
      <w:r w:rsidRPr="00E21988">
        <w:rPr>
          <w:rFonts w:ascii="Times New Roman" w:hAnsi="Times New Roman" w:cs="Times New Roman"/>
          <w:lang w:val="sr-Cyrl-RS"/>
        </w:rPr>
        <w:t>о</w:t>
      </w:r>
      <w:r w:rsidRPr="00E21988">
        <w:rPr>
          <w:rFonts w:ascii="Times New Roman" w:hAnsi="Times New Roman" w:cs="Times New Roman"/>
        </w:rPr>
        <w:t xml:space="preserve">бавезује да </w:t>
      </w:r>
      <w:r w:rsidRPr="00E21988">
        <w:rPr>
          <w:rFonts w:ascii="Times New Roman" w:hAnsi="Times New Roman" w:cs="Times New Roman"/>
          <w:lang w:val="sr-Cyrl-CS"/>
        </w:rPr>
        <w:t>Добављачу</w:t>
      </w:r>
      <w:r w:rsidRPr="00E21988">
        <w:rPr>
          <w:rFonts w:ascii="Times New Roman" w:hAnsi="Times New Roman" w:cs="Times New Roman"/>
        </w:rPr>
        <w:t xml:space="preserve"> врати нереализоване депоноване бланко соло меница</w:t>
      </w:r>
      <w:r w:rsidRPr="00E21988">
        <w:rPr>
          <w:rFonts w:ascii="Times New Roman" w:hAnsi="Times New Roman" w:cs="Times New Roman"/>
          <w:lang w:val="sr-Cyrl-RS"/>
        </w:rPr>
        <w:t>,</w:t>
      </w:r>
      <w:r w:rsidRPr="00E21988">
        <w:rPr>
          <w:rFonts w:ascii="Times New Roman" w:hAnsi="Times New Roman" w:cs="Times New Roman"/>
        </w:rPr>
        <w:t xml:space="preserve"> </w:t>
      </w:r>
      <w:r w:rsidRPr="00E21988">
        <w:rPr>
          <w:rFonts w:ascii="Times New Roman" w:hAnsi="Times New Roman" w:cs="Times New Roman"/>
          <w:lang w:val="ru-RU"/>
        </w:rPr>
        <w:t>по истеку наведеног рока, на пис</w:t>
      </w:r>
      <w:r w:rsidRPr="00E21988">
        <w:rPr>
          <w:rFonts w:ascii="Times New Roman" w:hAnsi="Times New Roman" w:cs="Times New Roman"/>
          <w:lang w:val="sr-Cyrl-RS"/>
        </w:rPr>
        <w:t>а</w:t>
      </w:r>
      <w:r w:rsidRPr="00E21988">
        <w:rPr>
          <w:rFonts w:ascii="Times New Roman" w:hAnsi="Times New Roman" w:cs="Times New Roman"/>
          <w:lang w:val="ru-RU"/>
        </w:rPr>
        <w:t>ни захтев Добављача.</w:t>
      </w:r>
      <w:r w:rsidRPr="00E21988">
        <w:rPr>
          <w:rFonts w:ascii="Times New Roman" w:hAnsi="Times New Roman" w:cs="Times New Roman"/>
          <w:b/>
        </w:rPr>
        <w:t xml:space="preserve"> </w:t>
      </w:r>
      <w:r w:rsidRPr="00E21988">
        <w:rPr>
          <w:rFonts w:ascii="Times New Roman" w:hAnsi="Times New Roman" w:cs="Times New Roman"/>
        </w:rPr>
        <w:t xml:space="preserve"> </w:t>
      </w:r>
    </w:p>
    <w:p w:rsidR="001053DD" w:rsidRDefault="001053DD" w:rsidP="001053DD">
      <w:pPr>
        <w:jc w:val="center"/>
        <w:rPr>
          <w:rFonts w:ascii="Times New Roman" w:hAnsi="Times New Roman" w:cs="Times New Roman"/>
          <w:b/>
          <w:lang w:val="sr-Cyrl-CS"/>
        </w:rPr>
      </w:pPr>
      <w:r w:rsidRPr="001053DD">
        <w:rPr>
          <w:rFonts w:ascii="Times New Roman" w:hAnsi="Times New Roman" w:cs="Times New Roman"/>
          <w:b/>
          <w:lang w:val="sr-Cyrl-CS"/>
        </w:rPr>
        <w:t>Р</w:t>
      </w:r>
      <w:r>
        <w:rPr>
          <w:rFonts w:ascii="Times New Roman" w:hAnsi="Times New Roman" w:cs="Times New Roman"/>
          <w:b/>
          <w:lang w:val="sr-Cyrl-CS"/>
        </w:rPr>
        <w:t>ок важења уговора</w:t>
      </w:r>
    </w:p>
    <w:p w:rsidR="001053DD" w:rsidRPr="001053DD" w:rsidRDefault="001053DD" w:rsidP="001053DD">
      <w:pPr>
        <w:jc w:val="center"/>
        <w:rPr>
          <w:rFonts w:ascii="Times New Roman" w:hAnsi="Times New Roman" w:cs="Times New Roman"/>
          <w:b/>
          <w:lang w:val="sr-Latn-CS"/>
        </w:rPr>
      </w:pPr>
      <w:r w:rsidRPr="001053DD">
        <w:rPr>
          <w:rFonts w:ascii="Times New Roman" w:hAnsi="Times New Roman" w:cs="Times New Roman"/>
          <w:b/>
          <w:lang w:val="sr-Latn-CS"/>
        </w:rPr>
        <w:t xml:space="preserve">Члан </w:t>
      </w:r>
      <w:r w:rsidRPr="001053DD">
        <w:rPr>
          <w:rFonts w:ascii="Times New Roman" w:hAnsi="Times New Roman" w:cs="Times New Roman"/>
          <w:b/>
          <w:lang w:val="sr-Cyrl-CS"/>
        </w:rPr>
        <w:t>11</w:t>
      </w:r>
      <w:r w:rsidRPr="001053DD">
        <w:rPr>
          <w:rFonts w:ascii="Times New Roman" w:hAnsi="Times New Roman" w:cs="Times New Roman"/>
          <w:b/>
          <w:lang w:val="sr-Latn-CS"/>
        </w:rPr>
        <w:t>.</w:t>
      </w:r>
    </w:p>
    <w:p w:rsidR="001053DD" w:rsidRDefault="001053DD" w:rsidP="001053DD">
      <w:pPr>
        <w:spacing w:line="276" w:lineRule="auto"/>
        <w:ind w:firstLine="684"/>
        <w:jc w:val="both"/>
        <w:rPr>
          <w:rFonts w:ascii="Times New Roman" w:hAnsi="Times New Roman" w:cs="Times New Roman"/>
          <w:lang w:val="sr-Cyrl-CS"/>
        </w:rPr>
      </w:pPr>
      <w:r w:rsidRPr="001053DD">
        <w:rPr>
          <w:rFonts w:ascii="Times New Roman" w:hAnsi="Times New Roman" w:cs="Times New Roman"/>
          <w:lang w:val="sr-Latn-CS"/>
        </w:rPr>
        <w:t>Уговор се закључује на одређено време</w:t>
      </w:r>
      <w:r w:rsidRPr="001053DD">
        <w:rPr>
          <w:rFonts w:ascii="Times New Roman" w:hAnsi="Times New Roman" w:cs="Times New Roman"/>
          <w:lang w:val="sr-Cyrl-CS"/>
        </w:rPr>
        <w:t>, односно до реализације уговорних обавеза, најкасније до 31.</w:t>
      </w:r>
      <w:r w:rsidR="00685377">
        <w:rPr>
          <w:rFonts w:ascii="Times New Roman" w:hAnsi="Times New Roman" w:cs="Times New Roman"/>
          <w:lang w:val="sr-Cyrl-CS"/>
        </w:rPr>
        <w:t>01</w:t>
      </w:r>
      <w:r w:rsidRPr="001053DD">
        <w:rPr>
          <w:rFonts w:ascii="Times New Roman" w:hAnsi="Times New Roman" w:cs="Times New Roman"/>
          <w:lang w:val="sr-Cyrl-CS"/>
        </w:rPr>
        <w:t>.201</w:t>
      </w:r>
      <w:r w:rsidR="0020112D">
        <w:rPr>
          <w:rFonts w:ascii="Times New Roman" w:hAnsi="Times New Roman" w:cs="Times New Roman"/>
          <w:lang w:val="sr-Cyrl-CS"/>
        </w:rPr>
        <w:t>9</w:t>
      </w:r>
      <w:r w:rsidRPr="001053DD">
        <w:rPr>
          <w:rFonts w:ascii="Times New Roman" w:hAnsi="Times New Roman" w:cs="Times New Roman"/>
          <w:lang w:val="sr-Cyrl-CS"/>
        </w:rPr>
        <w:t>.</w:t>
      </w:r>
    </w:p>
    <w:p w:rsidR="00E21988" w:rsidRPr="00E21988" w:rsidRDefault="00E21988" w:rsidP="00E21988">
      <w:pPr>
        <w:tabs>
          <w:tab w:val="left" w:pos="840"/>
        </w:tabs>
        <w:spacing w:after="120"/>
        <w:jc w:val="center"/>
        <w:outlineLvl w:val="0"/>
        <w:rPr>
          <w:rFonts w:ascii="Times New Roman" w:hAnsi="Times New Roman" w:cs="Times New Roman"/>
          <w:b/>
          <w:lang w:val="sr-Cyrl-CS"/>
        </w:rPr>
      </w:pPr>
      <w:r w:rsidRPr="00E21988">
        <w:rPr>
          <w:rFonts w:ascii="Times New Roman" w:hAnsi="Times New Roman" w:cs="Times New Roman"/>
          <w:b/>
          <w:lang w:val="sr-Cyrl-CS"/>
        </w:rPr>
        <w:t>Остале одредбе</w:t>
      </w:r>
    </w:p>
    <w:p w:rsidR="00E21988" w:rsidRPr="00E21988" w:rsidRDefault="00E21988" w:rsidP="00E21988">
      <w:pPr>
        <w:tabs>
          <w:tab w:val="left" w:pos="840"/>
        </w:tabs>
        <w:jc w:val="center"/>
        <w:outlineLvl w:val="0"/>
        <w:rPr>
          <w:rFonts w:ascii="Times New Roman" w:hAnsi="Times New Roman" w:cs="Times New Roman"/>
          <w:b/>
          <w:lang w:val="sr-Cyrl-CS"/>
        </w:rPr>
      </w:pPr>
      <w:r w:rsidRPr="00E21988">
        <w:rPr>
          <w:rFonts w:ascii="Times New Roman" w:hAnsi="Times New Roman" w:cs="Times New Roman"/>
          <w:b/>
          <w:lang w:val="sr-Cyrl-CS"/>
        </w:rPr>
        <w:t xml:space="preserve">Члан </w:t>
      </w:r>
      <w:r w:rsidRPr="00E21988">
        <w:rPr>
          <w:rFonts w:ascii="Times New Roman" w:hAnsi="Times New Roman" w:cs="Times New Roman"/>
          <w:b/>
          <w:lang w:val="ru-RU"/>
        </w:rPr>
        <w:t>1</w:t>
      </w:r>
      <w:r w:rsidR="001053DD">
        <w:rPr>
          <w:rFonts w:ascii="Times New Roman" w:hAnsi="Times New Roman" w:cs="Times New Roman"/>
          <w:b/>
          <w:lang w:val="ru-RU"/>
        </w:rPr>
        <w:t>2</w:t>
      </w:r>
      <w:r w:rsidRPr="00E21988">
        <w:rPr>
          <w:rFonts w:ascii="Times New Roman" w:hAnsi="Times New Roman" w:cs="Times New Roman"/>
          <w:b/>
          <w:lang w:val="sr-Cyrl-CS"/>
        </w:rPr>
        <w:t>.</w:t>
      </w:r>
    </w:p>
    <w:p w:rsidR="00E21988" w:rsidRPr="00E21988" w:rsidRDefault="00E21988" w:rsidP="00E21988">
      <w:pPr>
        <w:autoSpaceDE w:val="0"/>
        <w:autoSpaceDN w:val="0"/>
        <w:adjustRightInd w:val="0"/>
        <w:spacing w:line="240" w:lineRule="auto"/>
        <w:jc w:val="both"/>
        <w:rPr>
          <w:rFonts w:ascii="Times New Roman" w:eastAsia="Calibri" w:hAnsi="Times New Roman" w:cs="Times New Roman"/>
        </w:rPr>
      </w:pPr>
      <w:r w:rsidRPr="00E21988">
        <w:rPr>
          <w:rFonts w:ascii="Times New Roman" w:hAnsi="Times New Roman" w:cs="Times New Roman"/>
          <w:lang w:val="sr-Cyrl-CS"/>
        </w:rPr>
        <w:tab/>
      </w:r>
      <w:r w:rsidRPr="00E21988">
        <w:rPr>
          <w:rFonts w:ascii="Times New Roman" w:eastAsia="Calibri" w:hAnsi="Times New Roman" w:cs="Times New Roman"/>
        </w:rPr>
        <w:t>Уговорне стране се обавезују да другој страни доставе податке о свакој извршеној</w:t>
      </w:r>
      <w:r w:rsidRPr="00E21988">
        <w:rPr>
          <w:rFonts w:ascii="Times New Roman" w:eastAsia="Calibri" w:hAnsi="Times New Roman" w:cs="Times New Roman"/>
          <w:lang w:val="sr-Cyrl-RS"/>
        </w:rPr>
        <w:t xml:space="preserve"> </w:t>
      </w:r>
      <w:r w:rsidRPr="00E21988">
        <w:rPr>
          <w:rFonts w:ascii="Times New Roman" w:eastAsia="Calibri" w:hAnsi="Times New Roman" w:cs="Times New Roman"/>
        </w:rPr>
        <w:t>статусној или организационој промени, као и све друге промене везане за опште податке (текући</w:t>
      </w:r>
      <w:r w:rsidRPr="00E21988">
        <w:rPr>
          <w:rFonts w:ascii="Times New Roman" w:eastAsia="Calibri" w:hAnsi="Times New Roman" w:cs="Times New Roman"/>
          <w:lang w:val="sr-Cyrl-RS"/>
        </w:rPr>
        <w:t xml:space="preserve"> </w:t>
      </w:r>
      <w:r w:rsidRPr="00E21988">
        <w:rPr>
          <w:rFonts w:ascii="Times New Roman" w:eastAsia="Calibri" w:hAnsi="Times New Roman" w:cs="Times New Roman"/>
        </w:rPr>
        <w:t>рачун, адреса, овлашћена лица и др.).</w:t>
      </w:r>
    </w:p>
    <w:p w:rsidR="006C0F1F" w:rsidRDefault="006C0F1F" w:rsidP="00E21988">
      <w:pPr>
        <w:tabs>
          <w:tab w:val="left" w:pos="840"/>
        </w:tabs>
        <w:jc w:val="center"/>
        <w:outlineLvl w:val="0"/>
        <w:rPr>
          <w:rFonts w:ascii="Times New Roman" w:hAnsi="Times New Roman" w:cs="Times New Roman"/>
          <w:b/>
          <w:lang w:val="sr-Cyrl-CS"/>
        </w:rPr>
      </w:pPr>
    </w:p>
    <w:p w:rsidR="00E21988" w:rsidRPr="00E21988" w:rsidRDefault="00E21988" w:rsidP="00E21988">
      <w:pPr>
        <w:tabs>
          <w:tab w:val="left" w:pos="840"/>
        </w:tabs>
        <w:jc w:val="center"/>
        <w:outlineLvl w:val="0"/>
        <w:rPr>
          <w:rFonts w:ascii="Times New Roman" w:hAnsi="Times New Roman" w:cs="Times New Roman"/>
          <w:b/>
        </w:rPr>
      </w:pPr>
      <w:r w:rsidRPr="00E21988">
        <w:rPr>
          <w:rFonts w:ascii="Times New Roman" w:hAnsi="Times New Roman" w:cs="Times New Roman"/>
          <w:b/>
          <w:lang w:val="sr-Cyrl-CS"/>
        </w:rPr>
        <w:lastRenderedPageBreak/>
        <w:t>Члан 1</w:t>
      </w:r>
      <w:r w:rsidR="001053DD">
        <w:rPr>
          <w:rFonts w:ascii="Times New Roman" w:hAnsi="Times New Roman" w:cs="Times New Roman"/>
          <w:b/>
          <w:lang w:val="sr-Cyrl-CS"/>
        </w:rPr>
        <w:t>3</w:t>
      </w:r>
      <w:r w:rsidRPr="00E21988">
        <w:rPr>
          <w:rFonts w:ascii="Times New Roman" w:hAnsi="Times New Roman" w:cs="Times New Roman"/>
          <w:b/>
          <w:lang w:val="sr-Cyrl-CS"/>
        </w:rPr>
        <w:t>.</w:t>
      </w:r>
    </w:p>
    <w:p w:rsidR="00E21988" w:rsidRPr="00E21988" w:rsidRDefault="00E21988" w:rsidP="00E21988">
      <w:pPr>
        <w:autoSpaceDE w:val="0"/>
        <w:autoSpaceDN w:val="0"/>
        <w:adjustRightInd w:val="0"/>
        <w:spacing w:line="240" w:lineRule="auto"/>
        <w:ind w:firstLine="708"/>
        <w:jc w:val="both"/>
        <w:rPr>
          <w:rFonts w:ascii="Times New Roman" w:hAnsi="Times New Roman" w:cs="Times New Roman"/>
          <w:lang w:val="sr-Cyrl-CS"/>
        </w:rPr>
      </w:pPr>
      <w:r w:rsidRPr="00E21988">
        <w:rPr>
          <w:rFonts w:ascii="Times New Roman" w:hAnsi="Times New Roman" w:cs="Times New Roman"/>
          <w:lang w:val="sr-Cyrl-CS"/>
        </w:rPr>
        <w:t>За све што није уговорено примењиваће се одредбе Закона о облигационим односима.</w:t>
      </w:r>
    </w:p>
    <w:p w:rsidR="00811355" w:rsidRDefault="00811355" w:rsidP="00E21988">
      <w:pPr>
        <w:tabs>
          <w:tab w:val="left" w:pos="840"/>
        </w:tabs>
        <w:jc w:val="center"/>
        <w:outlineLvl w:val="0"/>
        <w:rPr>
          <w:rFonts w:ascii="Times New Roman" w:hAnsi="Times New Roman" w:cs="Times New Roman"/>
          <w:b/>
          <w:lang w:val="sr-Cyrl-CS"/>
        </w:rPr>
      </w:pPr>
    </w:p>
    <w:p w:rsidR="00E21988" w:rsidRPr="00E21988" w:rsidRDefault="00E21988" w:rsidP="00E21988">
      <w:pPr>
        <w:tabs>
          <w:tab w:val="left" w:pos="840"/>
        </w:tabs>
        <w:jc w:val="center"/>
        <w:outlineLvl w:val="0"/>
        <w:rPr>
          <w:rFonts w:ascii="Times New Roman" w:hAnsi="Times New Roman" w:cs="Times New Roman"/>
          <w:b/>
        </w:rPr>
      </w:pPr>
      <w:r w:rsidRPr="00E21988">
        <w:rPr>
          <w:rFonts w:ascii="Times New Roman" w:hAnsi="Times New Roman" w:cs="Times New Roman"/>
          <w:b/>
          <w:lang w:val="sr-Cyrl-CS"/>
        </w:rPr>
        <w:t>Члан 1</w:t>
      </w:r>
      <w:r w:rsidR="001053DD">
        <w:rPr>
          <w:rFonts w:ascii="Times New Roman" w:hAnsi="Times New Roman" w:cs="Times New Roman"/>
          <w:b/>
          <w:lang w:val="sr-Cyrl-CS"/>
        </w:rPr>
        <w:t>4</w:t>
      </w:r>
      <w:r w:rsidRPr="00E21988">
        <w:rPr>
          <w:rFonts w:ascii="Times New Roman" w:hAnsi="Times New Roman" w:cs="Times New Roman"/>
          <w:b/>
          <w:lang w:val="sr-Cyrl-CS"/>
        </w:rPr>
        <w:t>.</w:t>
      </w:r>
    </w:p>
    <w:p w:rsidR="00E21988" w:rsidRPr="00E21988" w:rsidRDefault="00E21988" w:rsidP="001053DD">
      <w:pPr>
        <w:autoSpaceDE w:val="0"/>
        <w:autoSpaceDN w:val="0"/>
        <w:adjustRightInd w:val="0"/>
        <w:spacing w:after="0" w:line="276" w:lineRule="auto"/>
        <w:ind w:firstLine="708"/>
        <w:jc w:val="both"/>
        <w:rPr>
          <w:rFonts w:ascii="Times New Roman" w:eastAsia="Calibri" w:hAnsi="Times New Roman" w:cs="Times New Roman"/>
        </w:rPr>
      </w:pPr>
      <w:r w:rsidRPr="00E21988">
        <w:rPr>
          <w:rFonts w:ascii="Times New Roman" w:hAnsi="Times New Roman" w:cs="Times New Roman"/>
          <w:lang w:val="sr-Cyrl-CS"/>
        </w:rPr>
        <w:t>Уговор ступа на снагу даном потписивања обе уговорне стране</w:t>
      </w:r>
      <w:r w:rsidR="001053DD">
        <w:rPr>
          <w:rFonts w:ascii="Times New Roman" w:hAnsi="Times New Roman" w:cs="Times New Roman"/>
          <w:lang w:val="sr-Cyrl-CS"/>
        </w:rPr>
        <w:t>.</w:t>
      </w:r>
    </w:p>
    <w:p w:rsidR="00E21988" w:rsidRPr="00E21988" w:rsidRDefault="00E21988" w:rsidP="00E21988">
      <w:pPr>
        <w:autoSpaceDE w:val="0"/>
        <w:autoSpaceDN w:val="0"/>
        <w:adjustRightInd w:val="0"/>
        <w:spacing w:line="240" w:lineRule="auto"/>
        <w:ind w:firstLine="708"/>
        <w:jc w:val="both"/>
        <w:rPr>
          <w:rFonts w:ascii="Times New Roman" w:eastAsia="Calibri" w:hAnsi="Times New Roman" w:cs="Times New Roman"/>
        </w:rPr>
      </w:pPr>
      <w:r w:rsidRPr="00E21988">
        <w:rPr>
          <w:rFonts w:ascii="Times New Roman" w:hAnsi="Times New Roman" w:cs="Times New Roman"/>
          <w:lang w:val="sr-Cyrl-CS"/>
        </w:rPr>
        <w:t>Измене и допуне овог уговора врше се само у писаној форми, путем анекса.</w:t>
      </w:r>
    </w:p>
    <w:p w:rsidR="00811355" w:rsidRDefault="00811355" w:rsidP="00E21988">
      <w:pPr>
        <w:tabs>
          <w:tab w:val="left" w:pos="840"/>
        </w:tabs>
        <w:jc w:val="center"/>
        <w:outlineLvl w:val="0"/>
        <w:rPr>
          <w:rFonts w:ascii="Times New Roman" w:hAnsi="Times New Roman" w:cs="Times New Roman"/>
          <w:b/>
          <w:lang w:val="sr-Cyrl-CS"/>
        </w:rPr>
      </w:pPr>
    </w:p>
    <w:p w:rsidR="00E21988" w:rsidRPr="00E21988" w:rsidRDefault="00E21988" w:rsidP="00E21988">
      <w:pPr>
        <w:tabs>
          <w:tab w:val="left" w:pos="840"/>
        </w:tabs>
        <w:jc w:val="center"/>
        <w:outlineLvl w:val="0"/>
        <w:rPr>
          <w:rFonts w:ascii="Times New Roman" w:hAnsi="Times New Roman" w:cs="Times New Roman"/>
          <w:b/>
        </w:rPr>
      </w:pPr>
      <w:r w:rsidRPr="00E21988">
        <w:rPr>
          <w:rFonts w:ascii="Times New Roman" w:hAnsi="Times New Roman" w:cs="Times New Roman"/>
          <w:b/>
          <w:lang w:val="sr-Cyrl-CS"/>
        </w:rPr>
        <w:t>Члан 1</w:t>
      </w:r>
      <w:r w:rsidR="001053DD">
        <w:rPr>
          <w:rFonts w:ascii="Times New Roman" w:hAnsi="Times New Roman" w:cs="Times New Roman"/>
          <w:b/>
          <w:lang w:val="sr-Cyrl-CS"/>
        </w:rPr>
        <w:t>5</w:t>
      </w:r>
      <w:r w:rsidRPr="00E21988">
        <w:rPr>
          <w:rFonts w:ascii="Times New Roman" w:hAnsi="Times New Roman" w:cs="Times New Roman"/>
          <w:b/>
          <w:lang w:val="sr-Cyrl-CS"/>
        </w:rPr>
        <w:t>.</w:t>
      </w:r>
    </w:p>
    <w:p w:rsidR="00E21988" w:rsidRPr="00E21988" w:rsidRDefault="00E21988" w:rsidP="001053DD">
      <w:pPr>
        <w:tabs>
          <w:tab w:val="left" w:pos="840"/>
        </w:tabs>
        <w:spacing w:after="0"/>
        <w:jc w:val="both"/>
        <w:rPr>
          <w:rFonts w:ascii="Times New Roman" w:hAnsi="Times New Roman" w:cs="Times New Roman"/>
          <w:lang w:val="sr-Cyrl-CS"/>
        </w:rPr>
      </w:pPr>
      <w:r w:rsidRPr="00E21988">
        <w:rPr>
          <w:rFonts w:ascii="Times New Roman" w:hAnsi="Times New Roman" w:cs="Times New Roman"/>
          <w:lang w:val="sr-Cyrl-CS"/>
        </w:rPr>
        <w:tab/>
        <w:t>Уколико приликом тумачења овог уговора и његове реализације дође до евентуалних спорова, исти ће бити решени мирним путем.</w:t>
      </w:r>
    </w:p>
    <w:p w:rsidR="00E21988" w:rsidRPr="00E21988" w:rsidRDefault="00E21988" w:rsidP="001053DD">
      <w:pPr>
        <w:spacing w:after="120" w:line="276" w:lineRule="auto"/>
        <w:ind w:firstLine="706"/>
        <w:jc w:val="both"/>
        <w:rPr>
          <w:rFonts w:ascii="Times New Roman" w:hAnsi="Times New Roman" w:cs="Times New Roman"/>
          <w:lang w:val="sr-Cyrl-CS"/>
        </w:rPr>
      </w:pPr>
      <w:r w:rsidRPr="00E21988">
        <w:rPr>
          <w:rFonts w:ascii="Times New Roman" w:hAnsi="Times New Roman" w:cs="Times New Roman"/>
        </w:rPr>
        <w:t xml:space="preserve">  </w:t>
      </w:r>
      <w:r w:rsidRPr="00E21988">
        <w:rPr>
          <w:rFonts w:ascii="Times New Roman" w:hAnsi="Times New Roman" w:cs="Times New Roman"/>
          <w:lang w:val="sr-Cyrl-CS"/>
        </w:rPr>
        <w:t>У немогућности решавања спора мирним путем уговара се надлежност Привредног суда у Зајечару.</w:t>
      </w:r>
    </w:p>
    <w:p w:rsidR="00E21988" w:rsidRPr="00E21988" w:rsidRDefault="00E21988" w:rsidP="00E21988">
      <w:pPr>
        <w:tabs>
          <w:tab w:val="left" w:pos="840"/>
        </w:tabs>
        <w:jc w:val="center"/>
        <w:outlineLvl w:val="0"/>
        <w:rPr>
          <w:rFonts w:ascii="Times New Roman" w:hAnsi="Times New Roman" w:cs="Times New Roman"/>
          <w:b/>
        </w:rPr>
      </w:pPr>
      <w:r w:rsidRPr="00E21988">
        <w:rPr>
          <w:rFonts w:ascii="Times New Roman" w:hAnsi="Times New Roman" w:cs="Times New Roman"/>
          <w:b/>
          <w:lang w:val="sr-Cyrl-CS"/>
        </w:rPr>
        <w:t>Члан 1</w:t>
      </w:r>
      <w:r w:rsidR="001053DD">
        <w:rPr>
          <w:rFonts w:ascii="Times New Roman" w:hAnsi="Times New Roman" w:cs="Times New Roman"/>
          <w:b/>
          <w:lang w:val="sr-Cyrl-CS"/>
        </w:rPr>
        <w:t>6</w:t>
      </w:r>
      <w:r w:rsidRPr="00E21988">
        <w:rPr>
          <w:rFonts w:ascii="Times New Roman" w:hAnsi="Times New Roman" w:cs="Times New Roman"/>
          <w:b/>
          <w:lang w:val="sr-Cyrl-CS"/>
        </w:rPr>
        <w:t>.</w:t>
      </w:r>
    </w:p>
    <w:p w:rsidR="00E21988" w:rsidRPr="00E21988" w:rsidRDefault="00E21988" w:rsidP="00E21988">
      <w:pPr>
        <w:tabs>
          <w:tab w:val="left" w:pos="840"/>
        </w:tabs>
        <w:jc w:val="both"/>
        <w:rPr>
          <w:rFonts w:ascii="Times New Roman" w:hAnsi="Times New Roman" w:cs="Times New Roman"/>
          <w:lang w:val="sr-Cyrl-CS"/>
        </w:rPr>
      </w:pPr>
      <w:r w:rsidRPr="00E21988">
        <w:rPr>
          <w:rFonts w:ascii="Times New Roman" w:hAnsi="Times New Roman" w:cs="Times New Roman"/>
          <w:lang w:val="sr-Cyrl-CS"/>
        </w:rPr>
        <w:tab/>
        <w:t>Овај уговор сачињен је у 6 (шест) истоветн</w:t>
      </w:r>
      <w:r w:rsidR="001053DD">
        <w:rPr>
          <w:rFonts w:ascii="Times New Roman" w:hAnsi="Times New Roman" w:cs="Times New Roman"/>
          <w:lang w:val="sr-Cyrl-CS"/>
        </w:rPr>
        <w:t>их</w:t>
      </w:r>
      <w:r w:rsidRPr="00E21988">
        <w:rPr>
          <w:rFonts w:ascii="Times New Roman" w:hAnsi="Times New Roman" w:cs="Times New Roman"/>
          <w:lang w:val="sr-Cyrl-CS"/>
        </w:rPr>
        <w:t xml:space="preserve"> пример</w:t>
      </w:r>
      <w:r w:rsidR="001053DD">
        <w:rPr>
          <w:rFonts w:ascii="Times New Roman" w:hAnsi="Times New Roman" w:cs="Times New Roman"/>
          <w:lang w:val="sr-Cyrl-CS"/>
        </w:rPr>
        <w:t>а</w:t>
      </w:r>
      <w:r w:rsidRPr="00E21988">
        <w:rPr>
          <w:rFonts w:ascii="Times New Roman" w:hAnsi="Times New Roman" w:cs="Times New Roman"/>
          <w:lang w:val="sr-Cyrl-CS"/>
        </w:rPr>
        <w:t>ка од којих свака уговорна страна задржава по 3 (три) примерка.</w:t>
      </w:r>
    </w:p>
    <w:p w:rsidR="00E21988" w:rsidRPr="00E21988" w:rsidRDefault="00E21988" w:rsidP="006C0F1F">
      <w:pPr>
        <w:spacing w:line="240" w:lineRule="auto"/>
        <w:jc w:val="right"/>
        <w:rPr>
          <w:rFonts w:ascii="Times New Roman" w:hAnsi="Times New Roman" w:cs="Times New Roman"/>
          <w:lang w:val="sr-Cyrl-CS"/>
        </w:rPr>
      </w:pPr>
      <w:r w:rsidRPr="00E21988">
        <w:rPr>
          <w:rFonts w:ascii="Times New Roman" w:hAnsi="Times New Roman" w:cs="Times New Roman"/>
          <w:lang w:val="sr-Cyrl-CS"/>
        </w:rPr>
        <w:t>ЗА НАРУЧИОЦА</w:t>
      </w:r>
    </w:p>
    <w:p w:rsidR="00E21988" w:rsidRPr="00E21988" w:rsidRDefault="00E21988" w:rsidP="006C0F1F">
      <w:pPr>
        <w:spacing w:line="240" w:lineRule="auto"/>
        <w:jc w:val="right"/>
        <w:rPr>
          <w:rFonts w:ascii="Times New Roman" w:hAnsi="Times New Roman" w:cs="Times New Roman"/>
          <w:lang w:val="sr-Cyrl-CS"/>
        </w:rPr>
      </w:pPr>
      <w:r w:rsidRPr="00E21988">
        <w:rPr>
          <w:rFonts w:ascii="Times New Roman" w:hAnsi="Times New Roman" w:cs="Times New Roman"/>
          <w:lang w:val="sr-Cyrl-CS"/>
        </w:rPr>
        <w:t xml:space="preserve">ДИРЕКТОР ШКОЛЕ </w:t>
      </w:r>
    </w:p>
    <w:p w:rsidR="00E21988" w:rsidRPr="00E21988" w:rsidRDefault="00E21988" w:rsidP="006C0F1F">
      <w:pPr>
        <w:spacing w:line="240" w:lineRule="auto"/>
        <w:jc w:val="right"/>
        <w:rPr>
          <w:rFonts w:ascii="Times New Roman" w:hAnsi="Times New Roman" w:cs="Times New Roman"/>
          <w:lang w:val="sr-Cyrl-CS"/>
        </w:rPr>
      </w:pPr>
    </w:p>
    <w:p w:rsidR="00E21988" w:rsidRPr="00E21988" w:rsidRDefault="00E21988" w:rsidP="006C0F1F">
      <w:pPr>
        <w:spacing w:line="240" w:lineRule="auto"/>
        <w:jc w:val="right"/>
        <w:rPr>
          <w:rFonts w:ascii="Times New Roman" w:hAnsi="Times New Roman" w:cs="Times New Roman"/>
          <w:lang w:val="sr-Cyrl-CS"/>
        </w:rPr>
      </w:pPr>
      <w:r w:rsidRPr="00E21988">
        <w:rPr>
          <w:rFonts w:ascii="Times New Roman" w:hAnsi="Times New Roman" w:cs="Times New Roman"/>
          <w:lang w:val="sr-Cyrl-CS"/>
        </w:rPr>
        <w:tab/>
      </w:r>
      <w:r w:rsidRPr="00E21988">
        <w:rPr>
          <w:rFonts w:ascii="Times New Roman" w:hAnsi="Times New Roman" w:cs="Times New Roman"/>
          <w:lang w:val="sr-Cyrl-CS"/>
        </w:rPr>
        <w:tab/>
      </w:r>
      <w:r w:rsidRPr="00E21988">
        <w:rPr>
          <w:rFonts w:ascii="Times New Roman" w:hAnsi="Times New Roman" w:cs="Times New Roman"/>
          <w:lang w:val="sr-Cyrl-CS"/>
        </w:rPr>
        <w:tab/>
      </w:r>
      <w:r w:rsidRPr="00E21988">
        <w:rPr>
          <w:rFonts w:ascii="Times New Roman" w:hAnsi="Times New Roman" w:cs="Times New Roman"/>
          <w:lang w:val="sr-Cyrl-CS"/>
        </w:rPr>
        <w:tab/>
      </w:r>
      <w:r w:rsidRPr="00E21988">
        <w:rPr>
          <w:rFonts w:ascii="Times New Roman" w:hAnsi="Times New Roman" w:cs="Times New Roman"/>
          <w:lang w:val="sr-Cyrl-CS"/>
        </w:rPr>
        <w:tab/>
        <w:t xml:space="preserve">М.П.   </w:t>
      </w:r>
      <w:r w:rsidRPr="00E21988">
        <w:rPr>
          <w:rFonts w:ascii="Times New Roman" w:hAnsi="Times New Roman" w:cs="Times New Roman"/>
          <w:lang w:val="sr-Cyrl-CS"/>
        </w:rPr>
        <w:tab/>
        <w:t xml:space="preserve">      ___________________________          </w:t>
      </w:r>
    </w:p>
    <w:p w:rsidR="00E21988" w:rsidRPr="00E21988" w:rsidRDefault="00E21988" w:rsidP="006C0F1F">
      <w:pPr>
        <w:spacing w:line="240" w:lineRule="auto"/>
        <w:jc w:val="right"/>
        <w:rPr>
          <w:rFonts w:ascii="Times New Roman" w:hAnsi="Times New Roman" w:cs="Times New Roman"/>
          <w:lang w:val="sr-Cyrl-CS"/>
        </w:rPr>
      </w:pPr>
    </w:p>
    <w:p w:rsidR="00E21988" w:rsidRPr="00E21988" w:rsidRDefault="00E21988" w:rsidP="006C0F1F">
      <w:pPr>
        <w:spacing w:line="240" w:lineRule="auto"/>
        <w:jc w:val="right"/>
        <w:rPr>
          <w:rFonts w:ascii="Times New Roman" w:hAnsi="Times New Roman" w:cs="Times New Roman"/>
          <w:lang w:val="sr-Cyrl-CS"/>
        </w:rPr>
      </w:pPr>
      <w:r w:rsidRPr="00E21988">
        <w:rPr>
          <w:rFonts w:ascii="Times New Roman" w:hAnsi="Times New Roman" w:cs="Times New Roman"/>
          <w:lang w:val="sr-Cyrl-CS"/>
        </w:rPr>
        <w:t>ЗА ДОБАВЉАЧА</w:t>
      </w:r>
    </w:p>
    <w:p w:rsidR="00E21988" w:rsidRPr="00E21988" w:rsidRDefault="00E21988" w:rsidP="006C0F1F">
      <w:pPr>
        <w:spacing w:line="240" w:lineRule="auto"/>
        <w:jc w:val="right"/>
        <w:rPr>
          <w:rFonts w:ascii="Times New Roman" w:hAnsi="Times New Roman" w:cs="Times New Roman"/>
          <w:lang w:val="sr-Cyrl-CS"/>
        </w:rPr>
      </w:pPr>
      <w:r w:rsidRPr="00E21988">
        <w:rPr>
          <w:rFonts w:ascii="Times New Roman" w:hAnsi="Times New Roman" w:cs="Times New Roman"/>
          <w:lang w:val="sr-Cyrl-CS"/>
        </w:rPr>
        <w:t>ОВЛАШЋЕНО ЛИЦЕ</w:t>
      </w:r>
    </w:p>
    <w:p w:rsidR="00E21988" w:rsidRPr="00E21988" w:rsidRDefault="00E21988" w:rsidP="006C0F1F">
      <w:pPr>
        <w:spacing w:line="240" w:lineRule="auto"/>
        <w:jc w:val="right"/>
        <w:rPr>
          <w:rFonts w:ascii="Times New Roman" w:hAnsi="Times New Roman" w:cs="Times New Roman"/>
          <w:lang w:val="sr-Cyrl-CS"/>
        </w:rPr>
      </w:pPr>
    </w:p>
    <w:p w:rsidR="00E21988" w:rsidRPr="00E21988" w:rsidRDefault="00E21988" w:rsidP="006C0F1F">
      <w:pPr>
        <w:spacing w:line="240" w:lineRule="auto"/>
        <w:jc w:val="right"/>
        <w:rPr>
          <w:rFonts w:ascii="Times New Roman" w:hAnsi="Times New Roman" w:cs="Times New Roman"/>
        </w:rPr>
      </w:pPr>
      <w:r w:rsidRPr="00E21988">
        <w:rPr>
          <w:rFonts w:ascii="Times New Roman" w:hAnsi="Times New Roman" w:cs="Times New Roman"/>
          <w:lang w:val="sr-Cyrl-CS"/>
        </w:rPr>
        <w:t xml:space="preserve">М.П.   </w:t>
      </w:r>
      <w:r w:rsidRPr="00E21988">
        <w:rPr>
          <w:rFonts w:ascii="Times New Roman" w:hAnsi="Times New Roman" w:cs="Times New Roman"/>
          <w:lang w:val="sr-Cyrl-CS"/>
        </w:rPr>
        <w:tab/>
        <w:t xml:space="preserve">      ___________________________          </w:t>
      </w:r>
    </w:p>
    <w:p w:rsidR="00E21988" w:rsidRPr="00E21988" w:rsidRDefault="00E21988" w:rsidP="00E21988">
      <w:pPr>
        <w:spacing w:after="120"/>
        <w:jc w:val="right"/>
        <w:rPr>
          <w:rFonts w:ascii="Times New Roman" w:hAnsi="Times New Roman" w:cs="Times New Roman"/>
          <w:lang w:val="sr-Cyrl-CS"/>
        </w:rPr>
      </w:pPr>
    </w:p>
    <w:p w:rsidR="00E21988" w:rsidRPr="00E21988" w:rsidRDefault="00E21988" w:rsidP="00E21988">
      <w:pPr>
        <w:jc w:val="both"/>
        <w:rPr>
          <w:rFonts w:ascii="Times New Roman" w:hAnsi="Times New Roman" w:cs="Times New Roman"/>
          <w:i/>
          <w:lang w:val="sr-Cyrl-RS"/>
        </w:rPr>
      </w:pPr>
      <w:r w:rsidRPr="00E21988">
        <w:rPr>
          <w:rFonts w:ascii="Times New Roman" w:hAnsi="Times New Roman" w:cs="Times New Roman"/>
          <w:b/>
          <w:bCs/>
          <w:i/>
        </w:rPr>
        <w:t>Напомена</w:t>
      </w:r>
      <w:r w:rsidRPr="00E21988">
        <w:rPr>
          <w:rFonts w:ascii="Times New Roman" w:hAnsi="Times New Roman" w:cs="Times New Roman"/>
          <w:b/>
          <w:bCs/>
          <w:i/>
          <w:lang w:val="sr-Cyrl-CS"/>
        </w:rPr>
        <w:t>:</w:t>
      </w:r>
      <w:r w:rsidRPr="00E21988">
        <w:rPr>
          <w:rFonts w:ascii="Times New Roman" w:hAnsi="Times New Roman" w:cs="Times New Roman"/>
          <w:i/>
          <w:iCs/>
          <w:lang w:val="ru-RU"/>
        </w:rPr>
        <w:t xml:space="preserve"> Понуђач је обавезан да  </w:t>
      </w:r>
      <w:r w:rsidRPr="00E21988">
        <w:rPr>
          <w:rFonts w:ascii="Times New Roman" w:hAnsi="Times New Roman" w:cs="Times New Roman"/>
          <w:i/>
        </w:rPr>
        <w:t>попуни</w:t>
      </w:r>
      <w:r w:rsidRPr="00E21988">
        <w:rPr>
          <w:rFonts w:ascii="Times New Roman" w:hAnsi="Times New Roman" w:cs="Times New Roman"/>
          <w:i/>
          <w:lang w:val="sr-Cyrl-CS"/>
        </w:rPr>
        <w:t xml:space="preserve"> сва предвиђена празна поља у моделу уговора (осим празних поља означених звездицама које попуњава наручилац). </w:t>
      </w:r>
      <w:r w:rsidRPr="00E21988">
        <w:rPr>
          <w:rFonts w:ascii="Times New Roman" w:hAnsi="Times New Roman" w:cs="Times New Roman"/>
          <w:i/>
          <w:iCs/>
          <w:lang w:val="ru-RU"/>
        </w:rPr>
        <w:t xml:space="preserve">Понуђач је обавезан да  </w:t>
      </w:r>
      <w:r w:rsidRPr="00E21988">
        <w:rPr>
          <w:rFonts w:ascii="Times New Roman" w:hAnsi="Times New Roman" w:cs="Times New Roman"/>
          <w:i/>
        </w:rPr>
        <w:t>овери печатом и потпише</w:t>
      </w:r>
      <w:r w:rsidRPr="00E21988">
        <w:rPr>
          <w:rFonts w:ascii="Times New Roman" w:hAnsi="Times New Roman" w:cs="Times New Roman"/>
          <w:i/>
          <w:lang w:val="sr-Cyrl-CS"/>
        </w:rPr>
        <w:t xml:space="preserve"> последњу страну модела уговора</w:t>
      </w:r>
      <w:r w:rsidRPr="00E21988">
        <w:rPr>
          <w:rFonts w:ascii="Times New Roman" w:hAnsi="Times New Roman" w:cs="Times New Roman"/>
          <w:i/>
        </w:rPr>
        <w:t>, чиме потврђује да је сагласан са садржином модела уговора.</w:t>
      </w:r>
      <w:r w:rsidRPr="00E21988">
        <w:rPr>
          <w:rFonts w:ascii="Times New Roman" w:hAnsi="Times New Roman" w:cs="Times New Roman"/>
          <w:i/>
          <w:lang w:val="sr-Cyrl-CS"/>
        </w:rPr>
        <w:t xml:space="preserve"> Уколико не потпише и овери печатом последњу страну модела уговора, његова понуда ће бити одбијена као неприхватљива. </w:t>
      </w:r>
      <w:r w:rsidRPr="00E21988">
        <w:rPr>
          <w:rFonts w:ascii="Times New Roman" w:hAnsi="Times New Roman" w:cs="Times New Roman"/>
          <w:i/>
          <w:iCs/>
        </w:rPr>
        <w:t xml:space="preserve">Група понуђача може да се определи да </w:t>
      </w:r>
      <w:r w:rsidRPr="00E21988">
        <w:rPr>
          <w:rFonts w:ascii="Times New Roman" w:hAnsi="Times New Roman" w:cs="Times New Roman"/>
          <w:i/>
          <w:iCs/>
          <w:lang w:val="sr-Cyrl-CS"/>
        </w:rPr>
        <w:t>модел уговора</w:t>
      </w:r>
      <w:r w:rsidRPr="00E21988">
        <w:rPr>
          <w:rFonts w:ascii="Times New Roman" w:hAnsi="Times New Roman" w:cs="Times New Roman"/>
          <w:i/>
          <w:i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E21988">
        <w:rPr>
          <w:rFonts w:ascii="Times New Roman" w:hAnsi="Times New Roman" w:cs="Times New Roman"/>
          <w:i/>
          <w:iCs/>
          <w:lang w:val="ru-RU"/>
        </w:rPr>
        <w:t xml:space="preserve"> 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E21988" w:rsidRPr="00E21988" w:rsidRDefault="00E21988" w:rsidP="00E21988">
      <w:pPr>
        <w:tabs>
          <w:tab w:val="left" w:pos="840"/>
        </w:tabs>
        <w:jc w:val="both"/>
        <w:rPr>
          <w:rFonts w:ascii="Times New Roman" w:hAnsi="Times New Roman" w:cs="Times New Roman"/>
          <w:bCs/>
          <w:i/>
          <w:iCs/>
        </w:rPr>
      </w:pPr>
      <w:r w:rsidRPr="00E21988">
        <w:rPr>
          <w:rFonts w:ascii="Times New Roman" w:hAnsi="Times New Roman" w:cs="Times New Roman"/>
          <w:b/>
          <w:i/>
          <w:iCs/>
        </w:rPr>
        <w:t>Напомен</w:t>
      </w:r>
      <w:r w:rsidRPr="00E21988">
        <w:rPr>
          <w:rFonts w:ascii="Times New Roman" w:hAnsi="Times New Roman" w:cs="Times New Roman"/>
          <w:b/>
          <w:i/>
          <w:iCs/>
          <w:lang w:val="sr-Cyrl-CS"/>
        </w:rPr>
        <w:t>а</w:t>
      </w:r>
      <w:r w:rsidRPr="00E21988">
        <w:rPr>
          <w:rFonts w:ascii="Times New Roman" w:hAnsi="Times New Roman" w:cs="Times New Roman"/>
          <w:b/>
          <w:i/>
          <w:iCs/>
        </w:rPr>
        <w:t>:</w:t>
      </w:r>
      <w:r w:rsidRPr="00E21988">
        <w:rPr>
          <w:rFonts w:ascii="Times New Roman" w:hAnsi="Times New Roman" w:cs="Times New Roman"/>
          <w:i/>
          <w:iCs/>
        </w:rPr>
        <w:t xml:space="preserve"> О</w:t>
      </w:r>
      <w:r w:rsidRPr="00E21988">
        <w:rPr>
          <w:rFonts w:ascii="Times New Roman" w:hAnsi="Times New Roman" w:cs="Times New Roman"/>
          <w:bCs/>
          <w:i/>
          <w:iCs/>
        </w:rPr>
        <w:t xml:space="preserve">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w:t>
      </w:r>
      <w:r w:rsidRPr="00E21988">
        <w:rPr>
          <w:rFonts w:ascii="Times New Roman" w:hAnsi="Times New Roman" w:cs="Times New Roman"/>
          <w:bCs/>
          <w:i/>
          <w:iCs/>
          <w:lang w:val="sr-Cyrl-RS"/>
        </w:rPr>
        <w:t>то може представљати негативну референцу према члану 82. став 1. тачка 3. ЗЈН</w:t>
      </w:r>
      <w:r w:rsidRPr="00E21988">
        <w:rPr>
          <w:rFonts w:ascii="Times New Roman" w:hAnsi="Times New Roman" w:cs="Times New Roman"/>
          <w:bCs/>
          <w:i/>
          <w:iCs/>
        </w:rPr>
        <w:t>.</w:t>
      </w:r>
    </w:p>
    <w:p w:rsidR="00E21988" w:rsidRPr="00E21988" w:rsidRDefault="00E21988" w:rsidP="00E21988">
      <w:pPr>
        <w:tabs>
          <w:tab w:val="left" w:pos="840"/>
        </w:tabs>
        <w:jc w:val="both"/>
        <w:rPr>
          <w:rFonts w:ascii="Times New Roman" w:hAnsi="Times New Roman" w:cs="Times New Roman"/>
          <w:bCs/>
          <w:i/>
          <w:iCs/>
        </w:rPr>
      </w:pPr>
    </w:p>
    <w:p w:rsidR="00B90895" w:rsidRPr="00B16B24" w:rsidRDefault="00B90895" w:rsidP="00B16B24">
      <w:pPr>
        <w:shd w:val="clear" w:color="auto" w:fill="ACB9CA" w:themeFill="text2" w:themeFillTint="66"/>
        <w:spacing w:line="240" w:lineRule="auto"/>
        <w:jc w:val="center"/>
        <w:rPr>
          <w:rFonts w:ascii="Times New Roman" w:eastAsia="Times New Roman" w:hAnsi="Times New Roman" w:cs="Times New Roman"/>
          <w:b/>
          <w:sz w:val="28"/>
          <w:szCs w:val="28"/>
          <w:lang w:val="ru-RU"/>
        </w:rPr>
      </w:pPr>
      <w:r w:rsidRPr="00B16B24">
        <w:rPr>
          <w:rFonts w:ascii="Times New Roman" w:eastAsia="Times New Roman" w:hAnsi="Times New Roman" w:cs="Times New Roman"/>
          <w:b/>
          <w:sz w:val="28"/>
          <w:szCs w:val="28"/>
        </w:rPr>
        <w:lastRenderedPageBreak/>
        <w:t>VII</w:t>
      </w:r>
      <w:r w:rsidRPr="00B16B24">
        <w:rPr>
          <w:rFonts w:ascii="Times New Roman" w:eastAsia="Times New Roman" w:hAnsi="Times New Roman" w:cs="Times New Roman"/>
          <w:b/>
          <w:sz w:val="28"/>
          <w:szCs w:val="28"/>
          <w:lang w:val="ru-RU"/>
        </w:rPr>
        <w:t xml:space="preserve"> УПУТСТВО ПОНУЂАЧИМА КАКО ДА САЧИНЕ ПОНУДУ</w:t>
      </w:r>
    </w:p>
    <w:p w:rsidR="00B90895" w:rsidRPr="00B5399B" w:rsidRDefault="00B90895" w:rsidP="00B90895">
      <w:pPr>
        <w:tabs>
          <w:tab w:val="left" w:pos="360"/>
        </w:tabs>
        <w:spacing w:line="240" w:lineRule="auto"/>
        <w:jc w:val="both"/>
        <w:rPr>
          <w:rFonts w:eastAsia="Times New Roman"/>
          <w:sz w:val="16"/>
          <w:szCs w:val="16"/>
          <w:lang w:val="ru-RU"/>
        </w:rPr>
      </w:pPr>
    </w:p>
    <w:p w:rsidR="00B90895" w:rsidRPr="00B90895" w:rsidRDefault="00B90895" w:rsidP="00B90895">
      <w:pPr>
        <w:shd w:val="clear" w:color="auto" w:fill="C6D9F1"/>
        <w:jc w:val="both"/>
        <w:rPr>
          <w:rFonts w:ascii="Times New Roman" w:hAnsi="Times New Roman" w:cs="Times New Roman"/>
          <w:b/>
          <w:lang w:val="sr-Cyrl-CS"/>
        </w:rPr>
      </w:pPr>
      <w:r w:rsidRPr="00B90895">
        <w:rPr>
          <w:rFonts w:ascii="Times New Roman" w:hAnsi="Times New Roman" w:cs="Times New Roman"/>
          <w:b/>
          <w:lang w:val="sr-Latn-CS"/>
        </w:rPr>
        <w:t>1.</w:t>
      </w:r>
      <w:r w:rsidRPr="00B90895">
        <w:rPr>
          <w:rFonts w:ascii="Times New Roman" w:hAnsi="Times New Roman" w:cs="Times New Roman"/>
          <w:b/>
        </w:rPr>
        <w:t xml:space="preserve"> </w:t>
      </w:r>
      <w:r w:rsidRPr="00B90895">
        <w:rPr>
          <w:rFonts w:ascii="Times New Roman" w:hAnsi="Times New Roman" w:cs="Times New Roman"/>
          <w:b/>
          <w:lang w:val="sr-Cyrl-RS"/>
        </w:rPr>
        <w:t>ПОДАЦИ О ЈЕЗИКУ НА КОЈЕМ ПОНУДА МОРА ДА БУДЕ САЧИЊЕНА</w:t>
      </w:r>
    </w:p>
    <w:p w:rsidR="00B90895" w:rsidRPr="00B90895" w:rsidRDefault="00B90895" w:rsidP="00B90895">
      <w:pPr>
        <w:tabs>
          <w:tab w:val="left" w:pos="360"/>
        </w:tabs>
        <w:spacing w:line="240" w:lineRule="auto"/>
        <w:jc w:val="both"/>
        <w:rPr>
          <w:rFonts w:ascii="Times New Roman" w:eastAsia="Times New Roman" w:hAnsi="Times New Roman" w:cs="Times New Roman"/>
          <w:color w:val="00B050"/>
          <w:lang w:val="ru-RU"/>
        </w:rPr>
      </w:pPr>
      <w:r w:rsidRPr="00B90895">
        <w:rPr>
          <w:rFonts w:ascii="Times New Roman" w:eastAsia="Times New Roman" w:hAnsi="Times New Roman" w:cs="Times New Roman"/>
          <w:lang w:val="ru-RU"/>
        </w:rPr>
        <w:t xml:space="preserve">Понуда за ову јавну набавку подноси се на српском језику. </w:t>
      </w:r>
    </w:p>
    <w:p w:rsidR="00B90895" w:rsidRPr="00B90895" w:rsidRDefault="00B90895" w:rsidP="00B90895">
      <w:pPr>
        <w:jc w:val="both"/>
        <w:rPr>
          <w:rFonts w:ascii="Times New Roman" w:hAnsi="Times New Roman" w:cs="Times New Roman"/>
          <w:color w:val="000000" w:themeColor="text1"/>
          <w:lang w:val="sr-Cyrl-CS"/>
        </w:rPr>
      </w:pPr>
      <w:r w:rsidRPr="00B90895">
        <w:rPr>
          <w:rFonts w:ascii="Times New Roman" w:hAnsi="Times New Roman" w:cs="Times New Roman"/>
          <w:color w:val="000000" w:themeColor="text1"/>
          <w:lang w:val="sr-Cyrl-CS"/>
        </w:rPr>
        <w:t>Сва техничка документација (опис производа, брошуре и сл.) достављ</w:t>
      </w:r>
      <w:r w:rsidR="0020112D">
        <w:rPr>
          <w:rFonts w:ascii="Times New Roman" w:hAnsi="Times New Roman" w:cs="Times New Roman"/>
          <w:color w:val="000000" w:themeColor="text1"/>
          <w:lang w:val="sr-Cyrl-CS"/>
        </w:rPr>
        <w:t>а се</w:t>
      </w:r>
      <w:r w:rsidRPr="00B90895">
        <w:rPr>
          <w:rFonts w:ascii="Times New Roman" w:hAnsi="Times New Roman" w:cs="Times New Roman"/>
          <w:color w:val="000000" w:themeColor="text1"/>
          <w:lang w:val="sr-Cyrl-CS"/>
        </w:rPr>
        <w:t xml:space="preserve"> на</w:t>
      </w:r>
      <w:r w:rsidR="00685377">
        <w:rPr>
          <w:rFonts w:ascii="Times New Roman" w:hAnsi="Times New Roman" w:cs="Times New Roman"/>
          <w:color w:val="000000" w:themeColor="text1"/>
          <w:lang w:val="sr-Cyrl-CS"/>
        </w:rPr>
        <w:t xml:space="preserve"> српском </w:t>
      </w:r>
      <w:r w:rsidRPr="00B90895">
        <w:rPr>
          <w:rFonts w:ascii="Times New Roman" w:hAnsi="Times New Roman" w:cs="Times New Roman"/>
          <w:color w:val="000000" w:themeColor="text1"/>
          <w:lang w:val="sr-Cyrl-CS"/>
        </w:rPr>
        <w:t>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p>
    <w:p w:rsidR="00B90895" w:rsidRPr="00B90895" w:rsidRDefault="00B90895" w:rsidP="00B90895">
      <w:pPr>
        <w:shd w:val="clear" w:color="auto" w:fill="C6D9F1"/>
        <w:jc w:val="both"/>
        <w:rPr>
          <w:rFonts w:ascii="Times New Roman" w:hAnsi="Times New Roman" w:cs="Times New Roman"/>
          <w:b/>
          <w:lang w:val="sr-Cyrl-RS"/>
        </w:rPr>
      </w:pPr>
      <w:r w:rsidRPr="00B90895">
        <w:rPr>
          <w:rFonts w:ascii="Times New Roman" w:hAnsi="Times New Roman" w:cs="Times New Roman"/>
          <w:b/>
          <w:lang w:val="sr-Cyrl-RS"/>
        </w:rPr>
        <w:t>2</w:t>
      </w:r>
      <w:r w:rsidRPr="00B90895">
        <w:rPr>
          <w:rFonts w:ascii="Times New Roman" w:hAnsi="Times New Roman" w:cs="Times New Roman"/>
          <w:b/>
        </w:rPr>
        <w:t xml:space="preserve">. </w:t>
      </w:r>
      <w:r w:rsidRPr="00B90895">
        <w:rPr>
          <w:rFonts w:ascii="Times New Roman" w:hAnsi="Times New Roman" w:cs="Times New Roman"/>
          <w:b/>
          <w:lang w:val="sr-Cyrl-RS"/>
        </w:rPr>
        <w:t>НАЧИН НА КОЈИ ПОНУДА МОРА ДА БУДЕ САЧИЊЕНА</w:t>
      </w:r>
    </w:p>
    <w:p w:rsidR="00B90895" w:rsidRPr="00B90895" w:rsidRDefault="00B90895" w:rsidP="00B90895">
      <w:pPr>
        <w:rPr>
          <w:rFonts w:ascii="Times New Roman" w:hAnsi="Times New Roman" w:cs="Times New Roman"/>
          <w:b/>
          <w:lang w:val="ru-RU"/>
        </w:rPr>
      </w:pPr>
      <w:r w:rsidRPr="00B90895">
        <w:rPr>
          <w:rFonts w:ascii="Times New Roman" w:hAnsi="Times New Roman" w:cs="Times New Roman"/>
          <w:b/>
          <w:lang w:val="ru-RU"/>
        </w:rPr>
        <w:t xml:space="preserve">2.1. Начин подношења понуде, </w:t>
      </w:r>
      <w:r>
        <w:rPr>
          <w:rFonts w:ascii="Times New Roman" w:hAnsi="Times New Roman" w:cs="Times New Roman"/>
          <w:b/>
          <w:lang w:val="ru-RU"/>
        </w:rPr>
        <w:t xml:space="preserve"> </w:t>
      </w:r>
      <w:r w:rsidRPr="00B90895">
        <w:rPr>
          <w:rFonts w:ascii="Times New Roman" w:hAnsi="Times New Roman" w:cs="Times New Roman"/>
          <w:b/>
          <w:lang w:val="ru-RU"/>
        </w:rPr>
        <w:t>паковање и означавање понуда</w:t>
      </w:r>
    </w:p>
    <w:p w:rsidR="00B90895" w:rsidRPr="00B90895" w:rsidRDefault="00B90895" w:rsidP="00685377">
      <w:pPr>
        <w:spacing w:after="0"/>
        <w:jc w:val="both"/>
        <w:rPr>
          <w:rFonts w:ascii="Times New Roman" w:eastAsia="TimesNewRomanPSMT" w:hAnsi="Times New Roman" w:cs="Times New Roman"/>
          <w:bCs/>
        </w:rPr>
      </w:pPr>
      <w:r w:rsidRPr="00B90895">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w:t>
      </w:r>
      <w:r w:rsidRPr="00B90895">
        <w:rPr>
          <w:rFonts w:ascii="Times New Roman" w:eastAsia="TimesNewRomanPSMT" w:hAnsi="Times New Roman" w:cs="Times New Roman"/>
          <w:bCs/>
          <w:lang w:val="sr-Cyrl-RS"/>
        </w:rPr>
        <w:t>ој</w:t>
      </w:r>
      <w:r w:rsidRPr="00B90895">
        <w:rPr>
          <w:rFonts w:ascii="Times New Roman" w:eastAsia="TimesNewRomanPSMT" w:hAnsi="Times New Roman" w:cs="Times New Roman"/>
          <w:bCs/>
        </w:rPr>
        <w:t xml:space="preserve"> на начин да се приликом отварања понуда може са сигурношћу утврдити да се први пут отвара. </w:t>
      </w:r>
    </w:p>
    <w:p w:rsidR="00B90895" w:rsidRPr="00B90895" w:rsidRDefault="00B90895" w:rsidP="00685377">
      <w:pPr>
        <w:spacing w:after="0"/>
        <w:jc w:val="both"/>
        <w:rPr>
          <w:rFonts w:ascii="Times New Roman" w:eastAsia="TimesNewRomanPSMT" w:hAnsi="Times New Roman" w:cs="Times New Roman"/>
          <w:bCs/>
        </w:rPr>
      </w:pPr>
      <w:r w:rsidRPr="00B90895">
        <w:rPr>
          <w:rFonts w:ascii="Times New Roman" w:eastAsia="TimesNewRomanPSMT" w:hAnsi="Times New Roman" w:cs="Times New Roman"/>
          <w:bCs/>
        </w:rPr>
        <w:t>На полеђини коверте или на кутији навести назив</w:t>
      </w:r>
      <w:r w:rsidRPr="00B90895">
        <w:rPr>
          <w:rFonts w:ascii="Times New Roman" w:eastAsia="TimesNewRomanPSMT" w:hAnsi="Times New Roman" w:cs="Times New Roman"/>
          <w:bCs/>
          <w:lang w:val="sr-Cyrl-CS"/>
        </w:rPr>
        <w:t xml:space="preserve">, адресу </w:t>
      </w:r>
      <w:r w:rsidRPr="00B90895">
        <w:rPr>
          <w:rFonts w:ascii="Times New Roman" w:hAnsi="Times New Roman" w:cs="Times New Roman"/>
          <w:lang w:val="ru-RU"/>
        </w:rPr>
        <w:t xml:space="preserve">и </w:t>
      </w:r>
      <w:r w:rsidRPr="00B90895">
        <w:rPr>
          <w:rFonts w:ascii="Times New Roman" w:hAnsi="Times New Roman" w:cs="Times New Roman"/>
          <w:lang w:val="sr-Cyrl-CS"/>
        </w:rPr>
        <w:t>контакт телефон</w:t>
      </w:r>
      <w:r w:rsidRPr="00B90895">
        <w:rPr>
          <w:rFonts w:ascii="Times New Roman" w:eastAsia="TimesNewRomanPSMT" w:hAnsi="Times New Roman" w:cs="Times New Roman"/>
          <w:bCs/>
        </w:rPr>
        <w:t xml:space="preserve"> понуђача. </w:t>
      </w:r>
    </w:p>
    <w:p w:rsidR="00B90895" w:rsidRPr="00B90895" w:rsidRDefault="00B90895" w:rsidP="00B90895">
      <w:pPr>
        <w:jc w:val="both"/>
        <w:rPr>
          <w:rFonts w:ascii="Times New Roman" w:eastAsia="TimesNewRomanPSMT" w:hAnsi="Times New Roman" w:cs="Times New Roman"/>
          <w:bCs/>
          <w:lang w:val="sr-Cyrl-ME"/>
        </w:rPr>
      </w:pPr>
      <w:r w:rsidRPr="00B90895">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895" w:rsidRPr="00B90895" w:rsidRDefault="00B90895" w:rsidP="00B9089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eastAsia="TimesNewRomanPSMT" w:hAnsi="Times New Roman" w:cs="Times New Roman"/>
          <w:bCs/>
          <w:lang w:val="sr-Cyrl-RS"/>
        </w:rPr>
      </w:pPr>
      <w:r w:rsidRPr="00B90895">
        <w:rPr>
          <w:rFonts w:ascii="Times New Roman" w:eastAsia="TimesNewRomanPSMT" w:hAnsi="Times New Roman" w:cs="Times New Roman"/>
          <w:bCs/>
        </w:rPr>
        <w:t xml:space="preserve">Понуду доставити на адресу: </w:t>
      </w:r>
      <w:r w:rsidR="0020112D">
        <w:rPr>
          <w:rFonts w:ascii="Times New Roman" w:hAnsi="Times New Roman" w:cs="Times New Roman"/>
          <w:b/>
          <w:lang w:val="sr-Cyrl-CS"/>
        </w:rPr>
        <w:t>Уметничка школа</w:t>
      </w:r>
      <w:r w:rsidRPr="00B90895">
        <w:rPr>
          <w:rFonts w:ascii="Times New Roman" w:hAnsi="Times New Roman" w:cs="Times New Roman"/>
          <w:b/>
          <w:lang w:val="sr-Cyrl-CS"/>
        </w:rPr>
        <w:t xml:space="preserve"> „</w:t>
      </w:r>
      <w:r w:rsidR="0020112D">
        <w:rPr>
          <w:rFonts w:ascii="Times New Roman" w:hAnsi="Times New Roman" w:cs="Times New Roman"/>
          <w:b/>
          <w:lang w:val="sr-Cyrl-CS"/>
        </w:rPr>
        <w:t>Стеван Мокрањац</w:t>
      </w:r>
      <w:r w:rsidRPr="00B90895">
        <w:rPr>
          <w:rFonts w:ascii="Times New Roman" w:hAnsi="Times New Roman" w:cs="Times New Roman"/>
          <w:b/>
          <w:lang w:val="sr-Cyrl-CS"/>
        </w:rPr>
        <w:t xml:space="preserve">“ Неготин, </w:t>
      </w:r>
      <w:r w:rsidRPr="00B90895">
        <w:rPr>
          <w:rFonts w:ascii="Times New Roman" w:hAnsi="Times New Roman" w:cs="Times New Roman"/>
          <w:b/>
          <w:lang w:val="sr-Cyrl-RS"/>
        </w:rPr>
        <w:t xml:space="preserve">улица </w:t>
      </w:r>
      <w:r w:rsidR="0020112D" w:rsidRPr="0020112D">
        <w:rPr>
          <w:rFonts w:ascii="Times New Roman" w:hAnsi="Times New Roman" w:cs="Times New Roman"/>
          <w:b/>
          <w:lang w:val="sr-Cyrl-CS"/>
        </w:rPr>
        <w:t>Трг Ђорђа Станојевића, број 11</w:t>
      </w:r>
      <w:r w:rsidRPr="00B90895">
        <w:rPr>
          <w:rFonts w:ascii="Times New Roman" w:hAnsi="Times New Roman" w:cs="Times New Roman"/>
          <w:b/>
          <w:lang w:val="sr-Cyrl-CS"/>
        </w:rPr>
        <w:t>, 19300 Неготин</w:t>
      </w:r>
      <w:r w:rsidRPr="00B90895">
        <w:rPr>
          <w:rFonts w:ascii="Times New Roman" w:hAnsi="Times New Roman" w:cs="Times New Roman"/>
          <w:iCs/>
          <w:lang w:val="sr-Cyrl-ME"/>
        </w:rPr>
        <w:t xml:space="preserve">, </w:t>
      </w:r>
      <w:r w:rsidRPr="00B90895">
        <w:rPr>
          <w:rFonts w:ascii="Times New Roman" w:eastAsia="TimesNewRomanPSMT" w:hAnsi="Times New Roman" w:cs="Times New Roman"/>
          <w:bCs/>
        </w:rPr>
        <w:t>са назнаком</w:t>
      </w:r>
      <w:r w:rsidRPr="00B90895">
        <w:rPr>
          <w:rFonts w:ascii="Times New Roman" w:eastAsia="TimesNewRomanPSMT" w:hAnsi="Times New Roman" w:cs="Times New Roman"/>
          <w:bCs/>
          <w:lang w:val="sr-Cyrl-CS"/>
        </w:rPr>
        <w:t xml:space="preserve"> на предњој страни коверте</w:t>
      </w:r>
      <w:r w:rsidRPr="00B90895">
        <w:rPr>
          <w:rFonts w:ascii="Times New Roman" w:eastAsia="TimesNewRomanPSMT" w:hAnsi="Times New Roman" w:cs="Times New Roman"/>
          <w:bCs/>
        </w:rPr>
        <w:t xml:space="preserve">: </w:t>
      </w:r>
      <w:r w:rsidRPr="00B90895">
        <w:rPr>
          <w:rFonts w:ascii="Times New Roman" w:eastAsia="TimesNewRomanPS-BoldMT" w:hAnsi="Times New Roman" w:cs="Times New Roman"/>
          <w:b/>
          <w:bCs/>
        </w:rPr>
        <w:t xml:space="preserve">,,Понуда </w:t>
      </w:r>
      <w:r w:rsidRPr="00B90895">
        <w:rPr>
          <w:rFonts w:ascii="Times New Roman" w:hAnsi="Times New Roman" w:cs="Times New Roman"/>
          <w:lang w:val="sr-Cyrl-CS"/>
        </w:rPr>
        <w:t xml:space="preserve">за </w:t>
      </w:r>
      <w:r w:rsidRPr="00B90895">
        <w:rPr>
          <w:rFonts w:ascii="Times New Roman" w:hAnsi="Times New Roman" w:cs="Times New Roman"/>
          <w:lang w:val="sr-Cyrl-RS"/>
        </w:rPr>
        <w:t xml:space="preserve">јавну набавку </w:t>
      </w:r>
      <w:r w:rsidRPr="00B90895">
        <w:rPr>
          <w:rFonts w:ascii="Times New Roman" w:hAnsi="Times New Roman" w:cs="Times New Roman"/>
          <w:lang w:val="sr-Cyrl-CS"/>
        </w:rPr>
        <w:t xml:space="preserve">мале вредности добара </w:t>
      </w:r>
      <w:r>
        <w:rPr>
          <w:rFonts w:ascii="Times New Roman" w:hAnsi="Times New Roman" w:cs="Times New Roman"/>
          <w:lang w:val="sr-Cyrl-CS"/>
        </w:rPr>
        <w:t>–набавка рачунара и рачунарске опреме</w:t>
      </w:r>
      <w:r w:rsidRPr="00B90895">
        <w:rPr>
          <w:rFonts w:ascii="Times New Roman" w:hAnsi="Times New Roman" w:cs="Times New Roman"/>
          <w:bCs/>
          <w:lang w:val="sr-Cyrl-CS"/>
        </w:rPr>
        <w:t xml:space="preserve">, </w:t>
      </w:r>
      <w:r w:rsidRPr="00B90895">
        <w:rPr>
          <w:rFonts w:ascii="Times New Roman" w:hAnsi="Times New Roman" w:cs="Times New Roman"/>
          <w:b/>
          <w:lang w:val="sr-Cyrl-RS"/>
        </w:rPr>
        <w:t xml:space="preserve">број </w:t>
      </w:r>
      <w:r w:rsidRPr="00B90895">
        <w:rPr>
          <w:rFonts w:ascii="Times New Roman" w:hAnsi="Times New Roman" w:cs="Times New Roman"/>
          <w:b/>
          <w:bCs/>
          <w:lang w:val="sr-Cyrl-CS"/>
        </w:rPr>
        <w:t xml:space="preserve">ЈНМВ </w:t>
      </w:r>
      <w:r>
        <w:rPr>
          <w:rFonts w:ascii="Times New Roman" w:hAnsi="Times New Roman" w:cs="Times New Roman"/>
          <w:b/>
          <w:bCs/>
          <w:lang w:val="sr-Cyrl-CS"/>
        </w:rPr>
        <w:t>0</w:t>
      </w:r>
      <w:r w:rsidR="0020112D">
        <w:rPr>
          <w:rFonts w:ascii="Times New Roman" w:hAnsi="Times New Roman" w:cs="Times New Roman"/>
          <w:b/>
          <w:bCs/>
          <w:lang w:val="sr-Cyrl-CS"/>
        </w:rPr>
        <w:t>1</w:t>
      </w:r>
      <w:r w:rsidRPr="00B90895">
        <w:rPr>
          <w:rFonts w:ascii="Times New Roman" w:hAnsi="Times New Roman" w:cs="Times New Roman"/>
          <w:b/>
          <w:bCs/>
          <w:lang w:val="sr-Cyrl-CS"/>
        </w:rPr>
        <w:t>/201</w:t>
      </w:r>
      <w:r w:rsidR="0020112D">
        <w:rPr>
          <w:rFonts w:ascii="Times New Roman" w:hAnsi="Times New Roman" w:cs="Times New Roman"/>
          <w:b/>
          <w:bCs/>
          <w:lang w:val="sr-Cyrl-CS"/>
        </w:rPr>
        <w:t>8</w:t>
      </w:r>
      <w:r w:rsidRPr="00B90895">
        <w:rPr>
          <w:rFonts w:ascii="Times New Roman" w:hAnsi="Times New Roman" w:cs="Times New Roman"/>
          <w:bCs/>
          <w:lang w:val="sr-Cyrl-CS"/>
        </w:rPr>
        <w:t xml:space="preserve"> </w:t>
      </w:r>
      <w:r w:rsidRPr="00B90895">
        <w:rPr>
          <w:rFonts w:ascii="Times New Roman" w:eastAsia="TimesNewRomanPSMT" w:hAnsi="Times New Roman" w:cs="Times New Roman"/>
          <w:b/>
          <w:bCs/>
        </w:rPr>
        <w:t xml:space="preserve">- </w:t>
      </w:r>
      <w:r w:rsidRPr="00B90895">
        <w:rPr>
          <w:rFonts w:ascii="Times New Roman" w:eastAsia="TimesNewRomanPS-BoldMT" w:hAnsi="Times New Roman" w:cs="Times New Roman"/>
          <w:b/>
          <w:bCs/>
        </w:rPr>
        <w:t>НЕ ОТВАРАТИ”.</w:t>
      </w:r>
      <w:r w:rsidRPr="00B90895">
        <w:rPr>
          <w:rFonts w:ascii="Times New Roman" w:hAnsi="Times New Roman" w:cs="Times New Roman"/>
        </w:rPr>
        <w:t xml:space="preserve"> </w:t>
      </w:r>
    </w:p>
    <w:p w:rsidR="00B90895" w:rsidRPr="00B90895" w:rsidRDefault="00B90895" w:rsidP="00B90895">
      <w:pPr>
        <w:autoSpaceDE w:val="0"/>
        <w:autoSpaceDN w:val="0"/>
        <w:adjustRightInd w:val="0"/>
        <w:spacing w:after="0" w:line="240" w:lineRule="auto"/>
        <w:jc w:val="both"/>
        <w:rPr>
          <w:rFonts w:ascii="Times New Roman" w:hAnsi="Times New Roman" w:cs="Times New Roman"/>
          <w:lang w:val="sr-Cyrl-ME"/>
        </w:rPr>
      </w:pPr>
    </w:p>
    <w:p w:rsidR="00B90895" w:rsidRPr="00B90895" w:rsidRDefault="00B90895" w:rsidP="00B9089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cs="Times New Roman"/>
          <w:i/>
          <w:iCs/>
          <w:lang w:val="sr-Cyrl-RS"/>
        </w:rPr>
      </w:pPr>
      <w:r w:rsidRPr="00B90895">
        <w:rPr>
          <w:rFonts w:ascii="Times New Roman" w:hAnsi="Times New Roman" w:cs="Times New Roman"/>
        </w:rPr>
        <w:t xml:space="preserve">Понуда се сматра благовременом уколико је примљена од стране наручиоца </w:t>
      </w:r>
      <w:r w:rsidRPr="00C94936">
        <w:rPr>
          <w:rFonts w:ascii="Times New Roman" w:hAnsi="Times New Roman" w:cs="Times New Roman"/>
        </w:rPr>
        <w:t>до</w:t>
      </w:r>
      <w:r w:rsidRPr="00C94936">
        <w:rPr>
          <w:rFonts w:ascii="Times New Roman" w:hAnsi="Times New Roman" w:cs="Times New Roman"/>
          <w:lang w:val="sr-Cyrl-ME"/>
        </w:rPr>
        <w:t xml:space="preserve"> </w:t>
      </w:r>
      <w:r w:rsidR="00FE5995" w:rsidRPr="00C94936">
        <w:rPr>
          <w:rFonts w:ascii="Times New Roman" w:hAnsi="Times New Roman" w:cs="Times New Roman"/>
          <w:b/>
          <w:lang w:val="en-US"/>
        </w:rPr>
        <w:t>01</w:t>
      </w:r>
      <w:r w:rsidRPr="00C94936">
        <w:rPr>
          <w:rFonts w:ascii="Times New Roman" w:eastAsia="Times New Roman" w:hAnsi="Times New Roman" w:cs="Times New Roman"/>
          <w:b/>
          <w:lang w:val="sr-Cyrl-CS"/>
        </w:rPr>
        <w:t>.1</w:t>
      </w:r>
      <w:r w:rsidR="00FE5995" w:rsidRPr="00C94936">
        <w:rPr>
          <w:rFonts w:ascii="Times New Roman" w:eastAsia="Times New Roman" w:hAnsi="Times New Roman" w:cs="Times New Roman"/>
          <w:b/>
          <w:lang w:val="en-US"/>
        </w:rPr>
        <w:t>1</w:t>
      </w:r>
      <w:r w:rsidRPr="00C94936">
        <w:rPr>
          <w:rFonts w:ascii="Times New Roman" w:eastAsia="Times New Roman" w:hAnsi="Times New Roman" w:cs="Times New Roman"/>
          <w:b/>
          <w:lang w:val="sr-Cyrl-CS"/>
        </w:rPr>
        <w:t>.201</w:t>
      </w:r>
      <w:r w:rsidR="0020112D" w:rsidRPr="00C94936">
        <w:rPr>
          <w:rFonts w:ascii="Times New Roman" w:eastAsia="Times New Roman" w:hAnsi="Times New Roman" w:cs="Times New Roman"/>
          <w:b/>
          <w:lang w:val="sr-Cyrl-CS"/>
        </w:rPr>
        <w:t>8</w:t>
      </w:r>
      <w:r w:rsidRPr="00C94936">
        <w:rPr>
          <w:rFonts w:ascii="Times New Roman" w:hAnsi="Times New Roman" w:cs="Times New Roman"/>
          <w:b/>
          <w:lang w:val="sr-Cyrl-ME"/>
        </w:rPr>
        <w:t xml:space="preserve">. </w:t>
      </w:r>
      <w:r w:rsidRPr="00B90895">
        <w:rPr>
          <w:rFonts w:ascii="Times New Roman" w:hAnsi="Times New Roman" w:cs="Times New Roman"/>
          <w:b/>
          <w:lang w:val="sr-Cyrl-ME"/>
        </w:rPr>
        <w:t>године до 1</w:t>
      </w:r>
      <w:r>
        <w:rPr>
          <w:rFonts w:ascii="Times New Roman" w:hAnsi="Times New Roman" w:cs="Times New Roman"/>
          <w:b/>
          <w:lang w:val="sr-Cyrl-ME"/>
        </w:rPr>
        <w:t>3</w:t>
      </w:r>
      <w:r w:rsidRPr="00B90895">
        <w:rPr>
          <w:rFonts w:ascii="Times New Roman" w:hAnsi="Times New Roman" w:cs="Times New Roman"/>
          <w:b/>
          <w:lang w:val="sr-Cyrl-ME"/>
        </w:rPr>
        <w:t>:</w:t>
      </w:r>
      <w:r>
        <w:rPr>
          <w:rFonts w:ascii="Times New Roman" w:hAnsi="Times New Roman" w:cs="Times New Roman"/>
          <w:b/>
          <w:lang w:val="sr-Cyrl-ME"/>
        </w:rPr>
        <w:t>0</w:t>
      </w:r>
      <w:r w:rsidRPr="00B90895">
        <w:rPr>
          <w:rFonts w:ascii="Times New Roman" w:hAnsi="Times New Roman" w:cs="Times New Roman"/>
          <w:b/>
          <w:lang w:val="sr-Cyrl-ME"/>
        </w:rPr>
        <w:t>0 часова</w:t>
      </w:r>
      <w:r w:rsidRPr="00B90895">
        <w:rPr>
          <w:rFonts w:ascii="Times New Roman" w:hAnsi="Times New Roman" w:cs="Times New Roman"/>
          <w:i/>
          <w:iCs/>
          <w:lang w:val="sr-Cyrl-RS"/>
        </w:rPr>
        <w:t xml:space="preserve">. </w:t>
      </w:r>
    </w:p>
    <w:p w:rsidR="00B90895" w:rsidRPr="00B90895" w:rsidRDefault="00B90895" w:rsidP="00685377">
      <w:pPr>
        <w:tabs>
          <w:tab w:val="left" w:pos="840"/>
        </w:tabs>
        <w:autoSpaceDE w:val="0"/>
        <w:autoSpaceDN w:val="0"/>
        <w:adjustRightInd w:val="0"/>
        <w:spacing w:after="0" w:line="240" w:lineRule="auto"/>
        <w:jc w:val="both"/>
        <w:rPr>
          <w:rFonts w:ascii="Times New Roman" w:hAnsi="Times New Roman" w:cs="Times New Roman"/>
        </w:rPr>
      </w:pPr>
      <w:r w:rsidRPr="00B90895">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90895">
        <w:rPr>
          <w:rFonts w:ascii="Times New Roman" w:hAnsi="Times New Roman" w:cs="Times New Roman"/>
          <w:lang w:val="sr-Cyrl-CS"/>
        </w:rPr>
        <w:t>н</w:t>
      </w:r>
      <w:r w:rsidRPr="00B90895">
        <w:rPr>
          <w:rFonts w:ascii="Times New Roman" w:hAnsi="Times New Roman" w:cs="Times New Roman"/>
        </w:rPr>
        <w:t>аруч</w:t>
      </w:r>
      <w:r w:rsidRPr="00B90895">
        <w:rPr>
          <w:rFonts w:ascii="Times New Roman" w:hAnsi="Times New Roman" w:cs="Times New Roman"/>
          <w:lang w:val="sr-Cyrl-CS"/>
        </w:rPr>
        <w:t>и</w:t>
      </w:r>
      <w:r w:rsidRPr="00B90895">
        <w:rPr>
          <w:rFonts w:ascii="Times New Roman" w:hAnsi="Times New Roman" w:cs="Times New Roman"/>
        </w:rPr>
        <w:t xml:space="preserve">лац ће понуђачу предати потврду пријема понуде. У потврди о пријему наручилац ће навести датум и сат пријема понуде. </w:t>
      </w:r>
    </w:p>
    <w:p w:rsidR="00B90895" w:rsidRPr="00B90895" w:rsidRDefault="00B90895" w:rsidP="00B90895">
      <w:pPr>
        <w:autoSpaceDE w:val="0"/>
        <w:autoSpaceDN w:val="0"/>
        <w:adjustRightInd w:val="0"/>
        <w:spacing w:line="240" w:lineRule="auto"/>
        <w:jc w:val="both"/>
        <w:rPr>
          <w:rFonts w:ascii="Times New Roman" w:hAnsi="Times New Roman" w:cs="Times New Roman"/>
          <w:lang w:val="sr-Cyrl-ME"/>
        </w:rPr>
      </w:pPr>
      <w:r w:rsidRPr="00B90895">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B90895">
        <w:rPr>
          <w:rFonts w:ascii="Times New Roman" w:hAnsi="Times New Roman" w:cs="Times New Roman"/>
          <w:lang w:val="sr-Cyrl-ME"/>
        </w:rPr>
        <w:t xml:space="preserve"> и биће враћена по окончању поступка отварања понуда неотворену, са назнаком да је поднета неблаговремено.</w:t>
      </w:r>
    </w:p>
    <w:p w:rsidR="00B90895" w:rsidRPr="00B90895" w:rsidRDefault="00B90895" w:rsidP="00B90895">
      <w:pPr>
        <w:rPr>
          <w:rFonts w:ascii="Times New Roman" w:hAnsi="Times New Roman" w:cs="Times New Roman"/>
          <w:b/>
          <w:lang w:val="sr-Cyrl-CS"/>
        </w:rPr>
      </w:pPr>
      <w:r w:rsidRPr="00B90895">
        <w:rPr>
          <w:rFonts w:ascii="Times New Roman" w:hAnsi="Times New Roman" w:cs="Times New Roman"/>
          <w:b/>
          <w:lang w:val="sr-Cyrl-CS"/>
        </w:rPr>
        <w:t>2.2. Припремање понуде</w:t>
      </w:r>
    </w:p>
    <w:p w:rsidR="00B90895" w:rsidRPr="00B90895" w:rsidRDefault="00B90895" w:rsidP="00B90895">
      <w:pPr>
        <w:pStyle w:val="ListParagraph2"/>
        <w:ind w:left="0"/>
        <w:jc w:val="both"/>
        <w:rPr>
          <w:color w:val="auto"/>
          <w:sz w:val="22"/>
          <w:szCs w:val="22"/>
          <w:lang w:val="sr-Cyrl-CS" w:eastAsia="en-US"/>
        </w:rPr>
      </w:pPr>
      <w:r w:rsidRPr="00B90895">
        <w:rPr>
          <w:color w:val="auto"/>
          <w:sz w:val="22"/>
          <w:szCs w:val="22"/>
          <w:lang w:val="sr-Cyrl-CS" w:eastAsia="en-US"/>
        </w:rPr>
        <w:t>Понуд</w:t>
      </w:r>
      <w:r w:rsidRPr="00B90895">
        <w:rPr>
          <w:color w:val="auto"/>
          <w:sz w:val="22"/>
          <w:szCs w:val="22"/>
          <w:lang w:val="ru-RU" w:eastAsia="en-US"/>
        </w:rPr>
        <w:t>а</w:t>
      </w:r>
      <w:r w:rsidRPr="00B90895">
        <w:rPr>
          <w:color w:val="auto"/>
          <w:sz w:val="22"/>
          <w:szCs w:val="22"/>
          <w:lang w:val="sr-Cyrl-CS" w:eastAsia="en-US"/>
        </w:rPr>
        <w:t xml:space="preserve"> се припрема и поднос</w:t>
      </w:r>
      <w:r w:rsidRPr="00B90895">
        <w:rPr>
          <w:color w:val="auto"/>
          <w:sz w:val="22"/>
          <w:szCs w:val="22"/>
          <w:lang w:val="ru-RU" w:eastAsia="en-US"/>
        </w:rPr>
        <w:t>и</w:t>
      </w:r>
      <w:r w:rsidRPr="00B90895">
        <w:rPr>
          <w:color w:val="auto"/>
          <w:sz w:val="22"/>
          <w:szCs w:val="22"/>
          <w:lang w:val="sr-Cyrl-CS" w:eastAsia="en-US"/>
        </w:rPr>
        <w:t xml:space="preserve"> у складу са конкурсном докуметацијом и позивом</w:t>
      </w:r>
      <w:r w:rsidRPr="00B90895">
        <w:rPr>
          <w:color w:val="auto"/>
          <w:sz w:val="22"/>
          <w:szCs w:val="22"/>
          <w:lang w:val="ru-RU" w:eastAsia="en-US"/>
        </w:rPr>
        <w:t xml:space="preserve"> за подношење понуде</w:t>
      </w:r>
      <w:r w:rsidRPr="00B90895">
        <w:rPr>
          <w:color w:val="auto"/>
          <w:sz w:val="22"/>
          <w:szCs w:val="22"/>
          <w:lang w:val="sr-Cyrl-CS" w:eastAsia="en-US"/>
        </w:rPr>
        <w:t xml:space="preserve">. </w:t>
      </w:r>
    </w:p>
    <w:p w:rsidR="00B90895" w:rsidRPr="00B90895" w:rsidRDefault="00B90895" w:rsidP="00B90895">
      <w:pPr>
        <w:pStyle w:val="ListParagraph"/>
        <w:tabs>
          <w:tab w:val="left" w:pos="630"/>
        </w:tabs>
        <w:ind w:left="0"/>
        <w:jc w:val="both"/>
        <w:rPr>
          <w:rFonts w:ascii="Times New Roman" w:hAnsi="Times New Roman" w:cs="Times New Roman"/>
        </w:rPr>
      </w:pPr>
      <w:r w:rsidRPr="00B90895">
        <w:rPr>
          <w:rFonts w:ascii="Times New Roman" w:hAnsi="Times New Roman" w:cs="Times New Roman"/>
        </w:rPr>
        <w:t>Трошкове припреме и подношења понуде сноси искључиво понуђач и не може</w:t>
      </w:r>
      <w:r w:rsidRPr="00B90895">
        <w:rPr>
          <w:rFonts w:ascii="Times New Roman" w:hAnsi="Times New Roman" w:cs="Times New Roman"/>
        </w:rPr>
        <w:br/>
        <w:t>тражити од наручиоца накнаду трошкова.</w:t>
      </w:r>
    </w:p>
    <w:p w:rsidR="00B90895" w:rsidRPr="00B90895" w:rsidRDefault="00B90895" w:rsidP="00B90895">
      <w:pPr>
        <w:pStyle w:val="ListParagraph"/>
        <w:tabs>
          <w:tab w:val="left" w:pos="630"/>
        </w:tabs>
        <w:spacing w:after="0"/>
        <w:ind w:left="0"/>
        <w:jc w:val="both"/>
        <w:rPr>
          <w:rFonts w:ascii="Times New Roman" w:hAnsi="Times New Roman" w:cs="Times New Roman"/>
        </w:rPr>
      </w:pPr>
      <w:r w:rsidRPr="00B90895">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w:t>
      </w:r>
    </w:p>
    <w:p w:rsidR="00B90895" w:rsidRPr="00B90895" w:rsidRDefault="00B90895" w:rsidP="00685377">
      <w:pPr>
        <w:tabs>
          <w:tab w:val="left" w:pos="360"/>
        </w:tabs>
        <w:spacing w:after="0" w:line="240" w:lineRule="auto"/>
        <w:jc w:val="both"/>
        <w:rPr>
          <w:rFonts w:ascii="Times New Roman" w:eastAsia="Times New Roman" w:hAnsi="Times New Roman" w:cs="Times New Roman"/>
          <w:bCs/>
          <w:lang w:val="sr-Cyrl-CS"/>
        </w:rPr>
      </w:pPr>
      <w:r w:rsidRPr="00B90895">
        <w:rPr>
          <w:rFonts w:ascii="Times New Roman" w:eastAsia="Times New Roman" w:hAnsi="Times New Roman" w:cs="Times New Roman"/>
          <w:bCs/>
          <w:lang w:val="sr-Cyrl-CS"/>
        </w:rPr>
        <w:t xml:space="preserve">Све стране образаца треба попунити (осим оних које у складу са Упутством није потребно попунити) на српском језику, јасно и недвосмислено, оверити печатом и потписати од стране одговорног лица понуђача. Уколико се образац састоји из више страна (образац понуде, модел уговора), само последња страна мора бити оверена печатом и потписана од стране одговорног лица понуђача. </w:t>
      </w:r>
    </w:p>
    <w:p w:rsidR="00B90895" w:rsidRPr="00B90895" w:rsidRDefault="00B90895" w:rsidP="00B90895">
      <w:pPr>
        <w:spacing w:after="0"/>
        <w:ind w:right="-108"/>
        <w:jc w:val="both"/>
        <w:rPr>
          <w:rFonts w:ascii="Times New Roman" w:hAnsi="Times New Roman" w:cs="Times New Roman"/>
          <w:lang w:val="ru-RU"/>
        </w:rPr>
      </w:pPr>
      <w:r w:rsidRPr="00B90895">
        <w:rPr>
          <w:rFonts w:ascii="Times New Roman" w:hAnsi="Times New Roman" w:cs="Times New Roman"/>
          <w:lang w:val="ru-RU"/>
        </w:rPr>
        <w:lastRenderedPageBreak/>
        <w:t>Понуђач треба да попуни обрасце читко, односно дужан је да упише податке у за њих предвиђена празна поља или заокружи већ дате елементе у обрасцима, тако да обрасци буду у потпуности попуњени, а садржај јасан и недвосмислен.</w:t>
      </w:r>
    </w:p>
    <w:p w:rsidR="00B90895" w:rsidRPr="00B90895" w:rsidRDefault="00B90895" w:rsidP="00B90895">
      <w:pPr>
        <w:spacing w:after="0"/>
        <w:jc w:val="both"/>
        <w:rPr>
          <w:rFonts w:ascii="Times New Roman" w:hAnsi="Times New Roman" w:cs="Times New Roman"/>
          <w:i/>
          <w:lang w:val="sr-Cyrl-CS"/>
        </w:rPr>
      </w:pPr>
      <w:r w:rsidRPr="00B90895">
        <w:rPr>
          <w:rFonts w:ascii="Times New Roman" w:hAnsi="Times New Roman" w:cs="Times New Roman"/>
          <w:lang w:val="ru-RU"/>
        </w:rPr>
        <w:t xml:space="preserve">Понуђач треба да у </w:t>
      </w:r>
      <w:r w:rsidRPr="00B90895">
        <w:rPr>
          <w:rFonts w:ascii="Times New Roman" w:hAnsi="Times New Roman" w:cs="Times New Roman"/>
          <w:b/>
          <w:lang w:val="ru-RU"/>
        </w:rPr>
        <w:t>обрасцу понуде</w:t>
      </w:r>
      <w:r w:rsidRPr="00B90895">
        <w:rPr>
          <w:rFonts w:ascii="Times New Roman" w:hAnsi="Times New Roman" w:cs="Times New Roman"/>
          <w:lang w:val="ru-RU"/>
        </w:rPr>
        <w:t xml:space="preserve"> попуни сва предвиђена празна поља и заокружи дате елементе у обрасцу. Цену треба исказати као укупну цену без ПДВ-а и са ПДВ-ом. </w:t>
      </w:r>
    </w:p>
    <w:p w:rsidR="00B90895" w:rsidRPr="00B90895" w:rsidRDefault="00B90895" w:rsidP="00B90895">
      <w:pPr>
        <w:spacing w:after="0"/>
        <w:jc w:val="both"/>
        <w:rPr>
          <w:rFonts w:ascii="Times New Roman" w:hAnsi="Times New Roman" w:cs="Times New Roman"/>
          <w:lang w:val="sr-Cyrl-CS"/>
        </w:rPr>
      </w:pPr>
      <w:r w:rsidRPr="00B90895">
        <w:rPr>
          <w:rFonts w:ascii="Times New Roman" w:hAnsi="Times New Roman" w:cs="Times New Roman"/>
          <w:lang w:val="ru-RU"/>
        </w:rPr>
        <w:t xml:space="preserve">Понуђач треба да у </w:t>
      </w:r>
      <w:r w:rsidRPr="00B90895">
        <w:rPr>
          <w:rFonts w:ascii="Times New Roman" w:hAnsi="Times New Roman" w:cs="Times New Roman"/>
          <w:b/>
          <w:lang w:val="ru-RU"/>
        </w:rPr>
        <w:t>моделу уговора</w:t>
      </w:r>
      <w:r w:rsidRPr="00B90895">
        <w:rPr>
          <w:rFonts w:ascii="Times New Roman" w:hAnsi="Times New Roman" w:cs="Times New Roman"/>
          <w:lang w:val="ru-RU"/>
        </w:rPr>
        <w:t xml:space="preserve"> попуни сва предвиђена празна поља </w:t>
      </w:r>
      <w:r w:rsidRPr="00B90895">
        <w:rPr>
          <w:rFonts w:ascii="Times New Roman" w:hAnsi="Times New Roman" w:cs="Times New Roman"/>
          <w:lang w:val="sr-Cyrl-CS"/>
        </w:rPr>
        <w:t>(осим празних поља означених звездицама које попуњава наручилац)</w:t>
      </w:r>
      <w:r w:rsidRPr="00B90895">
        <w:rPr>
          <w:rFonts w:ascii="Times New Roman" w:hAnsi="Times New Roman" w:cs="Times New Roman"/>
          <w:lang w:val="ru-RU"/>
        </w:rPr>
        <w:t>. Цену у Моделу уговора треба исказати као укупну цену без ПДВ-а и са ПДВ-ом</w:t>
      </w:r>
      <w:r w:rsidRPr="00B90895">
        <w:rPr>
          <w:rFonts w:ascii="Times New Roman" w:hAnsi="Times New Roman" w:cs="Times New Roman"/>
          <w:lang w:val="sr-Cyrl-CS"/>
        </w:rPr>
        <w:t xml:space="preserve">. </w:t>
      </w:r>
    </w:p>
    <w:p w:rsidR="00B90895" w:rsidRDefault="00B90895" w:rsidP="00B90895">
      <w:pPr>
        <w:pStyle w:val="ListParagraph2"/>
        <w:ind w:left="0"/>
        <w:jc w:val="both"/>
        <w:rPr>
          <w:color w:val="auto"/>
          <w:sz w:val="22"/>
          <w:szCs w:val="22"/>
          <w:lang w:val="ru-RU" w:eastAsia="en-US"/>
        </w:rPr>
      </w:pPr>
      <w:r w:rsidRPr="00B90895">
        <w:rPr>
          <w:color w:val="auto"/>
          <w:sz w:val="22"/>
          <w:szCs w:val="22"/>
          <w:lang w:val="sr-Cyrl-CS" w:eastAsia="en-US"/>
        </w:rPr>
        <w:t>Понуда се припрема на обрасцима који су саставни део конкурсне документације, а у зависности од тога како понуђач наступа у понуди</w:t>
      </w:r>
      <w:r w:rsidRPr="00B90895">
        <w:rPr>
          <w:color w:val="auto"/>
          <w:sz w:val="22"/>
          <w:szCs w:val="22"/>
          <w:lang w:val="ru-RU" w:eastAsia="en-US"/>
        </w:rPr>
        <w:t xml:space="preserve">. </w:t>
      </w:r>
    </w:p>
    <w:p w:rsidR="008D4908" w:rsidRPr="00B90895" w:rsidRDefault="008D4908" w:rsidP="00B90895">
      <w:pPr>
        <w:pStyle w:val="ListParagraph2"/>
        <w:ind w:left="0"/>
        <w:jc w:val="both"/>
        <w:rPr>
          <w:color w:val="auto"/>
          <w:sz w:val="22"/>
          <w:szCs w:val="22"/>
          <w:lang w:val="ru-RU" w:eastAsia="en-US"/>
        </w:rPr>
      </w:pPr>
    </w:p>
    <w:p w:rsidR="00B90895" w:rsidRPr="00B90895" w:rsidRDefault="00B90895" w:rsidP="00685377">
      <w:pPr>
        <w:spacing w:after="0" w:line="360" w:lineRule="auto"/>
        <w:jc w:val="both"/>
        <w:rPr>
          <w:rFonts w:ascii="Times New Roman" w:eastAsia="TimesNewRomanPSMT" w:hAnsi="Times New Roman" w:cs="Times New Roman"/>
          <w:b/>
          <w:bCs/>
          <w:u w:val="single"/>
          <w:lang w:val="sr-Cyrl-RS"/>
        </w:rPr>
      </w:pPr>
      <w:r w:rsidRPr="00B90895">
        <w:rPr>
          <w:rFonts w:ascii="Times New Roman" w:eastAsia="TimesNewRomanPSMT" w:hAnsi="Times New Roman" w:cs="Times New Roman"/>
          <w:b/>
          <w:bCs/>
          <w:u w:val="single"/>
        </w:rPr>
        <w:t xml:space="preserve">Понуда </w:t>
      </w:r>
      <w:r>
        <w:rPr>
          <w:rFonts w:ascii="Times New Roman" w:eastAsia="TimesNewRomanPSMT" w:hAnsi="Times New Roman" w:cs="Times New Roman"/>
          <w:b/>
          <w:bCs/>
          <w:u w:val="single"/>
          <w:lang w:val="sr-Cyrl-RS"/>
        </w:rPr>
        <w:t>мора</w:t>
      </w:r>
      <w:r w:rsidRPr="00B90895">
        <w:rPr>
          <w:rFonts w:ascii="Times New Roman" w:eastAsia="TimesNewRomanPSMT" w:hAnsi="Times New Roman" w:cs="Times New Roman"/>
          <w:b/>
          <w:bCs/>
          <w:u w:val="single"/>
        </w:rPr>
        <w:t xml:space="preserve"> да садржи:</w:t>
      </w:r>
    </w:p>
    <w:p w:rsidR="00B90895" w:rsidRPr="00B90895" w:rsidRDefault="00B90895" w:rsidP="00B90895">
      <w:pPr>
        <w:pStyle w:val="ListParagraph"/>
        <w:numPr>
          <w:ilvl w:val="0"/>
          <w:numId w:val="23"/>
        </w:numPr>
        <w:tabs>
          <w:tab w:val="clear" w:pos="720"/>
          <w:tab w:val="num" w:pos="0"/>
          <w:tab w:val="left" w:pos="630"/>
        </w:tabs>
        <w:suppressAutoHyphens/>
        <w:spacing w:after="0" w:line="100" w:lineRule="atLeast"/>
        <w:ind w:left="0" w:firstLine="360"/>
        <w:contextualSpacing w:val="0"/>
        <w:jc w:val="both"/>
        <w:rPr>
          <w:rFonts w:ascii="Times New Roman" w:hAnsi="Times New Roman" w:cs="Times New Roman"/>
          <w:bCs/>
          <w:iCs/>
        </w:rPr>
      </w:pPr>
      <w:r w:rsidRPr="00B90895">
        <w:rPr>
          <w:rFonts w:ascii="Times New Roman" w:hAnsi="Times New Roman" w:cs="Times New Roman"/>
          <w:bCs/>
          <w:iCs/>
        </w:rPr>
        <w:t xml:space="preserve">попуњен, од стране понуђача потписан и печатом оверен </w:t>
      </w:r>
      <w:r w:rsidRPr="00B90895">
        <w:rPr>
          <w:rFonts w:ascii="Times New Roman" w:hAnsi="Times New Roman" w:cs="Times New Roman"/>
          <w:b/>
          <w:bCs/>
          <w:iCs/>
        </w:rPr>
        <w:t>ОБРА</w:t>
      </w:r>
      <w:r w:rsidRPr="00B90895">
        <w:rPr>
          <w:rFonts w:ascii="Times New Roman" w:hAnsi="Times New Roman" w:cs="Times New Roman"/>
          <w:b/>
          <w:bCs/>
          <w:iCs/>
          <w:lang w:val="sr-Cyrl-RS"/>
        </w:rPr>
        <w:t>ЗА</w:t>
      </w:r>
      <w:r w:rsidRPr="00B90895">
        <w:rPr>
          <w:rFonts w:ascii="Times New Roman" w:hAnsi="Times New Roman" w:cs="Times New Roman"/>
          <w:b/>
          <w:bCs/>
          <w:iCs/>
        </w:rPr>
        <w:t>Ц ПОНУДЕ</w:t>
      </w:r>
      <w:r w:rsidRPr="00B90895">
        <w:rPr>
          <w:rFonts w:ascii="Times New Roman" w:hAnsi="Times New Roman" w:cs="Times New Roman"/>
          <w:b/>
          <w:bCs/>
          <w:iCs/>
          <w:lang w:val="sr-Cyrl-RS"/>
        </w:rPr>
        <w:t xml:space="preserve"> </w:t>
      </w:r>
      <w:r w:rsidRPr="00B90895">
        <w:rPr>
          <w:rFonts w:ascii="Times New Roman" w:hAnsi="Times New Roman" w:cs="Times New Roman"/>
          <w:bCs/>
          <w:iCs/>
        </w:rPr>
        <w:t>(</w:t>
      </w:r>
      <w:r w:rsidRPr="00B90895">
        <w:rPr>
          <w:rFonts w:ascii="Times New Roman" w:hAnsi="Times New Roman" w:cs="Times New Roman"/>
          <w:lang w:val="ru-RU"/>
        </w:rPr>
        <w:t>понуђач треба да у обрасцу понуде попуни сва предвиђена празна поља)</w:t>
      </w:r>
      <w:r w:rsidRPr="00B90895">
        <w:rPr>
          <w:rFonts w:ascii="Times New Roman" w:hAnsi="Times New Roman" w:cs="Times New Roman"/>
          <w:bCs/>
          <w:iCs/>
          <w:lang w:val="sr-Cyrl-RS"/>
        </w:rPr>
        <w:t xml:space="preserve"> (</w:t>
      </w:r>
      <w:r w:rsidRPr="00685377">
        <w:rPr>
          <w:rFonts w:ascii="Times New Roman" w:hAnsi="Times New Roman" w:cs="Times New Roman"/>
          <w:i/>
          <w:lang w:val="sr-Cyrl-CS"/>
        </w:rPr>
        <w:t xml:space="preserve">образац 1 у поглављу </w:t>
      </w:r>
      <w:r w:rsidRPr="00685377">
        <w:rPr>
          <w:rFonts w:ascii="Times New Roman" w:hAnsi="Times New Roman" w:cs="Times New Roman"/>
          <w:i/>
        </w:rPr>
        <w:t>V</w:t>
      </w:r>
      <w:r w:rsidRPr="00685377">
        <w:rPr>
          <w:rFonts w:ascii="Times New Roman" w:hAnsi="Times New Roman" w:cs="Times New Roman"/>
          <w:i/>
          <w:lang w:val="en-US"/>
        </w:rPr>
        <w:t xml:space="preserve"> </w:t>
      </w:r>
      <w:r w:rsidRPr="00B90895">
        <w:rPr>
          <w:rFonts w:ascii="Times New Roman" w:hAnsi="Times New Roman" w:cs="Times New Roman"/>
          <w:i/>
          <w:lang w:val="sr-Cyrl-CS"/>
        </w:rPr>
        <w:t>конкурсне документације</w:t>
      </w:r>
      <w:r w:rsidRPr="00B90895">
        <w:rPr>
          <w:rFonts w:ascii="Times New Roman" w:hAnsi="Times New Roman" w:cs="Times New Roman"/>
          <w:lang w:val="sr-Cyrl-CS"/>
        </w:rPr>
        <w:t>)</w:t>
      </w:r>
      <w:r w:rsidRPr="00B90895">
        <w:rPr>
          <w:rFonts w:ascii="Times New Roman" w:hAnsi="Times New Roman" w:cs="Times New Roman"/>
          <w:bCs/>
          <w:iCs/>
          <w:lang w:val="sr-Cyrl-CS"/>
        </w:rPr>
        <w:t>,</w:t>
      </w:r>
    </w:p>
    <w:p w:rsidR="00B90895" w:rsidRPr="00B90895" w:rsidRDefault="00B90895" w:rsidP="00B90895">
      <w:pPr>
        <w:pStyle w:val="ListParagraph"/>
        <w:numPr>
          <w:ilvl w:val="0"/>
          <w:numId w:val="23"/>
        </w:numPr>
        <w:tabs>
          <w:tab w:val="clear" w:pos="720"/>
          <w:tab w:val="num" w:pos="0"/>
          <w:tab w:val="left" w:pos="630"/>
        </w:tabs>
        <w:suppressAutoHyphens/>
        <w:spacing w:after="0" w:line="100" w:lineRule="atLeast"/>
        <w:ind w:left="0" w:firstLine="360"/>
        <w:contextualSpacing w:val="0"/>
        <w:jc w:val="both"/>
        <w:rPr>
          <w:rFonts w:ascii="Times New Roman" w:hAnsi="Times New Roman" w:cs="Times New Roman"/>
          <w:bCs/>
          <w:iCs/>
        </w:rPr>
      </w:pPr>
      <w:r w:rsidRPr="00B90895">
        <w:rPr>
          <w:rFonts w:ascii="Times New Roman" w:hAnsi="Times New Roman" w:cs="Times New Roman"/>
          <w:bCs/>
          <w:iCs/>
        </w:rPr>
        <w:t xml:space="preserve">попуњен, од стране понуђача потписан и печатом оверен </w:t>
      </w:r>
      <w:r w:rsidRPr="00B90895">
        <w:rPr>
          <w:rFonts w:ascii="Times New Roman" w:hAnsi="Times New Roman" w:cs="Times New Roman"/>
          <w:b/>
          <w:bCs/>
          <w:lang w:val="sr-Cyrl-CS"/>
        </w:rPr>
        <w:t>ОБРАЗАЦ СТРУКТУРЕ ЦЕНЕ</w:t>
      </w:r>
      <w:r w:rsidRPr="00B90895">
        <w:rPr>
          <w:rFonts w:ascii="Times New Roman" w:hAnsi="Times New Roman" w:cs="Times New Roman"/>
          <w:b/>
          <w:bCs/>
          <w:iCs/>
        </w:rPr>
        <w:t xml:space="preserve"> </w:t>
      </w:r>
      <w:r w:rsidRPr="00B90895">
        <w:rPr>
          <w:rFonts w:ascii="Times New Roman" w:hAnsi="Times New Roman" w:cs="Times New Roman"/>
          <w:bCs/>
          <w:iCs/>
        </w:rPr>
        <w:t>(</w:t>
      </w:r>
      <w:r w:rsidRPr="00B90895">
        <w:rPr>
          <w:rFonts w:ascii="Times New Roman" w:hAnsi="Times New Roman" w:cs="Times New Roman"/>
          <w:lang w:val="ru-RU"/>
        </w:rPr>
        <w:t>понуђач треба да у обрасцу структуре цене попуни сва предвиђена празна поља),</w:t>
      </w:r>
      <w:r w:rsidRPr="00B90895">
        <w:rPr>
          <w:rFonts w:ascii="Times New Roman" w:hAnsi="Times New Roman" w:cs="Times New Roman"/>
          <w:bCs/>
          <w:iCs/>
        </w:rPr>
        <w:t xml:space="preserve"> (</w:t>
      </w:r>
      <w:r w:rsidRPr="00685377">
        <w:rPr>
          <w:rFonts w:ascii="Times New Roman" w:hAnsi="Times New Roman" w:cs="Times New Roman"/>
          <w:i/>
          <w:lang w:val="sr-Cyrl-CS"/>
        </w:rPr>
        <w:t xml:space="preserve">образац 2 у поглављу </w:t>
      </w:r>
      <w:r w:rsidRPr="00685377">
        <w:rPr>
          <w:rFonts w:ascii="Times New Roman" w:hAnsi="Times New Roman" w:cs="Times New Roman"/>
          <w:i/>
        </w:rPr>
        <w:t>V</w:t>
      </w:r>
      <w:r w:rsidRPr="00685377">
        <w:rPr>
          <w:rFonts w:ascii="Times New Roman" w:hAnsi="Times New Roman" w:cs="Times New Roman"/>
          <w:i/>
          <w:lang w:val="en-US"/>
        </w:rPr>
        <w:t xml:space="preserve"> </w:t>
      </w:r>
      <w:r w:rsidRPr="00685377">
        <w:rPr>
          <w:rFonts w:ascii="Times New Roman" w:hAnsi="Times New Roman" w:cs="Times New Roman"/>
          <w:i/>
          <w:lang w:val="sr-Cyrl-CS"/>
        </w:rPr>
        <w:t>конкурсне документације</w:t>
      </w:r>
      <w:r w:rsidRPr="00685377">
        <w:rPr>
          <w:rFonts w:ascii="Times New Roman" w:hAnsi="Times New Roman" w:cs="Times New Roman"/>
          <w:lang w:val="sr-Cyrl-CS"/>
        </w:rPr>
        <w:t>)</w:t>
      </w:r>
      <w:r w:rsidRPr="00685377">
        <w:rPr>
          <w:rFonts w:ascii="Times New Roman" w:hAnsi="Times New Roman" w:cs="Times New Roman"/>
          <w:bCs/>
          <w:iCs/>
          <w:lang w:val="sr-Cyrl-CS"/>
        </w:rPr>
        <w:t>,</w:t>
      </w:r>
    </w:p>
    <w:p w:rsidR="00B90895" w:rsidRPr="00685377" w:rsidRDefault="00B90895" w:rsidP="00B90895">
      <w:pPr>
        <w:pStyle w:val="ListParagraph"/>
        <w:numPr>
          <w:ilvl w:val="0"/>
          <w:numId w:val="23"/>
        </w:numPr>
        <w:tabs>
          <w:tab w:val="clear" w:pos="720"/>
          <w:tab w:val="num" w:pos="0"/>
          <w:tab w:val="left" w:pos="630"/>
        </w:tabs>
        <w:suppressAutoHyphens/>
        <w:spacing w:after="0" w:line="100" w:lineRule="atLeast"/>
        <w:ind w:left="0" w:firstLine="360"/>
        <w:contextualSpacing w:val="0"/>
        <w:jc w:val="both"/>
        <w:rPr>
          <w:rFonts w:ascii="Times New Roman" w:hAnsi="Times New Roman" w:cs="Times New Roman"/>
          <w:bCs/>
          <w:iCs/>
        </w:rPr>
      </w:pPr>
      <w:r w:rsidRPr="00B90895">
        <w:rPr>
          <w:rFonts w:ascii="Times New Roman" w:hAnsi="Times New Roman" w:cs="Times New Roman"/>
          <w:bCs/>
          <w:iCs/>
        </w:rPr>
        <w:t>попуњен, од стране понуђача потписан и печатом оверен</w:t>
      </w:r>
      <w:r w:rsidRPr="00B90895">
        <w:rPr>
          <w:rFonts w:ascii="Times New Roman" w:hAnsi="Times New Roman" w:cs="Times New Roman"/>
          <w:bCs/>
          <w:iCs/>
          <w:lang w:val="sr-Cyrl-CS"/>
        </w:rPr>
        <w:t xml:space="preserve"> </w:t>
      </w:r>
      <w:r w:rsidRPr="00B90895">
        <w:rPr>
          <w:rFonts w:ascii="Times New Roman" w:hAnsi="Times New Roman" w:cs="Times New Roman"/>
          <w:b/>
          <w:bCs/>
          <w:iCs/>
          <w:lang w:val="sr-Cyrl-CS"/>
        </w:rPr>
        <w:t>МОДЕЛ УГОВОРА</w:t>
      </w:r>
      <w:r w:rsidRPr="00B90895">
        <w:rPr>
          <w:rFonts w:ascii="Times New Roman" w:hAnsi="Times New Roman" w:cs="Times New Roman"/>
          <w:bCs/>
          <w:iCs/>
          <w:lang w:val="sr-Cyrl-CS"/>
        </w:rPr>
        <w:t xml:space="preserve"> (</w:t>
      </w:r>
      <w:r w:rsidRPr="00B90895">
        <w:rPr>
          <w:rFonts w:ascii="Times New Roman" w:hAnsi="Times New Roman" w:cs="Times New Roman"/>
          <w:lang w:val="ru-RU"/>
        </w:rPr>
        <w:t>понуђач треба да у моделу уговора попуни сва предвиђена празна поља,</w:t>
      </w:r>
      <w:r w:rsidRPr="00B90895">
        <w:rPr>
          <w:rFonts w:ascii="Times New Roman" w:hAnsi="Times New Roman" w:cs="Times New Roman"/>
          <w:color w:val="FF0000"/>
          <w:lang w:val="ru-RU"/>
        </w:rPr>
        <w:t xml:space="preserve"> </w:t>
      </w:r>
      <w:r w:rsidRPr="00B90895">
        <w:rPr>
          <w:rFonts w:ascii="Times New Roman" w:hAnsi="Times New Roman" w:cs="Times New Roman"/>
          <w:lang w:val="sr-Cyrl-CS"/>
        </w:rPr>
        <w:t xml:space="preserve">осим празних поља за које је означено да их попуњава наручилац), </w:t>
      </w:r>
      <w:r w:rsidRPr="00B90895">
        <w:rPr>
          <w:rFonts w:ascii="Times New Roman" w:hAnsi="Times New Roman" w:cs="Times New Roman"/>
          <w:bCs/>
          <w:iCs/>
          <w:lang w:val="sr-Cyrl-RS"/>
        </w:rPr>
        <w:t>(</w:t>
      </w:r>
      <w:r w:rsidRPr="00685377">
        <w:rPr>
          <w:rFonts w:ascii="Times New Roman" w:hAnsi="Times New Roman" w:cs="Times New Roman"/>
          <w:i/>
          <w:lang w:val="sr-Cyrl-CS"/>
        </w:rPr>
        <w:t xml:space="preserve">модел уговора је дат у поглављу </w:t>
      </w:r>
      <w:r w:rsidRPr="00685377">
        <w:rPr>
          <w:rFonts w:ascii="Times New Roman" w:hAnsi="Times New Roman" w:cs="Times New Roman"/>
          <w:i/>
          <w:lang w:val="en-US"/>
        </w:rPr>
        <w:t>VI</w:t>
      </w:r>
      <w:r w:rsidRPr="00685377">
        <w:rPr>
          <w:rFonts w:ascii="Times New Roman" w:hAnsi="Times New Roman" w:cs="Times New Roman"/>
          <w:i/>
          <w:lang w:val="sr-Cyrl-RS"/>
        </w:rPr>
        <w:t xml:space="preserve"> </w:t>
      </w:r>
      <w:r w:rsidRPr="00685377">
        <w:rPr>
          <w:rFonts w:ascii="Times New Roman" w:hAnsi="Times New Roman" w:cs="Times New Roman"/>
          <w:i/>
          <w:lang w:val="sr-Cyrl-CS"/>
        </w:rPr>
        <w:t>конкурсне документације</w:t>
      </w:r>
      <w:r w:rsidRPr="00685377">
        <w:rPr>
          <w:rFonts w:ascii="Times New Roman" w:hAnsi="Times New Roman" w:cs="Times New Roman"/>
          <w:lang w:val="sr-Cyrl-CS"/>
        </w:rPr>
        <w:t>)</w:t>
      </w:r>
      <w:r w:rsidRPr="00685377">
        <w:rPr>
          <w:rFonts w:ascii="Times New Roman" w:hAnsi="Times New Roman" w:cs="Times New Roman"/>
          <w:bCs/>
          <w:iCs/>
          <w:lang w:val="sr-Cyrl-CS"/>
        </w:rPr>
        <w:t>,</w:t>
      </w:r>
    </w:p>
    <w:p w:rsidR="00AC7A74" w:rsidRPr="00B90895" w:rsidRDefault="00AC7A74" w:rsidP="008D4908">
      <w:pPr>
        <w:pStyle w:val="ListParagraph"/>
        <w:numPr>
          <w:ilvl w:val="0"/>
          <w:numId w:val="23"/>
        </w:numPr>
        <w:tabs>
          <w:tab w:val="clear" w:pos="720"/>
          <w:tab w:val="num" w:pos="0"/>
          <w:tab w:val="left" w:pos="630"/>
        </w:tabs>
        <w:suppressAutoHyphens/>
        <w:spacing w:after="0" w:line="100" w:lineRule="atLeast"/>
        <w:ind w:left="0" w:firstLine="360"/>
        <w:contextualSpacing w:val="0"/>
        <w:jc w:val="both"/>
        <w:rPr>
          <w:rFonts w:ascii="Times New Roman" w:hAnsi="Times New Roman" w:cs="Times New Roman"/>
          <w:bCs/>
          <w:iCs/>
        </w:rPr>
      </w:pPr>
      <w:r w:rsidRPr="00AC7A74">
        <w:rPr>
          <w:rFonts w:ascii="Times New Roman" w:hAnsi="Times New Roman" w:cs="Times New Roman"/>
          <w:b/>
          <w:bCs/>
          <w:iCs/>
          <w:lang w:val="sr-Cyrl-CS"/>
        </w:rPr>
        <w:t>Каталог/проспект или извод из каталога произвођача</w:t>
      </w:r>
      <w:r>
        <w:rPr>
          <w:rFonts w:ascii="Times New Roman" w:hAnsi="Times New Roman" w:cs="Times New Roman"/>
          <w:bCs/>
          <w:iCs/>
          <w:lang w:val="sr-Cyrl-CS"/>
        </w:rPr>
        <w:t>, потписан и печатом оверен од стране понуђача, са сликом понуђеног добра и пратећом техничком спецификацијом, из које се недвосмислено може утврдити да ли понуђено добро испуњава захтеве из техничке спецификације и минимум захтеване техничке карактеристике.</w:t>
      </w:r>
    </w:p>
    <w:p w:rsidR="00B90895" w:rsidRDefault="00B90895" w:rsidP="00685377">
      <w:pPr>
        <w:pStyle w:val="ListParagraph"/>
        <w:tabs>
          <w:tab w:val="left" w:pos="630"/>
        </w:tabs>
        <w:spacing w:line="240" w:lineRule="auto"/>
        <w:ind w:left="0"/>
        <w:jc w:val="both"/>
        <w:rPr>
          <w:rFonts w:ascii="Times New Roman" w:hAnsi="Times New Roman" w:cs="Times New Roman"/>
          <w:bCs/>
          <w:iCs/>
          <w:lang w:val="sr-Cyrl-CS"/>
        </w:rPr>
      </w:pPr>
      <w:r w:rsidRPr="00B90895">
        <w:rPr>
          <w:rFonts w:ascii="Times New Roman" w:hAnsi="Times New Roman" w:cs="Times New Roman"/>
          <w:bCs/>
          <w:iCs/>
        </w:rPr>
        <w:tab/>
      </w:r>
      <w:r w:rsidRPr="00B90895">
        <w:rPr>
          <w:rFonts w:ascii="Times New Roman" w:hAnsi="Times New Roman" w:cs="Times New Roman"/>
          <w:bCs/>
          <w:iCs/>
          <w:lang w:val="sr-Cyrl-RS"/>
        </w:rPr>
        <w:t>- П</w:t>
      </w:r>
      <w:r w:rsidRPr="00B90895">
        <w:rPr>
          <w:rFonts w:ascii="Times New Roman" w:hAnsi="Times New Roman" w:cs="Times New Roman"/>
          <w:bCs/>
          <w:iCs/>
        </w:rPr>
        <w:t xml:space="preserve">опуњене, од стране понуђача потписане и печатом оверене </w:t>
      </w:r>
      <w:r w:rsidRPr="00B90895">
        <w:rPr>
          <w:rFonts w:ascii="Times New Roman" w:hAnsi="Times New Roman" w:cs="Times New Roman"/>
          <w:b/>
          <w:bCs/>
          <w:iCs/>
        </w:rPr>
        <w:t>изјаве</w:t>
      </w:r>
      <w:r w:rsidRPr="00B90895">
        <w:rPr>
          <w:rFonts w:ascii="Times New Roman" w:hAnsi="Times New Roman" w:cs="Times New Roman"/>
          <w:bCs/>
          <w:iCs/>
        </w:rPr>
        <w:t xml:space="preserve"> које су садржане у обрасцима који су саставни део конкурсне документације</w:t>
      </w:r>
      <w:r w:rsidRPr="00B90895">
        <w:rPr>
          <w:rFonts w:ascii="Times New Roman" w:hAnsi="Times New Roman" w:cs="Times New Roman"/>
          <w:bCs/>
          <w:iCs/>
          <w:lang w:val="sr-Cyrl-CS"/>
        </w:rPr>
        <w:t>:</w:t>
      </w:r>
    </w:p>
    <w:p w:rsidR="00B90895" w:rsidRPr="00685377" w:rsidRDefault="00B90895" w:rsidP="00B90895">
      <w:pPr>
        <w:pStyle w:val="ListParagraph"/>
        <w:numPr>
          <w:ilvl w:val="0"/>
          <w:numId w:val="23"/>
        </w:numPr>
        <w:tabs>
          <w:tab w:val="clear" w:pos="720"/>
          <w:tab w:val="num" w:pos="0"/>
          <w:tab w:val="left" w:pos="630"/>
        </w:tabs>
        <w:suppressAutoHyphens/>
        <w:spacing w:after="0" w:line="100" w:lineRule="atLeast"/>
        <w:ind w:left="0" w:firstLine="360"/>
        <w:contextualSpacing w:val="0"/>
        <w:jc w:val="both"/>
        <w:rPr>
          <w:rFonts w:ascii="Times New Roman" w:hAnsi="Times New Roman" w:cs="Times New Roman"/>
          <w:bCs/>
          <w:iCs/>
        </w:rPr>
      </w:pPr>
      <w:r w:rsidRPr="00685377">
        <w:rPr>
          <w:rFonts w:ascii="Times New Roman" w:hAnsi="Times New Roman" w:cs="Times New Roman"/>
          <w:b/>
          <w:bCs/>
          <w:iCs/>
          <w:lang w:val="sr-Cyrl-CS"/>
        </w:rPr>
        <w:t xml:space="preserve">образац Изјаве о независној понуди </w:t>
      </w:r>
      <w:r w:rsidRPr="00685377">
        <w:rPr>
          <w:rFonts w:ascii="Times New Roman" w:hAnsi="Times New Roman" w:cs="Times New Roman"/>
          <w:lang w:val="sr-Cyrl-CS"/>
        </w:rPr>
        <w:t>(о</w:t>
      </w:r>
      <w:r w:rsidRPr="00685377">
        <w:rPr>
          <w:rFonts w:ascii="Times New Roman" w:hAnsi="Times New Roman" w:cs="Times New Roman"/>
          <w:i/>
          <w:lang w:val="sr-Cyrl-CS"/>
        </w:rPr>
        <w:t xml:space="preserve">бразац 4 у поглављу </w:t>
      </w:r>
      <w:r w:rsidRPr="00685377">
        <w:rPr>
          <w:rFonts w:ascii="Times New Roman" w:hAnsi="Times New Roman" w:cs="Times New Roman"/>
          <w:i/>
        </w:rPr>
        <w:t>V</w:t>
      </w:r>
      <w:r w:rsidRPr="00685377">
        <w:rPr>
          <w:rFonts w:ascii="Times New Roman" w:hAnsi="Times New Roman" w:cs="Times New Roman"/>
          <w:i/>
          <w:lang w:val="en-US"/>
        </w:rPr>
        <w:t xml:space="preserve"> </w:t>
      </w:r>
      <w:r w:rsidRPr="00685377">
        <w:rPr>
          <w:rFonts w:ascii="Times New Roman" w:hAnsi="Times New Roman" w:cs="Times New Roman"/>
          <w:i/>
          <w:lang w:val="sr-Cyrl-CS"/>
        </w:rPr>
        <w:t>конкурсне документације</w:t>
      </w:r>
      <w:r w:rsidRPr="00685377">
        <w:rPr>
          <w:rFonts w:ascii="Times New Roman" w:hAnsi="Times New Roman" w:cs="Times New Roman"/>
        </w:rPr>
        <w:t>)</w:t>
      </w:r>
      <w:r w:rsidRPr="00685377">
        <w:rPr>
          <w:rFonts w:ascii="Times New Roman" w:hAnsi="Times New Roman" w:cs="Times New Roman"/>
          <w:bCs/>
          <w:iCs/>
          <w:lang w:val="sr-Cyrl-CS"/>
        </w:rPr>
        <w:t>;</w:t>
      </w:r>
      <w:r w:rsidRPr="00685377">
        <w:rPr>
          <w:rFonts w:ascii="Times New Roman" w:hAnsi="Times New Roman" w:cs="Times New Roman"/>
          <w:b/>
          <w:bCs/>
          <w:iCs/>
          <w:lang w:val="sr-Cyrl-CS"/>
        </w:rPr>
        <w:t xml:space="preserve"> </w:t>
      </w:r>
    </w:p>
    <w:p w:rsidR="00B90895" w:rsidRPr="00685377" w:rsidRDefault="00B90895" w:rsidP="00B90895">
      <w:pPr>
        <w:pStyle w:val="ListParagraph"/>
        <w:numPr>
          <w:ilvl w:val="0"/>
          <w:numId w:val="23"/>
        </w:numPr>
        <w:tabs>
          <w:tab w:val="clear" w:pos="720"/>
          <w:tab w:val="num" w:pos="0"/>
          <w:tab w:val="left" w:pos="630"/>
        </w:tabs>
        <w:suppressAutoHyphens/>
        <w:spacing w:after="0" w:line="100" w:lineRule="atLeast"/>
        <w:ind w:left="0" w:firstLine="360"/>
        <w:contextualSpacing w:val="0"/>
        <w:jc w:val="both"/>
        <w:rPr>
          <w:rFonts w:ascii="Times New Roman" w:hAnsi="Times New Roman" w:cs="Times New Roman"/>
          <w:bCs/>
          <w:iCs/>
        </w:rPr>
      </w:pPr>
      <w:r w:rsidRPr="00685377">
        <w:rPr>
          <w:rFonts w:ascii="Times New Roman" w:hAnsi="Times New Roman" w:cs="Times New Roman"/>
          <w:b/>
          <w:bCs/>
          <w:iCs/>
          <w:lang w:val="sr-Cyrl-CS"/>
        </w:rPr>
        <w:t>образац</w:t>
      </w:r>
      <w:r w:rsidRPr="00685377">
        <w:rPr>
          <w:rFonts w:ascii="Times New Roman" w:hAnsi="Times New Roman" w:cs="Times New Roman"/>
          <w:b/>
          <w:bCs/>
        </w:rPr>
        <w:t xml:space="preserve"> Изјав</w:t>
      </w:r>
      <w:r w:rsidRPr="00685377">
        <w:rPr>
          <w:rFonts w:ascii="Times New Roman" w:hAnsi="Times New Roman" w:cs="Times New Roman"/>
          <w:b/>
          <w:bCs/>
          <w:lang w:val="sr-Cyrl-RS"/>
        </w:rPr>
        <w:t>е</w:t>
      </w:r>
      <w:r w:rsidRPr="00685377">
        <w:rPr>
          <w:rFonts w:ascii="Times New Roman" w:hAnsi="Times New Roman" w:cs="Times New Roman"/>
          <w:b/>
          <w:bCs/>
        </w:rPr>
        <w:t xml:space="preserve"> понуђача о испуњавању услова из чл. 75.</w:t>
      </w:r>
      <w:r w:rsidRPr="00685377">
        <w:rPr>
          <w:rFonts w:ascii="Times New Roman" w:hAnsi="Times New Roman" w:cs="Times New Roman"/>
          <w:b/>
          <w:bCs/>
          <w:lang w:val="sr-Cyrl-RS"/>
        </w:rPr>
        <w:t xml:space="preserve"> и 76. </w:t>
      </w:r>
      <w:r w:rsidRPr="00685377">
        <w:rPr>
          <w:rFonts w:ascii="Times New Roman" w:hAnsi="Times New Roman" w:cs="Times New Roman"/>
          <w:b/>
          <w:bCs/>
        </w:rPr>
        <w:t>ЗЈН</w:t>
      </w:r>
      <w:r w:rsidRPr="00685377">
        <w:rPr>
          <w:rFonts w:ascii="Times New Roman" w:hAnsi="Times New Roman" w:cs="Times New Roman"/>
          <w:bCs/>
          <w:lang w:val="sr-Cyrl-RS"/>
        </w:rPr>
        <w:t xml:space="preserve"> </w:t>
      </w:r>
      <w:r w:rsidRPr="00685377">
        <w:rPr>
          <w:rFonts w:ascii="Times New Roman" w:hAnsi="Times New Roman" w:cs="Times New Roman"/>
          <w:lang w:val="sr-Cyrl-CS"/>
        </w:rPr>
        <w:t>(</w:t>
      </w:r>
      <w:r w:rsidRPr="00685377">
        <w:rPr>
          <w:rFonts w:ascii="Times New Roman" w:hAnsi="Times New Roman" w:cs="Times New Roman"/>
          <w:i/>
          <w:lang w:val="sr-Cyrl-CS"/>
        </w:rPr>
        <w:t xml:space="preserve">образац 5 у поглављу </w:t>
      </w:r>
      <w:r w:rsidRPr="00685377">
        <w:rPr>
          <w:rFonts w:ascii="Times New Roman" w:hAnsi="Times New Roman" w:cs="Times New Roman"/>
          <w:i/>
        </w:rPr>
        <w:t>V</w:t>
      </w:r>
      <w:r w:rsidRPr="00685377">
        <w:rPr>
          <w:rFonts w:ascii="Times New Roman" w:hAnsi="Times New Roman" w:cs="Times New Roman"/>
          <w:i/>
          <w:lang w:val="en-US"/>
        </w:rPr>
        <w:t xml:space="preserve"> </w:t>
      </w:r>
      <w:r w:rsidRPr="00685377">
        <w:rPr>
          <w:rFonts w:ascii="Times New Roman" w:hAnsi="Times New Roman" w:cs="Times New Roman"/>
          <w:i/>
          <w:lang w:val="sr-Cyrl-CS"/>
        </w:rPr>
        <w:t>конкурсне документације</w:t>
      </w:r>
      <w:r w:rsidRPr="00685377">
        <w:rPr>
          <w:rFonts w:ascii="Times New Roman" w:hAnsi="Times New Roman" w:cs="Times New Roman"/>
        </w:rPr>
        <w:t>)</w:t>
      </w:r>
      <w:r w:rsidRPr="00685377">
        <w:rPr>
          <w:rFonts w:ascii="Times New Roman" w:hAnsi="Times New Roman" w:cs="Times New Roman"/>
          <w:bCs/>
          <w:lang w:val="sr-Cyrl-CS"/>
        </w:rPr>
        <w:t xml:space="preserve">; </w:t>
      </w:r>
    </w:p>
    <w:p w:rsidR="00B90895" w:rsidRPr="00685377" w:rsidRDefault="00B90895" w:rsidP="00B90895">
      <w:pPr>
        <w:pStyle w:val="ListParagraph"/>
        <w:numPr>
          <w:ilvl w:val="0"/>
          <w:numId w:val="23"/>
        </w:numPr>
        <w:tabs>
          <w:tab w:val="clear" w:pos="720"/>
          <w:tab w:val="num" w:pos="0"/>
          <w:tab w:val="left" w:pos="630"/>
        </w:tabs>
        <w:suppressAutoHyphens/>
        <w:spacing w:after="0" w:line="100" w:lineRule="atLeast"/>
        <w:ind w:left="0" w:firstLine="360"/>
        <w:contextualSpacing w:val="0"/>
        <w:jc w:val="both"/>
        <w:rPr>
          <w:rFonts w:ascii="Times New Roman" w:hAnsi="Times New Roman" w:cs="Times New Roman"/>
          <w:bCs/>
          <w:iCs/>
        </w:rPr>
      </w:pPr>
      <w:r w:rsidRPr="00685377">
        <w:rPr>
          <w:rFonts w:ascii="Times New Roman" w:hAnsi="Times New Roman" w:cs="Times New Roman"/>
          <w:b/>
          <w:bCs/>
          <w:iCs/>
          <w:lang w:val="sr-Cyrl-CS"/>
        </w:rPr>
        <w:t>образац</w:t>
      </w:r>
      <w:r w:rsidRPr="00685377">
        <w:rPr>
          <w:rFonts w:ascii="Times New Roman" w:hAnsi="Times New Roman" w:cs="Times New Roman"/>
          <w:b/>
          <w:bCs/>
        </w:rPr>
        <w:t xml:space="preserve"> Изјав</w:t>
      </w:r>
      <w:r w:rsidRPr="00685377">
        <w:rPr>
          <w:rFonts w:ascii="Times New Roman" w:hAnsi="Times New Roman" w:cs="Times New Roman"/>
          <w:b/>
          <w:bCs/>
          <w:lang w:val="sr-Cyrl-RS"/>
        </w:rPr>
        <w:t>е</w:t>
      </w:r>
      <w:r w:rsidRPr="00685377">
        <w:rPr>
          <w:rFonts w:ascii="Times New Roman" w:hAnsi="Times New Roman" w:cs="Times New Roman"/>
          <w:b/>
          <w:bCs/>
        </w:rPr>
        <w:t xml:space="preserve"> </w:t>
      </w:r>
      <w:r w:rsidRPr="00685377">
        <w:rPr>
          <w:rFonts w:ascii="Times New Roman" w:hAnsi="Times New Roman" w:cs="Times New Roman"/>
          <w:b/>
          <w:bCs/>
          <w:lang w:val="sr-Cyrl-CS"/>
        </w:rPr>
        <w:t>подизвођача</w:t>
      </w:r>
      <w:r w:rsidRPr="00685377">
        <w:rPr>
          <w:rFonts w:ascii="Times New Roman" w:hAnsi="Times New Roman" w:cs="Times New Roman"/>
          <w:b/>
          <w:bCs/>
        </w:rPr>
        <w:t xml:space="preserve"> о испуњавању услова из чл. 75.  ЗЈН</w:t>
      </w:r>
      <w:r w:rsidRPr="00685377">
        <w:rPr>
          <w:rFonts w:ascii="Times New Roman" w:hAnsi="Times New Roman" w:cs="Times New Roman"/>
          <w:bCs/>
          <w:lang w:val="sr-Cyrl-RS"/>
        </w:rPr>
        <w:t xml:space="preserve"> </w:t>
      </w:r>
      <w:r w:rsidRPr="00685377">
        <w:rPr>
          <w:rFonts w:ascii="Times New Roman" w:hAnsi="Times New Roman" w:cs="Times New Roman"/>
          <w:lang w:val="sr-Cyrl-CS"/>
        </w:rPr>
        <w:t>(</w:t>
      </w:r>
      <w:r w:rsidRPr="00685377">
        <w:rPr>
          <w:rFonts w:ascii="Times New Roman" w:hAnsi="Times New Roman" w:cs="Times New Roman"/>
          <w:i/>
          <w:lang w:val="sr-Cyrl-CS"/>
        </w:rPr>
        <w:t xml:space="preserve">образац 6 у поглављу </w:t>
      </w:r>
      <w:r w:rsidRPr="00685377">
        <w:rPr>
          <w:rFonts w:ascii="Times New Roman" w:hAnsi="Times New Roman" w:cs="Times New Roman"/>
          <w:i/>
        </w:rPr>
        <w:t>V</w:t>
      </w:r>
      <w:r w:rsidRPr="00685377">
        <w:rPr>
          <w:rFonts w:ascii="Times New Roman" w:hAnsi="Times New Roman" w:cs="Times New Roman"/>
          <w:i/>
          <w:lang w:val="en-US"/>
        </w:rPr>
        <w:t xml:space="preserve"> </w:t>
      </w:r>
      <w:r w:rsidRPr="00685377">
        <w:rPr>
          <w:rFonts w:ascii="Times New Roman" w:hAnsi="Times New Roman" w:cs="Times New Roman"/>
          <w:i/>
          <w:lang w:val="sr-Cyrl-CS"/>
        </w:rPr>
        <w:t>конкурсне документације</w:t>
      </w:r>
      <w:r w:rsidRPr="00685377">
        <w:rPr>
          <w:rFonts w:ascii="Times New Roman" w:hAnsi="Times New Roman" w:cs="Times New Roman"/>
        </w:rPr>
        <w:t>)</w:t>
      </w:r>
      <w:r w:rsidRPr="00685377">
        <w:rPr>
          <w:rFonts w:ascii="Times New Roman" w:hAnsi="Times New Roman" w:cs="Times New Roman"/>
          <w:bCs/>
          <w:lang w:val="sr-Cyrl-CS"/>
        </w:rPr>
        <w:t xml:space="preserve">; </w:t>
      </w:r>
    </w:p>
    <w:p w:rsidR="00B90895" w:rsidRPr="00685377" w:rsidRDefault="00B90895" w:rsidP="00B90895">
      <w:pPr>
        <w:pStyle w:val="ListParagraph"/>
        <w:numPr>
          <w:ilvl w:val="0"/>
          <w:numId w:val="23"/>
        </w:numPr>
        <w:tabs>
          <w:tab w:val="left" w:pos="630"/>
        </w:tabs>
        <w:suppressAutoHyphens/>
        <w:spacing w:after="0" w:line="100" w:lineRule="atLeast"/>
        <w:contextualSpacing w:val="0"/>
        <w:jc w:val="both"/>
        <w:rPr>
          <w:rFonts w:ascii="Times New Roman" w:hAnsi="Times New Roman" w:cs="Times New Roman"/>
          <w:bCs/>
          <w:iCs/>
        </w:rPr>
      </w:pPr>
      <w:r w:rsidRPr="00685377">
        <w:rPr>
          <w:rFonts w:ascii="Times New Roman" w:eastAsia="TimesNewRomanPSMT" w:hAnsi="Times New Roman" w:cs="Times New Roman"/>
          <w:b/>
        </w:rPr>
        <w:t xml:space="preserve">образац </w:t>
      </w:r>
      <w:r w:rsidRPr="00685377">
        <w:rPr>
          <w:rFonts w:ascii="Times New Roman" w:eastAsia="TimesNewRomanPSMT" w:hAnsi="Times New Roman" w:cs="Times New Roman"/>
          <w:b/>
          <w:lang w:val="sr-Cyrl-RS"/>
        </w:rPr>
        <w:t>И</w:t>
      </w:r>
      <w:r w:rsidRPr="00685377">
        <w:rPr>
          <w:rFonts w:ascii="Times New Roman" w:eastAsia="TimesNewRomanPSMT" w:hAnsi="Times New Roman" w:cs="Times New Roman"/>
          <w:b/>
        </w:rPr>
        <w:t>зјаве о давању средства финансијског обезбеђења</w:t>
      </w:r>
      <w:r w:rsidRPr="00685377">
        <w:rPr>
          <w:rFonts w:ascii="Times New Roman" w:eastAsia="TimesNewRomanPSMT" w:hAnsi="Times New Roman" w:cs="Times New Roman"/>
          <w:b/>
          <w:lang w:val="sr-Cyrl-RS"/>
        </w:rPr>
        <w:t xml:space="preserve"> </w:t>
      </w:r>
      <w:r w:rsidRPr="00685377">
        <w:rPr>
          <w:rFonts w:ascii="Times New Roman" w:hAnsi="Times New Roman" w:cs="Times New Roman"/>
          <w:lang w:val="sr-Cyrl-CS"/>
        </w:rPr>
        <w:t>(о</w:t>
      </w:r>
      <w:r w:rsidRPr="00685377">
        <w:rPr>
          <w:rFonts w:ascii="Times New Roman" w:hAnsi="Times New Roman" w:cs="Times New Roman"/>
          <w:i/>
          <w:lang w:val="sr-Cyrl-CS"/>
        </w:rPr>
        <w:t xml:space="preserve">бразац 7 у поглављу </w:t>
      </w:r>
      <w:r w:rsidRPr="00685377">
        <w:rPr>
          <w:rFonts w:ascii="Times New Roman" w:hAnsi="Times New Roman" w:cs="Times New Roman"/>
          <w:i/>
        </w:rPr>
        <w:t>V</w:t>
      </w:r>
      <w:r w:rsidRPr="00685377">
        <w:rPr>
          <w:rFonts w:ascii="Times New Roman" w:hAnsi="Times New Roman" w:cs="Times New Roman"/>
          <w:i/>
          <w:lang w:val="en-US"/>
        </w:rPr>
        <w:t xml:space="preserve"> </w:t>
      </w:r>
      <w:r w:rsidRPr="00685377">
        <w:rPr>
          <w:rFonts w:ascii="Times New Roman" w:hAnsi="Times New Roman" w:cs="Times New Roman"/>
          <w:i/>
          <w:lang w:val="sr-Cyrl-CS"/>
        </w:rPr>
        <w:t>конкурсне документације</w:t>
      </w:r>
      <w:r w:rsidRPr="00685377">
        <w:rPr>
          <w:rFonts w:ascii="Times New Roman" w:hAnsi="Times New Roman" w:cs="Times New Roman"/>
        </w:rPr>
        <w:t>)</w:t>
      </w:r>
      <w:r w:rsidRPr="00685377">
        <w:rPr>
          <w:rFonts w:ascii="Times New Roman" w:eastAsia="TimesNewRomanPSMT" w:hAnsi="Times New Roman" w:cs="Times New Roman"/>
          <w:lang w:val="sr-Cyrl-CS"/>
        </w:rPr>
        <w:t>;</w:t>
      </w:r>
    </w:p>
    <w:p w:rsidR="00B90895" w:rsidRPr="00B90895" w:rsidRDefault="00B90895" w:rsidP="00B90895">
      <w:pPr>
        <w:pStyle w:val="ListParagraph"/>
        <w:numPr>
          <w:ilvl w:val="0"/>
          <w:numId w:val="23"/>
        </w:numPr>
        <w:tabs>
          <w:tab w:val="left" w:pos="851"/>
        </w:tabs>
        <w:suppressAutoHyphens/>
        <w:spacing w:after="0" w:line="100" w:lineRule="atLeast"/>
        <w:ind w:left="0" w:firstLine="426"/>
        <w:contextualSpacing w:val="0"/>
        <w:jc w:val="both"/>
        <w:rPr>
          <w:rFonts w:ascii="Times New Roman" w:hAnsi="Times New Roman" w:cs="Times New Roman"/>
          <w:b/>
          <w:bCs/>
          <w:iCs/>
        </w:rPr>
      </w:pPr>
      <w:r w:rsidRPr="00B90895">
        <w:rPr>
          <w:rFonts w:ascii="Times New Roman" w:hAnsi="Times New Roman" w:cs="Times New Roman"/>
        </w:rPr>
        <w:t xml:space="preserve">Понуђач може да у оквиру понуде достави </w:t>
      </w:r>
      <w:r w:rsidRPr="00B90895">
        <w:rPr>
          <w:rFonts w:ascii="Times New Roman" w:hAnsi="Times New Roman" w:cs="Times New Roman"/>
          <w:b/>
          <w:bCs/>
        </w:rPr>
        <w:t>Образац трошкова припреме</w:t>
      </w:r>
      <w:r w:rsidRPr="00B90895">
        <w:rPr>
          <w:rFonts w:ascii="Times New Roman" w:hAnsi="Times New Roman" w:cs="Times New Roman"/>
        </w:rPr>
        <w:t xml:space="preserve"> </w:t>
      </w:r>
      <w:r w:rsidRPr="00B90895">
        <w:rPr>
          <w:rFonts w:ascii="Times New Roman" w:hAnsi="Times New Roman" w:cs="Times New Roman"/>
          <w:b/>
          <w:bCs/>
        </w:rPr>
        <w:t xml:space="preserve">понуде </w:t>
      </w:r>
      <w:r w:rsidRPr="00B90895">
        <w:rPr>
          <w:rFonts w:ascii="Times New Roman" w:hAnsi="Times New Roman" w:cs="Times New Roman"/>
        </w:rPr>
        <w:t xml:space="preserve">- попуњен, печатом оверен и </w:t>
      </w:r>
      <w:r w:rsidRPr="008D4908">
        <w:rPr>
          <w:rFonts w:ascii="Times New Roman" w:hAnsi="Times New Roman" w:cs="Times New Roman"/>
        </w:rPr>
        <w:t>потписан</w:t>
      </w:r>
      <w:r w:rsidRPr="008D4908">
        <w:rPr>
          <w:rFonts w:ascii="Times New Roman" w:hAnsi="Times New Roman" w:cs="Times New Roman"/>
          <w:lang w:val="sr-Cyrl-RS"/>
        </w:rPr>
        <w:t xml:space="preserve"> (</w:t>
      </w:r>
      <w:r w:rsidRPr="008D4908">
        <w:rPr>
          <w:rFonts w:ascii="Times New Roman" w:hAnsi="Times New Roman" w:cs="Times New Roman"/>
          <w:i/>
          <w:lang w:val="sr-Cyrl-CS"/>
        </w:rPr>
        <w:t xml:space="preserve">образац 3 у поглављу </w:t>
      </w:r>
      <w:r w:rsidRPr="008D4908">
        <w:rPr>
          <w:rFonts w:ascii="Times New Roman" w:hAnsi="Times New Roman" w:cs="Times New Roman"/>
          <w:i/>
        </w:rPr>
        <w:t>V</w:t>
      </w:r>
      <w:r w:rsidRPr="008D4908">
        <w:rPr>
          <w:rFonts w:ascii="Times New Roman" w:hAnsi="Times New Roman" w:cs="Times New Roman"/>
          <w:i/>
          <w:lang w:val="en-US"/>
        </w:rPr>
        <w:t xml:space="preserve"> </w:t>
      </w:r>
      <w:r w:rsidRPr="008D4908">
        <w:rPr>
          <w:rFonts w:ascii="Times New Roman" w:hAnsi="Times New Roman" w:cs="Times New Roman"/>
          <w:i/>
          <w:lang w:val="sr-Cyrl-CS"/>
        </w:rPr>
        <w:t>конкурсне документације</w:t>
      </w:r>
      <w:r w:rsidRPr="008D4908">
        <w:rPr>
          <w:rFonts w:ascii="Times New Roman" w:hAnsi="Times New Roman" w:cs="Times New Roman"/>
          <w:lang w:val="sr-Cyrl-CS"/>
        </w:rPr>
        <w:t>)</w:t>
      </w:r>
      <w:r w:rsidRPr="008D4908">
        <w:rPr>
          <w:rFonts w:ascii="Times New Roman" w:hAnsi="Times New Roman" w:cs="Times New Roman"/>
        </w:rPr>
        <w:t>.</w:t>
      </w:r>
      <w:r w:rsidRPr="008D4908">
        <w:rPr>
          <w:rFonts w:ascii="Times New Roman" w:hAnsi="Times New Roman" w:cs="Times New Roman"/>
          <w:lang w:val="sr-Cyrl-RS"/>
        </w:rPr>
        <w:t xml:space="preserve"> </w:t>
      </w:r>
      <w:r w:rsidRPr="00B90895">
        <w:rPr>
          <w:rFonts w:ascii="Times New Roman" w:hAnsi="Times New Roman" w:cs="Times New Roman"/>
          <w:b/>
          <w:bCs/>
        </w:rPr>
        <w:t>Напомена: Достављање обрасца трошкова припреме понуде није обавезно.</w:t>
      </w:r>
    </w:p>
    <w:p w:rsidR="00B90895" w:rsidRPr="00B90895" w:rsidRDefault="00B90895" w:rsidP="00B90895">
      <w:pPr>
        <w:numPr>
          <w:ilvl w:val="0"/>
          <w:numId w:val="25"/>
        </w:numPr>
        <w:tabs>
          <w:tab w:val="left" w:pos="567"/>
        </w:tabs>
        <w:suppressAutoHyphens/>
        <w:spacing w:after="0" w:line="100" w:lineRule="atLeast"/>
        <w:ind w:left="0" w:firstLine="425"/>
        <w:jc w:val="both"/>
        <w:rPr>
          <w:rFonts w:ascii="Times New Roman" w:hAnsi="Times New Roman" w:cs="Times New Roman"/>
          <w:lang w:val="sr-Cyrl-RS"/>
        </w:rPr>
      </w:pPr>
      <w:r w:rsidRPr="00B90895">
        <w:rPr>
          <w:rFonts w:ascii="Times New Roman" w:hAnsi="Times New Roman" w:cs="Times New Roman"/>
        </w:rPr>
        <w:t xml:space="preserve">Уколико понуду подноси група понуђача, саставни део заједничке понуде мора бити </w:t>
      </w:r>
      <w:r w:rsidRPr="00B90895">
        <w:rPr>
          <w:rFonts w:ascii="Times New Roman" w:hAnsi="Times New Roman" w:cs="Times New Roman"/>
          <w:b/>
        </w:rPr>
        <w:t>споразум</w:t>
      </w:r>
      <w:r w:rsidRPr="00B90895">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B90895">
        <w:rPr>
          <w:rFonts w:ascii="Times New Roman" w:hAnsi="Times New Roman" w:cs="Times New Roman"/>
          <w:lang w:val="sr-Cyrl-CS"/>
        </w:rPr>
        <w:t>.</w:t>
      </w:r>
      <w:r w:rsidRPr="00B90895">
        <w:rPr>
          <w:rFonts w:ascii="Times New Roman" w:hAnsi="Times New Roman" w:cs="Times New Roman"/>
        </w:rPr>
        <w:t xml:space="preserve"> 4. тач</w:t>
      </w:r>
      <w:r w:rsidRPr="00B90895">
        <w:rPr>
          <w:rFonts w:ascii="Times New Roman" w:hAnsi="Times New Roman" w:cs="Times New Roman"/>
          <w:lang w:val="sr-Cyrl-CS"/>
        </w:rPr>
        <w:t>.</w:t>
      </w:r>
      <w:r w:rsidRPr="00B90895">
        <w:rPr>
          <w:rFonts w:ascii="Times New Roman" w:hAnsi="Times New Roman" w:cs="Times New Roman"/>
        </w:rPr>
        <w:t xml:space="preserve"> 1</w:t>
      </w:r>
      <w:r w:rsidRPr="00B90895">
        <w:rPr>
          <w:rFonts w:ascii="Times New Roman" w:hAnsi="Times New Roman" w:cs="Times New Roman"/>
          <w:lang w:val="sr-Cyrl-RS"/>
        </w:rPr>
        <w:t>) до 2)</w:t>
      </w:r>
      <w:r w:rsidRPr="00B90895">
        <w:rPr>
          <w:rFonts w:ascii="Times New Roman" w:hAnsi="Times New Roman" w:cs="Times New Roman"/>
        </w:rPr>
        <w:t xml:space="preserve"> З</w:t>
      </w:r>
      <w:r w:rsidRPr="00B90895">
        <w:rPr>
          <w:rFonts w:ascii="Times New Roman" w:hAnsi="Times New Roman" w:cs="Times New Roman"/>
          <w:lang w:val="sr-Cyrl-RS"/>
        </w:rPr>
        <w:t>ЈН.</w:t>
      </w:r>
    </w:p>
    <w:p w:rsidR="00B90895" w:rsidRPr="00B90895" w:rsidRDefault="00B90895" w:rsidP="00B90895">
      <w:pPr>
        <w:numPr>
          <w:ilvl w:val="0"/>
          <w:numId w:val="25"/>
        </w:numPr>
        <w:tabs>
          <w:tab w:val="left" w:pos="567"/>
        </w:tabs>
        <w:suppressAutoHyphens/>
        <w:spacing w:after="0" w:line="100" w:lineRule="atLeast"/>
        <w:ind w:left="0" w:firstLine="425"/>
        <w:jc w:val="both"/>
        <w:rPr>
          <w:rFonts w:ascii="Times New Roman" w:hAnsi="Times New Roman" w:cs="Times New Roman"/>
          <w:lang w:val="sr-Cyrl-CS"/>
        </w:rPr>
      </w:pPr>
      <w:r w:rsidRPr="00B90895">
        <w:rPr>
          <w:rFonts w:ascii="Times New Roman" w:hAnsi="Times New Roman" w:cs="Times New Roman"/>
        </w:rPr>
        <w:t xml:space="preserve">Уколико понуђена цена укључује </w:t>
      </w:r>
      <w:r w:rsidRPr="00B90895">
        <w:rPr>
          <w:rFonts w:ascii="Times New Roman" w:hAnsi="Times New Roman" w:cs="Times New Roman"/>
          <w:b/>
          <w:bCs/>
        </w:rPr>
        <w:t>увозну царину и друге дажбине</w:t>
      </w:r>
      <w:r w:rsidRPr="00B90895">
        <w:rPr>
          <w:rFonts w:ascii="Times New Roman" w:hAnsi="Times New Roman" w:cs="Times New Roman"/>
        </w:rPr>
        <w:t>, понуђач</w:t>
      </w:r>
      <w:r w:rsidRPr="00B90895">
        <w:rPr>
          <w:rFonts w:ascii="Times New Roman" w:hAnsi="Times New Roman" w:cs="Times New Roman"/>
          <w:lang w:val="sr-Cyrl-CS"/>
        </w:rPr>
        <w:t xml:space="preserve"> </w:t>
      </w:r>
      <w:r w:rsidRPr="00B90895">
        <w:rPr>
          <w:rFonts w:ascii="Times New Roman" w:hAnsi="Times New Roman" w:cs="Times New Roman"/>
        </w:rPr>
        <w:t>је дужан да тај део одвојено искаже у динарима у Изјави коју ће да изради, овери печатом, потпише и достави у склопу понуде.</w:t>
      </w:r>
    </w:p>
    <w:p w:rsidR="00B90895" w:rsidRPr="00B90895" w:rsidRDefault="00B90895" w:rsidP="00B90895">
      <w:pPr>
        <w:pStyle w:val="ListParagraph"/>
        <w:numPr>
          <w:ilvl w:val="0"/>
          <w:numId w:val="25"/>
        </w:numPr>
        <w:tabs>
          <w:tab w:val="left" w:pos="567"/>
        </w:tabs>
        <w:suppressAutoHyphens/>
        <w:spacing w:after="0" w:line="100" w:lineRule="atLeast"/>
        <w:ind w:left="0" w:firstLine="426"/>
        <w:contextualSpacing w:val="0"/>
        <w:jc w:val="both"/>
        <w:rPr>
          <w:rFonts w:ascii="Times New Roman" w:hAnsi="Times New Roman" w:cs="Times New Roman"/>
          <w:bCs/>
          <w:iCs/>
          <w:lang w:val="sr-Cyrl-CS"/>
        </w:rPr>
      </w:pPr>
      <w:r w:rsidRPr="00B90895">
        <w:rPr>
          <w:rFonts w:ascii="Times New Roman" w:hAnsi="Times New Roman" w:cs="Times New Roman"/>
          <w:b/>
          <w:iCs/>
          <w:lang w:val="sr-Cyrl-CS"/>
        </w:rPr>
        <w:t xml:space="preserve">Овлашћење за представника понуђача </w:t>
      </w:r>
      <w:r w:rsidRPr="00B90895">
        <w:rPr>
          <w:rFonts w:ascii="Times New Roman" w:hAnsi="Times New Roman" w:cs="Times New Roman"/>
          <w:iCs/>
          <w:lang w:val="sr-Cyrl-CS"/>
        </w:rPr>
        <w:t>(</w:t>
      </w:r>
      <w:r w:rsidRPr="008D4908">
        <w:rPr>
          <w:rFonts w:ascii="Times New Roman" w:hAnsi="Times New Roman" w:cs="Times New Roman"/>
          <w:i/>
          <w:iCs/>
          <w:lang w:val="sr-Cyrl-CS"/>
        </w:rPr>
        <w:t>образац 9</w:t>
      </w:r>
      <w:r w:rsidRPr="008D4908">
        <w:rPr>
          <w:rFonts w:ascii="Times New Roman" w:hAnsi="Times New Roman" w:cs="Times New Roman"/>
          <w:i/>
          <w:lang w:val="sr-Cyrl-CS"/>
        </w:rPr>
        <w:t xml:space="preserve"> у поглављу </w:t>
      </w:r>
      <w:r w:rsidRPr="008D4908">
        <w:rPr>
          <w:rFonts w:ascii="Times New Roman" w:hAnsi="Times New Roman" w:cs="Times New Roman"/>
          <w:i/>
        </w:rPr>
        <w:t>V</w:t>
      </w:r>
      <w:r w:rsidRPr="008D4908">
        <w:rPr>
          <w:rFonts w:ascii="Times New Roman" w:hAnsi="Times New Roman" w:cs="Times New Roman"/>
          <w:i/>
          <w:lang w:val="en-US"/>
        </w:rPr>
        <w:t xml:space="preserve"> </w:t>
      </w:r>
      <w:r w:rsidRPr="008D4908">
        <w:rPr>
          <w:rFonts w:ascii="Times New Roman" w:hAnsi="Times New Roman" w:cs="Times New Roman"/>
          <w:i/>
          <w:lang w:val="sr-Cyrl-CS"/>
        </w:rPr>
        <w:t>конкурсне документације</w:t>
      </w:r>
      <w:r w:rsidRPr="008D4908">
        <w:rPr>
          <w:rFonts w:ascii="Times New Roman" w:hAnsi="Times New Roman" w:cs="Times New Roman"/>
          <w:iCs/>
          <w:lang w:val="sr-Cyrl-CS"/>
        </w:rPr>
        <w:t xml:space="preserve">) </w:t>
      </w:r>
      <w:r w:rsidRPr="00B90895">
        <w:rPr>
          <w:rFonts w:ascii="Times New Roman" w:hAnsi="Times New Roman" w:cs="Times New Roman"/>
          <w:iCs/>
          <w:lang w:val="sr-Cyrl-RS"/>
        </w:rPr>
        <w:t>може се поднети</w:t>
      </w:r>
      <w:r w:rsidRPr="00B90895">
        <w:rPr>
          <w:rFonts w:ascii="Times New Roman" w:hAnsi="Times New Roman" w:cs="Times New Roman"/>
          <w:iCs/>
          <w:lang w:val="sr-Cyrl-CS"/>
        </w:rPr>
        <w:t xml:space="preserve"> до отварања понуда</w:t>
      </w:r>
      <w:r w:rsidRPr="00B90895">
        <w:rPr>
          <w:rFonts w:ascii="Times New Roman" w:hAnsi="Times New Roman" w:cs="Times New Roman"/>
          <w:bCs/>
          <w:iCs/>
          <w:lang w:val="sr-Cyrl-CS"/>
        </w:rPr>
        <w:t>.</w:t>
      </w:r>
    </w:p>
    <w:p w:rsidR="00B90895" w:rsidRPr="00B90895" w:rsidRDefault="00B90895" w:rsidP="00B90895">
      <w:pPr>
        <w:pStyle w:val="ListParagraph"/>
        <w:ind w:left="0"/>
        <w:jc w:val="both"/>
        <w:rPr>
          <w:rFonts w:ascii="Times New Roman" w:hAnsi="Times New Roman" w:cs="Times New Roman"/>
          <w:bCs/>
          <w:iCs/>
        </w:rPr>
      </w:pPr>
      <w:r w:rsidRPr="00B90895">
        <w:rPr>
          <w:rFonts w:ascii="Times New Roman" w:hAnsi="Times New Roman" w:cs="Times New Roman"/>
          <w:bCs/>
          <w:iCs/>
        </w:rPr>
        <w:t xml:space="preserve">Понудом мора бити доказано испуњење обавезних и додатних услова од којих зависи прихватљивост понуде. </w:t>
      </w:r>
    </w:p>
    <w:p w:rsidR="00B90895" w:rsidRDefault="00B90895" w:rsidP="00183E1B">
      <w:pPr>
        <w:pStyle w:val="ListParagraph"/>
        <w:spacing w:after="0"/>
        <w:ind w:left="0"/>
        <w:jc w:val="both"/>
        <w:rPr>
          <w:rFonts w:ascii="Times New Roman" w:hAnsi="Times New Roman" w:cs="Times New Roman"/>
          <w:bCs/>
          <w:iCs/>
          <w:lang w:val="sr-Cyrl-RS"/>
        </w:rPr>
      </w:pPr>
      <w:r w:rsidRPr="00B90895">
        <w:rPr>
          <w:rFonts w:ascii="Times New Roman" w:hAnsi="Times New Roman" w:cs="Times New Roman"/>
          <w:bCs/>
          <w:iCs/>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w:t>
      </w:r>
      <w:r w:rsidRPr="00B90895">
        <w:rPr>
          <w:rFonts w:ascii="Times New Roman" w:hAnsi="Times New Roman" w:cs="Times New Roman"/>
          <w:bCs/>
          <w:iCs/>
          <w:lang w:val="sr-Cyrl-RS"/>
        </w:rPr>
        <w:t>одбијена због битних недостатака понуде.</w:t>
      </w:r>
    </w:p>
    <w:p w:rsidR="00183E1B" w:rsidRDefault="00183E1B" w:rsidP="00183E1B">
      <w:pPr>
        <w:autoSpaceDE w:val="0"/>
        <w:autoSpaceDN w:val="0"/>
        <w:adjustRightInd w:val="0"/>
        <w:spacing w:after="0"/>
        <w:jc w:val="both"/>
        <w:rPr>
          <w:rFonts w:ascii="Times New Roman" w:hAnsi="Times New Roman" w:cs="Times New Roman"/>
          <w:lang w:val="sr-Cyrl-CS"/>
        </w:rPr>
      </w:pPr>
      <w:r w:rsidRPr="00183E1B">
        <w:rPr>
          <w:rFonts w:ascii="Times New Roman" w:hAnsi="Times New Roman" w:cs="Times New Roman"/>
          <w:lang w:val="sr-Cyrl-CS"/>
        </w:rPr>
        <w:lastRenderedPageBreak/>
        <w:t xml:space="preserve">Уколико комисија установи да није приложен неки од тражених образаца или прилога или да копија документа приложеног у понуди не одговара у потпуности оригиналу тог </w:t>
      </w:r>
      <w:r>
        <w:rPr>
          <w:rFonts w:ascii="Times New Roman" w:hAnsi="Times New Roman" w:cs="Times New Roman"/>
          <w:lang w:val="sr-Cyrl-CS"/>
        </w:rPr>
        <w:t>д</w:t>
      </w:r>
      <w:r w:rsidRPr="00183E1B">
        <w:rPr>
          <w:rFonts w:ascii="Times New Roman" w:hAnsi="Times New Roman" w:cs="Times New Roman"/>
          <w:lang w:val="sr-Cyrl-CS"/>
        </w:rPr>
        <w:t>окумента,</w:t>
      </w:r>
      <w:r>
        <w:rPr>
          <w:rFonts w:ascii="Times New Roman" w:hAnsi="Times New Roman" w:cs="Times New Roman"/>
          <w:lang w:val="sr-Cyrl-CS"/>
        </w:rPr>
        <w:t xml:space="preserve"> </w:t>
      </w:r>
      <w:r w:rsidRPr="00183E1B">
        <w:rPr>
          <w:rFonts w:ascii="Times New Roman" w:hAnsi="Times New Roman" w:cs="Times New Roman"/>
          <w:lang w:val="sr-Cyrl-CS"/>
        </w:rPr>
        <w:t>одбиће ту понуду као неприхватљиву.</w:t>
      </w:r>
    </w:p>
    <w:p w:rsidR="00183E1B" w:rsidRDefault="00183E1B" w:rsidP="00183E1B">
      <w:pPr>
        <w:rPr>
          <w:rFonts w:ascii="Times New Roman" w:hAnsi="Times New Roman" w:cs="Times New Roman"/>
          <w:lang w:val="sr-Cyrl-CS"/>
        </w:rPr>
      </w:pPr>
      <w:r w:rsidRPr="00183E1B">
        <w:rPr>
          <w:rFonts w:ascii="Times New Roman" w:hAnsi="Times New Roman" w:cs="Times New Roman"/>
          <w:lang w:val="sr-Cyrl-CS"/>
        </w:rPr>
        <w:t>Наручилац ће одбити понуду која има битне недостатке понуде у складу са чланом 106</w:t>
      </w:r>
      <w:r w:rsidR="008D4908">
        <w:rPr>
          <w:rFonts w:ascii="Times New Roman" w:hAnsi="Times New Roman" w:cs="Times New Roman"/>
          <w:lang w:val="sr-Cyrl-CS"/>
        </w:rPr>
        <w:t>.</w:t>
      </w:r>
      <w:r w:rsidRPr="00183E1B">
        <w:rPr>
          <w:rFonts w:ascii="Times New Roman" w:hAnsi="Times New Roman" w:cs="Times New Roman"/>
          <w:lang w:val="sr-Cyrl-CS"/>
        </w:rPr>
        <w:t xml:space="preserve"> ЗЈН ако:</w:t>
      </w:r>
    </w:p>
    <w:p w:rsidR="00183E1B" w:rsidRPr="00183E1B" w:rsidRDefault="00183E1B" w:rsidP="00183E1B">
      <w:pPr>
        <w:pStyle w:val="ListParagraph"/>
        <w:numPr>
          <w:ilvl w:val="0"/>
          <w:numId w:val="26"/>
        </w:numPr>
        <w:spacing w:after="200" w:line="276" w:lineRule="auto"/>
        <w:rPr>
          <w:rFonts w:ascii="Times New Roman" w:hAnsi="Times New Roman" w:cs="Times New Roman"/>
          <w:lang w:val="sr-Cyrl-CS"/>
        </w:rPr>
      </w:pPr>
      <w:r w:rsidRPr="00183E1B">
        <w:rPr>
          <w:rFonts w:ascii="Times New Roman" w:hAnsi="Times New Roman" w:cs="Times New Roman"/>
          <w:lang w:val="sr-Cyrl-CS"/>
        </w:rPr>
        <w:t>Понуђач не докаже да испуњава обавезне услове за учешће;</w:t>
      </w:r>
    </w:p>
    <w:p w:rsidR="00183E1B" w:rsidRPr="00183E1B" w:rsidRDefault="00183E1B" w:rsidP="00183E1B">
      <w:pPr>
        <w:pStyle w:val="ListParagraph"/>
        <w:numPr>
          <w:ilvl w:val="0"/>
          <w:numId w:val="26"/>
        </w:numPr>
        <w:spacing w:after="200" w:line="276" w:lineRule="auto"/>
        <w:rPr>
          <w:rFonts w:ascii="Times New Roman" w:hAnsi="Times New Roman" w:cs="Times New Roman"/>
          <w:lang w:val="sr-Cyrl-CS"/>
        </w:rPr>
      </w:pPr>
      <w:r w:rsidRPr="00183E1B">
        <w:rPr>
          <w:rFonts w:ascii="Times New Roman" w:hAnsi="Times New Roman" w:cs="Times New Roman"/>
          <w:lang w:val="sr-Cyrl-CS"/>
        </w:rPr>
        <w:t>Понуђач не докаже да испуњава додатне услове;</w:t>
      </w:r>
    </w:p>
    <w:p w:rsidR="00183E1B" w:rsidRPr="00183E1B" w:rsidRDefault="00183E1B" w:rsidP="00183E1B">
      <w:pPr>
        <w:pStyle w:val="ListParagraph"/>
        <w:numPr>
          <w:ilvl w:val="0"/>
          <w:numId w:val="26"/>
        </w:numPr>
        <w:spacing w:after="200" w:line="276" w:lineRule="auto"/>
        <w:rPr>
          <w:rFonts w:ascii="Times New Roman" w:hAnsi="Times New Roman" w:cs="Times New Roman"/>
          <w:lang w:val="sr-Cyrl-CS"/>
        </w:rPr>
      </w:pPr>
      <w:r w:rsidRPr="00183E1B">
        <w:rPr>
          <w:rFonts w:ascii="Times New Roman" w:hAnsi="Times New Roman" w:cs="Times New Roman"/>
        </w:rPr>
        <w:t xml:space="preserve">Ako </w:t>
      </w:r>
      <w:r w:rsidRPr="00183E1B">
        <w:rPr>
          <w:rFonts w:ascii="Times New Roman" w:hAnsi="Times New Roman" w:cs="Times New Roman"/>
          <w:lang w:val="sr-Cyrl-CS"/>
        </w:rPr>
        <w:t>jе понуђени рок важења понуде краћи од прописаног;</w:t>
      </w:r>
    </w:p>
    <w:p w:rsidR="00183E1B" w:rsidRPr="00183E1B" w:rsidRDefault="00183E1B" w:rsidP="00183E1B">
      <w:pPr>
        <w:pStyle w:val="ListParagraph"/>
        <w:numPr>
          <w:ilvl w:val="0"/>
          <w:numId w:val="26"/>
        </w:numPr>
        <w:spacing w:after="200" w:line="276" w:lineRule="auto"/>
        <w:rPr>
          <w:rFonts w:ascii="Times New Roman" w:hAnsi="Times New Roman" w:cs="Times New Roman"/>
          <w:lang w:val="sr-Cyrl-CS"/>
        </w:rPr>
      </w:pPr>
      <w:r w:rsidRPr="00183E1B">
        <w:rPr>
          <w:rFonts w:ascii="Times New Roman" w:hAnsi="Times New Roman" w:cs="Times New Roman"/>
          <w:lang w:val="sr-Cyrl-CS"/>
        </w:rPr>
        <w:t>Понуда садржи друге недостатке због којих није могуће утврдити стварну садржину</w:t>
      </w:r>
      <w:r w:rsidRPr="00105F50">
        <w:rPr>
          <w:rFonts w:ascii="Arial" w:hAnsi="Arial" w:cs="Arial"/>
          <w:lang w:val="sr-Cyrl-CS"/>
        </w:rPr>
        <w:t xml:space="preserve"> </w:t>
      </w:r>
      <w:r w:rsidRPr="00183E1B">
        <w:rPr>
          <w:rFonts w:ascii="Times New Roman" w:hAnsi="Times New Roman" w:cs="Times New Roman"/>
          <w:lang w:val="sr-Cyrl-CS"/>
        </w:rPr>
        <w:t>понуде или није могуће упоредити је са другим понудама.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B90895" w:rsidRPr="00B90895" w:rsidTr="003C0177">
        <w:tc>
          <w:tcPr>
            <w:tcW w:w="9030" w:type="dxa"/>
            <w:shd w:val="clear" w:color="auto" w:fill="auto"/>
          </w:tcPr>
          <w:p w:rsidR="00B90895" w:rsidRPr="00B90895" w:rsidRDefault="00B90895" w:rsidP="003C0177">
            <w:pPr>
              <w:jc w:val="both"/>
              <w:rPr>
                <w:rFonts w:ascii="Times New Roman" w:hAnsi="Times New Roman" w:cs="Times New Roman"/>
                <w:i/>
                <w:iCs/>
              </w:rPr>
            </w:pPr>
            <w:r w:rsidRPr="00B90895">
              <w:rPr>
                <w:rFonts w:ascii="Times New Roman" w:hAnsi="Times New Roman" w:cs="Times New Roman"/>
                <w:b/>
                <w:bCs/>
                <w:i/>
                <w:iCs/>
              </w:rPr>
              <w:t>Напомена:</w:t>
            </w:r>
            <w:r w:rsidRPr="00B90895">
              <w:rPr>
                <w:rFonts w:ascii="Times New Roman" w:hAnsi="Times New Roman" w:cs="Times New Roman"/>
                <w:b/>
                <w:bCs/>
                <w:i/>
                <w:iCs/>
                <w:lang w:val="sr-Cyrl-RS"/>
              </w:rPr>
              <w:t xml:space="preserve"> </w:t>
            </w:r>
            <w:r w:rsidRPr="00B90895">
              <w:rPr>
                <w:rFonts w:ascii="Times New Roman" w:hAnsi="Times New Roman" w:cs="Times New Roman"/>
                <w:i/>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B90895">
              <w:rPr>
                <w:rFonts w:ascii="Times New Roman" w:hAnsi="Times New Roman" w:cs="Times New Roman"/>
                <w:i/>
                <w:iCs/>
                <w:lang w:val="sr-Cyrl-RS"/>
              </w:rPr>
              <w:t>,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сваког понуђача из групе понуђача.</w:t>
            </w:r>
            <w:r w:rsidRPr="00B90895">
              <w:rPr>
                <w:rFonts w:ascii="Times New Roman" w:hAnsi="Times New Roman" w:cs="Times New Roman"/>
                <w:bCs/>
                <w:i/>
                <w:iCs/>
                <w:lang w:val="sr-Cyrl-RS"/>
              </w:rPr>
              <w:t xml:space="preserve"> У случају да се понуђачи определе да</w:t>
            </w:r>
            <w:r w:rsidRPr="00B90895">
              <w:rPr>
                <w:rFonts w:ascii="Times New Roman" w:hAnsi="Times New Roman" w:cs="Times New Roman"/>
                <w:i/>
                <w:iCs/>
              </w:rPr>
              <w:t xml:space="preserve"> јед</w:t>
            </w:r>
            <w:r w:rsidRPr="00B90895">
              <w:rPr>
                <w:rFonts w:ascii="Times New Roman" w:hAnsi="Times New Roman" w:cs="Times New Roman"/>
                <w:i/>
                <w:iCs/>
                <w:lang w:val="sr-Cyrl-RS"/>
              </w:rPr>
              <w:t xml:space="preserve">ан </w:t>
            </w:r>
            <w:r w:rsidRPr="00B90895">
              <w:rPr>
                <w:rFonts w:ascii="Times New Roman" w:hAnsi="Times New Roman" w:cs="Times New Roman"/>
                <w:i/>
                <w:iCs/>
              </w:rPr>
              <w:t>понуђач из групе потпис</w:t>
            </w:r>
            <w:r w:rsidRPr="00B90895">
              <w:rPr>
                <w:rFonts w:ascii="Times New Roman" w:hAnsi="Times New Roman" w:cs="Times New Roman"/>
                <w:i/>
                <w:iCs/>
                <w:lang w:val="sr-Cyrl-RS"/>
              </w:rPr>
              <w:t xml:space="preserve">ује </w:t>
            </w:r>
            <w:r w:rsidRPr="00B90895">
              <w:rPr>
                <w:rFonts w:ascii="Times New Roman" w:hAnsi="Times New Roman" w:cs="Times New Roman"/>
                <w:i/>
                <w:iCs/>
              </w:rPr>
              <w:t>и печатом оверава обрасце дате у конкурсној документацији</w:t>
            </w:r>
            <w:r w:rsidRPr="00B90895">
              <w:rPr>
                <w:rFonts w:ascii="Times New Roman" w:hAnsi="Times New Roman" w:cs="Times New Roman"/>
                <w:i/>
                <w:iCs/>
                <w:lang w:val="sr-Cyrl-RS"/>
              </w:rPr>
              <w:t xml:space="preserve"> (изузев образаца који подразумевају давање изјава под материјалном и кривичном одговорношћу),</w:t>
            </w:r>
            <w:r w:rsidRPr="00B90895">
              <w:rPr>
                <w:rFonts w:ascii="Times New Roman" w:hAnsi="Times New Roman" w:cs="Times New Roman"/>
                <w:bCs/>
                <w:i/>
                <w:iCs/>
                <w:lang w:val="sr-Cyrl-RS"/>
              </w:rPr>
              <w:t xml:space="preserve"> наведено треба дефинисати </w:t>
            </w:r>
            <w:r w:rsidRPr="00B90895">
              <w:rPr>
                <w:rFonts w:ascii="Times New Roman" w:hAnsi="Times New Roman" w:cs="Times New Roman"/>
                <w:i/>
              </w:rPr>
              <w:t>споразум</w:t>
            </w:r>
            <w:r w:rsidRPr="00B90895">
              <w:rPr>
                <w:rFonts w:ascii="Times New Roman" w:hAnsi="Times New Roman" w:cs="Times New Roman"/>
                <w:i/>
                <w:lang w:val="sr-Cyrl-RS"/>
              </w:rPr>
              <w:t>ом</w:t>
            </w:r>
            <w:r w:rsidRPr="00B90895">
              <w:rPr>
                <w:rFonts w:ascii="Times New Roman" w:hAnsi="Times New Roman" w:cs="Times New Roman"/>
                <w:i/>
              </w:rPr>
              <w:t xml:space="preserve"> којим се понуђачи из групе међусобно и према наручиоцу обавезују на извршење јавне набавке</w:t>
            </w:r>
            <w:r w:rsidRPr="00B90895">
              <w:rPr>
                <w:rFonts w:ascii="Times New Roman" w:hAnsi="Times New Roman" w:cs="Times New Roman"/>
                <w:i/>
                <w:lang w:val="sr-Cyrl-RS"/>
              </w:rPr>
              <w:t>, а који чини саставни део заједничке понуде сагласно чл. 81. ЗЈН.</w:t>
            </w:r>
          </w:p>
        </w:tc>
      </w:tr>
    </w:tbl>
    <w:p w:rsidR="00B90895" w:rsidRPr="00B90895" w:rsidRDefault="00B90895" w:rsidP="00B90895">
      <w:pPr>
        <w:rPr>
          <w:rFonts w:ascii="Times New Roman" w:hAnsi="Times New Roman" w:cs="Times New Roman"/>
          <w:b/>
          <w:lang w:val="sr-Cyrl-CS"/>
        </w:rPr>
      </w:pPr>
      <w:r w:rsidRPr="00B90895">
        <w:rPr>
          <w:rFonts w:ascii="Times New Roman" w:hAnsi="Times New Roman" w:cs="Times New Roman"/>
          <w:b/>
          <w:lang w:val="sr-Cyrl-CS"/>
        </w:rPr>
        <w:t xml:space="preserve">2.3 Грешке при сачињавању понуде  </w:t>
      </w:r>
    </w:p>
    <w:p w:rsidR="00B90895" w:rsidRPr="00B90895" w:rsidRDefault="00B90895" w:rsidP="00B90895">
      <w:pPr>
        <w:spacing w:line="240" w:lineRule="auto"/>
        <w:jc w:val="both"/>
        <w:rPr>
          <w:rFonts w:ascii="Times New Roman" w:eastAsia="Times New Roman" w:hAnsi="Times New Roman" w:cs="Times New Roman"/>
          <w:bCs/>
          <w:lang w:val="sr-Cyrl-CS"/>
        </w:rPr>
      </w:pPr>
      <w:r w:rsidRPr="00B90895">
        <w:rPr>
          <w:rFonts w:ascii="Times New Roman" w:eastAsia="Times New Roman" w:hAnsi="Times New Roman" w:cs="Times New Roman"/>
          <w:bCs/>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тако што ће погрешно написане речи-текст, заокружену опцију, погрешно уписане цифре или сл. прецртати, а након тога поред исправљеног дела понуде ставити печат и потпис одговорног лица понуђача.</w:t>
      </w:r>
    </w:p>
    <w:tbl>
      <w:tblPr>
        <w:tblW w:w="0" w:type="auto"/>
        <w:tblLook w:val="01E0" w:firstRow="1" w:lastRow="1" w:firstColumn="1" w:lastColumn="1" w:noHBand="0" w:noVBand="0"/>
      </w:tblPr>
      <w:tblGrid>
        <w:gridCol w:w="8856"/>
      </w:tblGrid>
      <w:tr w:rsidR="00B90895" w:rsidRPr="00B90895" w:rsidTr="003C0177">
        <w:tc>
          <w:tcPr>
            <w:tcW w:w="8856" w:type="dxa"/>
          </w:tcPr>
          <w:p w:rsidR="00B90895" w:rsidRPr="00B90895" w:rsidRDefault="00B90895" w:rsidP="003C0177">
            <w:pPr>
              <w:rPr>
                <w:rFonts w:ascii="Times New Roman" w:hAnsi="Times New Roman" w:cs="Times New Roman"/>
                <w:b/>
                <w:lang w:val="sr-Cyrl-CS"/>
              </w:rPr>
            </w:pPr>
            <w:r w:rsidRPr="00B90895">
              <w:rPr>
                <w:rFonts w:ascii="Times New Roman" w:hAnsi="Times New Roman" w:cs="Times New Roman"/>
                <w:b/>
                <w:lang w:val="sr-Cyrl-CS"/>
              </w:rPr>
              <w:t>2.4. Поступак отварања понуда</w:t>
            </w:r>
          </w:p>
        </w:tc>
      </w:tr>
    </w:tbl>
    <w:p w:rsidR="00B90895" w:rsidRPr="00B90895" w:rsidRDefault="00B90895" w:rsidP="00B90895">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b/>
          <w:lang w:val="sr-Cyrl-CS"/>
        </w:rPr>
      </w:pPr>
      <w:r w:rsidRPr="00B90895">
        <w:rPr>
          <w:rFonts w:ascii="Times New Roman" w:eastAsia="Times New Roman" w:hAnsi="Times New Roman" w:cs="Times New Roman"/>
          <w:lang w:val="sr-Cyrl-CS"/>
        </w:rPr>
        <w:t xml:space="preserve">Отварање понуда је јавно. Отварање се врши у просторијама </w:t>
      </w:r>
      <w:r w:rsidR="00DD1C34">
        <w:rPr>
          <w:rFonts w:ascii="Times New Roman" w:hAnsi="Times New Roman" w:cs="Times New Roman"/>
          <w:lang w:val="sr-Cyrl-CS"/>
        </w:rPr>
        <w:t>УШ</w:t>
      </w:r>
      <w:r w:rsidRPr="00B90895">
        <w:rPr>
          <w:rFonts w:ascii="Times New Roman" w:hAnsi="Times New Roman" w:cs="Times New Roman"/>
          <w:lang w:val="sr-Cyrl-CS"/>
        </w:rPr>
        <w:t xml:space="preserve"> „</w:t>
      </w:r>
      <w:r w:rsidR="00DD1C34">
        <w:rPr>
          <w:rFonts w:ascii="Times New Roman" w:hAnsi="Times New Roman" w:cs="Times New Roman"/>
          <w:lang w:val="sr-Cyrl-CS"/>
        </w:rPr>
        <w:t>Стеван Мокрањац</w:t>
      </w:r>
      <w:r w:rsidRPr="00B90895">
        <w:rPr>
          <w:rFonts w:ascii="Times New Roman" w:hAnsi="Times New Roman" w:cs="Times New Roman"/>
          <w:lang w:val="sr-Cyrl-CS"/>
        </w:rPr>
        <w:t xml:space="preserve">“ у Неготину, ул. </w:t>
      </w:r>
      <w:r w:rsidR="00DD1C34" w:rsidRPr="00DD1C34">
        <w:rPr>
          <w:rFonts w:ascii="Times New Roman" w:hAnsi="Times New Roman" w:cs="Times New Roman"/>
        </w:rPr>
        <w:t>Трг Ђорђа Станојевића, број 11</w:t>
      </w:r>
      <w:r w:rsidRPr="00B90895">
        <w:rPr>
          <w:rFonts w:ascii="Times New Roman" w:hAnsi="Times New Roman" w:cs="Times New Roman"/>
          <w:lang w:val="sr-Cyrl-CS"/>
        </w:rPr>
        <w:t xml:space="preserve">, </w:t>
      </w:r>
      <w:r w:rsidRPr="00B90895">
        <w:rPr>
          <w:rFonts w:ascii="Times New Roman" w:eastAsia="Times New Roman" w:hAnsi="Times New Roman" w:cs="Times New Roman"/>
          <w:lang w:val="sr-Cyrl-CS"/>
        </w:rPr>
        <w:t xml:space="preserve">последњег дана рока  за достављање понуда </w:t>
      </w:r>
      <w:bookmarkStart w:id="0" w:name="_GoBack"/>
      <w:r w:rsidR="00FE5995" w:rsidRPr="00C94936">
        <w:rPr>
          <w:rFonts w:ascii="Times New Roman" w:eastAsia="Times New Roman" w:hAnsi="Times New Roman" w:cs="Times New Roman"/>
          <w:b/>
          <w:lang w:val="en-US"/>
        </w:rPr>
        <w:t>01</w:t>
      </w:r>
      <w:r w:rsidRPr="00C94936">
        <w:rPr>
          <w:rFonts w:ascii="Times New Roman" w:eastAsia="Times New Roman" w:hAnsi="Times New Roman" w:cs="Times New Roman"/>
          <w:b/>
          <w:lang w:val="sr-Cyrl-CS"/>
        </w:rPr>
        <w:t>.1</w:t>
      </w:r>
      <w:r w:rsidR="00FE5995" w:rsidRPr="00C94936">
        <w:rPr>
          <w:rFonts w:ascii="Times New Roman" w:eastAsia="Times New Roman" w:hAnsi="Times New Roman" w:cs="Times New Roman"/>
          <w:b/>
          <w:lang w:val="en-US"/>
        </w:rPr>
        <w:t>1</w:t>
      </w:r>
      <w:r w:rsidRPr="00C94936">
        <w:rPr>
          <w:rFonts w:ascii="Times New Roman" w:eastAsia="Times New Roman" w:hAnsi="Times New Roman" w:cs="Times New Roman"/>
          <w:b/>
          <w:lang w:val="sr-Cyrl-CS"/>
        </w:rPr>
        <w:t>.201</w:t>
      </w:r>
      <w:r w:rsidR="00DD1C34" w:rsidRPr="00C94936">
        <w:rPr>
          <w:rFonts w:ascii="Times New Roman" w:eastAsia="Times New Roman" w:hAnsi="Times New Roman" w:cs="Times New Roman"/>
          <w:b/>
          <w:lang w:val="sr-Cyrl-CS"/>
        </w:rPr>
        <w:t>8</w:t>
      </w:r>
      <w:r w:rsidRPr="00C94936">
        <w:rPr>
          <w:rFonts w:ascii="Times New Roman" w:eastAsia="Times New Roman" w:hAnsi="Times New Roman" w:cs="Times New Roman"/>
          <w:b/>
          <w:lang w:val="sr-Cyrl-CS"/>
        </w:rPr>
        <w:t xml:space="preserve">. </w:t>
      </w:r>
      <w:bookmarkEnd w:id="0"/>
      <w:r w:rsidRPr="00B90895">
        <w:rPr>
          <w:rFonts w:ascii="Times New Roman" w:eastAsia="Times New Roman" w:hAnsi="Times New Roman" w:cs="Times New Roman"/>
          <w:b/>
          <w:lang w:val="sr-Cyrl-CS"/>
        </w:rPr>
        <w:t xml:space="preserve">године са почетком у </w:t>
      </w:r>
      <w:r w:rsidRPr="00B90895">
        <w:rPr>
          <w:rFonts w:ascii="Times New Roman" w:eastAsia="Times New Roman" w:hAnsi="Times New Roman" w:cs="Times New Roman"/>
          <w:b/>
        </w:rPr>
        <w:t>1</w:t>
      </w:r>
      <w:r w:rsidR="00183E1B">
        <w:rPr>
          <w:rFonts w:ascii="Times New Roman" w:eastAsia="Times New Roman" w:hAnsi="Times New Roman" w:cs="Times New Roman"/>
          <w:b/>
          <w:lang w:val="sr-Cyrl-RS"/>
        </w:rPr>
        <w:t>3</w:t>
      </w:r>
      <w:r w:rsidRPr="00B90895">
        <w:rPr>
          <w:rFonts w:ascii="Times New Roman" w:eastAsia="Times New Roman" w:hAnsi="Times New Roman" w:cs="Times New Roman"/>
          <w:b/>
          <w:lang w:val="sr-Cyrl-RS"/>
        </w:rPr>
        <w:t>:</w:t>
      </w:r>
      <w:r w:rsidR="00183E1B">
        <w:rPr>
          <w:rFonts w:ascii="Times New Roman" w:eastAsia="Times New Roman" w:hAnsi="Times New Roman" w:cs="Times New Roman"/>
          <w:b/>
          <w:lang w:val="sr-Cyrl-RS"/>
        </w:rPr>
        <w:t>3</w:t>
      </w:r>
      <w:r w:rsidRPr="00B90895">
        <w:rPr>
          <w:rFonts w:ascii="Times New Roman" w:eastAsia="Times New Roman" w:hAnsi="Times New Roman" w:cs="Times New Roman"/>
          <w:b/>
          <w:lang w:val="sr-Cyrl-RS"/>
        </w:rPr>
        <w:t xml:space="preserve">0 </w:t>
      </w:r>
      <w:r w:rsidRPr="00B90895">
        <w:rPr>
          <w:rFonts w:ascii="Times New Roman" w:eastAsia="Times New Roman" w:hAnsi="Times New Roman" w:cs="Times New Roman"/>
          <w:b/>
          <w:lang w:val="sr-Cyrl-CS"/>
        </w:rPr>
        <w:t xml:space="preserve">часова. </w:t>
      </w:r>
    </w:p>
    <w:p w:rsidR="00B90895" w:rsidRPr="00B90895" w:rsidRDefault="00B90895" w:rsidP="00183E1B">
      <w:pPr>
        <w:spacing w:after="0" w:line="240" w:lineRule="auto"/>
        <w:jc w:val="both"/>
        <w:rPr>
          <w:rFonts w:ascii="Times New Roman" w:eastAsia="Times New Roman" w:hAnsi="Times New Roman" w:cs="Times New Roman"/>
          <w:lang w:val="sr-Cyrl-CS"/>
        </w:rPr>
      </w:pPr>
      <w:r w:rsidRPr="00B90895">
        <w:rPr>
          <w:rFonts w:ascii="Times New Roman" w:eastAsia="Times New Roman" w:hAnsi="Times New Roman" w:cs="Times New Roman"/>
          <w:lang w:val="sr-Cyrl-CS"/>
        </w:rPr>
        <w:t>Приликом отварања понуда води се записник о отварању понуда. У записнику о отварању понуда уписују се сви подаци из чл. 104. ЗЈН.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B90895" w:rsidRPr="00B90895" w:rsidRDefault="00B90895" w:rsidP="00183E1B">
      <w:pPr>
        <w:spacing w:after="0" w:line="240" w:lineRule="auto"/>
        <w:jc w:val="both"/>
        <w:rPr>
          <w:rFonts w:ascii="Times New Roman" w:eastAsia="Times New Roman" w:hAnsi="Times New Roman" w:cs="Times New Roman"/>
          <w:lang w:val="sr-Cyrl-CS"/>
        </w:rPr>
      </w:pPr>
      <w:r w:rsidRPr="00B90895">
        <w:rPr>
          <w:rFonts w:ascii="Times New Roman" w:eastAsia="Times New Roman" w:hAnsi="Times New Roman" w:cs="Times New Roman"/>
          <w:lang w:val="sr-Cyrl-CS"/>
        </w:rPr>
        <w:t xml:space="preserve">Записник се доставља понуђачима који нису учествовали у поступку отварања понуда у року од три дана од дана јавног отварања понуда. </w:t>
      </w:r>
    </w:p>
    <w:p w:rsidR="00B90895" w:rsidRPr="00B90895" w:rsidRDefault="00B90895" w:rsidP="00183E1B">
      <w:pPr>
        <w:tabs>
          <w:tab w:val="left" w:pos="720"/>
        </w:tabs>
        <w:spacing w:after="0" w:line="240" w:lineRule="auto"/>
        <w:jc w:val="both"/>
        <w:rPr>
          <w:rFonts w:ascii="Times New Roman" w:eastAsia="Times New Roman" w:hAnsi="Times New Roman" w:cs="Times New Roman"/>
          <w:lang w:val="sr-Cyrl-CS"/>
        </w:rPr>
      </w:pPr>
      <w:r w:rsidRPr="00B90895">
        <w:rPr>
          <w:rFonts w:ascii="Times New Roman" w:eastAsia="Times New Roman" w:hAnsi="Times New Roman" w:cs="Times New Roman"/>
          <w:lang w:val="sr-Cyrl-CS"/>
        </w:rPr>
        <w:t>Понуда</w:t>
      </w:r>
      <w:r w:rsidRPr="00B90895">
        <w:rPr>
          <w:rFonts w:ascii="Times New Roman" w:eastAsia="Times New Roman" w:hAnsi="Times New Roman" w:cs="Times New Roman"/>
          <w:lang w:val="sr-Latn-CS"/>
        </w:rPr>
        <w:t xml:space="preserve"> за кој</w:t>
      </w:r>
      <w:r w:rsidRPr="00B90895">
        <w:rPr>
          <w:rFonts w:ascii="Times New Roman" w:eastAsia="Times New Roman" w:hAnsi="Times New Roman" w:cs="Times New Roman"/>
          <w:lang w:val="sr-Cyrl-CS"/>
        </w:rPr>
        <w:t>у</w:t>
      </w:r>
      <w:r w:rsidRPr="00B90895">
        <w:rPr>
          <w:rFonts w:ascii="Times New Roman" w:eastAsia="Times New Roman" w:hAnsi="Times New Roman" w:cs="Times New Roman"/>
          <w:lang w:val="sr-Latn-CS"/>
        </w:rPr>
        <w:t xml:space="preserve"> је </w:t>
      </w:r>
      <w:r w:rsidRPr="00B90895">
        <w:rPr>
          <w:rFonts w:ascii="Times New Roman" w:eastAsia="Times New Roman" w:hAnsi="Times New Roman" w:cs="Times New Roman"/>
          <w:lang w:val="sr-Cyrl-CS"/>
        </w:rPr>
        <w:t xml:space="preserve">у року за подношење понуда достављено </w:t>
      </w:r>
      <w:r w:rsidRPr="00B90895">
        <w:rPr>
          <w:rFonts w:ascii="Times New Roman" w:eastAsia="Times New Roman" w:hAnsi="Times New Roman" w:cs="Times New Roman"/>
          <w:lang w:val="sr-Latn-CS"/>
        </w:rPr>
        <w:t xml:space="preserve">обавештење о </w:t>
      </w:r>
      <w:r w:rsidRPr="00B90895">
        <w:rPr>
          <w:rFonts w:ascii="Times New Roman" w:eastAsia="Times New Roman" w:hAnsi="Times New Roman" w:cs="Times New Roman"/>
          <w:lang w:val="sr-Cyrl-CS"/>
        </w:rPr>
        <w:t xml:space="preserve">опозиву понуде, </w:t>
      </w:r>
      <w:r w:rsidRPr="00B90895">
        <w:rPr>
          <w:rFonts w:ascii="Times New Roman" w:eastAsia="Times New Roman" w:hAnsi="Times New Roman" w:cs="Times New Roman"/>
          <w:lang w:val="sr-Latn-CS"/>
        </w:rPr>
        <w:t xml:space="preserve">неће се отварати </w:t>
      </w:r>
      <w:r w:rsidRPr="00B90895">
        <w:rPr>
          <w:rFonts w:ascii="Times New Roman" w:eastAsia="Times New Roman" w:hAnsi="Times New Roman" w:cs="Times New Roman"/>
          <w:lang w:val="sr-Cyrl-CS"/>
        </w:rPr>
        <w:t>и</w:t>
      </w:r>
      <w:r w:rsidRPr="00B90895">
        <w:rPr>
          <w:rFonts w:ascii="Times New Roman" w:eastAsia="Times New Roman" w:hAnsi="Times New Roman" w:cs="Times New Roman"/>
          <w:lang w:val="sr-Latn-CS"/>
        </w:rPr>
        <w:t xml:space="preserve"> би</w:t>
      </w:r>
      <w:r w:rsidRPr="00B90895">
        <w:rPr>
          <w:rFonts w:ascii="Times New Roman" w:eastAsia="Times New Roman" w:hAnsi="Times New Roman" w:cs="Times New Roman"/>
          <w:lang w:val="sr-Cyrl-CS"/>
        </w:rPr>
        <w:t>ће</w:t>
      </w:r>
      <w:r w:rsidRPr="00B90895">
        <w:rPr>
          <w:rFonts w:ascii="Times New Roman" w:eastAsia="Times New Roman" w:hAnsi="Times New Roman" w:cs="Times New Roman"/>
          <w:lang w:val="sr-Latn-CS"/>
        </w:rPr>
        <w:t xml:space="preserve"> враћен</w:t>
      </w:r>
      <w:r w:rsidRPr="00B90895">
        <w:rPr>
          <w:rFonts w:ascii="Times New Roman" w:eastAsia="Times New Roman" w:hAnsi="Times New Roman" w:cs="Times New Roman"/>
          <w:lang w:val="sr-Cyrl-CS"/>
        </w:rPr>
        <w:t>а подносиоцу.</w:t>
      </w:r>
    </w:p>
    <w:p w:rsidR="00B90895" w:rsidRPr="00B90895" w:rsidRDefault="00B90895" w:rsidP="00183E1B">
      <w:pPr>
        <w:spacing w:after="0" w:line="240" w:lineRule="auto"/>
        <w:jc w:val="both"/>
        <w:rPr>
          <w:rFonts w:ascii="Times New Roman" w:hAnsi="Times New Roman" w:cs="Times New Roman"/>
        </w:rPr>
      </w:pPr>
      <w:r w:rsidRPr="00B90895">
        <w:rPr>
          <w:rFonts w:ascii="Times New Roman" w:hAnsi="Times New Roman" w:cs="Times New Roman"/>
          <w:lang w:val="sr-Cyrl-CS"/>
        </w:rPr>
        <w:t>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w:t>
      </w:r>
      <w:r w:rsidRPr="00B90895">
        <w:rPr>
          <w:rFonts w:ascii="Times New Roman" w:hAnsi="Times New Roman" w:cs="Times New Roman"/>
        </w:rPr>
        <w:t xml:space="preserve"> </w:t>
      </w:r>
    </w:p>
    <w:p w:rsidR="00B90895" w:rsidRDefault="00B90895" w:rsidP="00B90895">
      <w:pPr>
        <w:spacing w:line="240" w:lineRule="auto"/>
        <w:jc w:val="both"/>
        <w:rPr>
          <w:rFonts w:ascii="Times New Roman" w:eastAsia="Times New Roman" w:hAnsi="Times New Roman" w:cs="Times New Roman"/>
          <w:noProof/>
          <w:lang w:val="sr-Cyrl-RS" w:eastAsia="sr-Cyrl-CS"/>
        </w:rPr>
      </w:pPr>
      <w:r w:rsidRPr="00B90895">
        <w:rPr>
          <w:rFonts w:ascii="Times New Roman" w:eastAsia="Times New Roman" w:hAnsi="Times New Roman" w:cs="Times New Roman"/>
          <w:noProof/>
          <w:lang w:eastAsia="sr-Cyrl-CS"/>
        </w:rPr>
        <w:t xml:space="preserve">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 </w:t>
      </w:r>
    </w:p>
    <w:p w:rsidR="006C0F1F" w:rsidRDefault="006C0F1F" w:rsidP="00B90895">
      <w:pPr>
        <w:spacing w:line="240" w:lineRule="auto"/>
        <w:jc w:val="both"/>
        <w:rPr>
          <w:rFonts w:ascii="Times New Roman" w:eastAsia="Times New Roman" w:hAnsi="Times New Roman" w:cs="Times New Roman"/>
          <w:noProof/>
          <w:lang w:val="sr-Cyrl-RS" w:eastAsia="sr-Cyrl-CS"/>
        </w:rPr>
      </w:pPr>
    </w:p>
    <w:p w:rsidR="006C0F1F" w:rsidRDefault="006C0F1F" w:rsidP="00B90895">
      <w:pPr>
        <w:spacing w:line="240" w:lineRule="auto"/>
        <w:jc w:val="both"/>
        <w:rPr>
          <w:rFonts w:ascii="Times New Roman" w:eastAsia="Times New Roman" w:hAnsi="Times New Roman" w:cs="Times New Roman"/>
          <w:noProof/>
          <w:lang w:val="sr-Cyrl-RS" w:eastAsia="sr-Cyrl-CS"/>
        </w:rPr>
      </w:pPr>
    </w:p>
    <w:p w:rsidR="006C0F1F" w:rsidRPr="006C0F1F" w:rsidRDefault="006C0F1F" w:rsidP="00B90895">
      <w:pPr>
        <w:spacing w:line="240" w:lineRule="auto"/>
        <w:jc w:val="both"/>
        <w:rPr>
          <w:rFonts w:ascii="Times New Roman" w:eastAsia="Times New Roman" w:hAnsi="Times New Roman" w:cs="Times New Roman"/>
          <w:noProof/>
          <w:lang w:val="sr-Cyrl-RS" w:eastAsia="sr-Cyrl-CS"/>
        </w:rPr>
      </w:pPr>
    </w:p>
    <w:p w:rsidR="00B90895" w:rsidRPr="00B90895" w:rsidRDefault="00B90895" w:rsidP="00B90895">
      <w:pPr>
        <w:shd w:val="clear" w:color="auto" w:fill="C6D9F1"/>
        <w:jc w:val="both"/>
        <w:rPr>
          <w:rFonts w:ascii="Times New Roman" w:hAnsi="Times New Roman" w:cs="Times New Roman"/>
          <w:b/>
          <w:bCs/>
          <w:iCs/>
          <w:lang w:val="sr-Cyrl-CS"/>
        </w:rPr>
      </w:pPr>
      <w:r w:rsidRPr="00B90895">
        <w:rPr>
          <w:rFonts w:ascii="Times New Roman" w:hAnsi="Times New Roman" w:cs="Times New Roman"/>
          <w:b/>
          <w:iCs/>
          <w:lang w:val="sr-Cyrl-RS"/>
        </w:rPr>
        <w:t>3</w:t>
      </w:r>
      <w:r w:rsidRPr="00B90895">
        <w:rPr>
          <w:rFonts w:ascii="Times New Roman" w:hAnsi="Times New Roman" w:cs="Times New Roman"/>
          <w:b/>
          <w:iCs/>
        </w:rPr>
        <w:t>.</w:t>
      </w:r>
      <w:r w:rsidRPr="00B90895">
        <w:rPr>
          <w:rFonts w:ascii="Times New Roman" w:hAnsi="Times New Roman" w:cs="Times New Roman"/>
          <w:b/>
          <w:bCs/>
          <w:iCs/>
        </w:rPr>
        <w:t xml:space="preserve"> ПАРТИЈЕ</w:t>
      </w:r>
    </w:p>
    <w:p w:rsidR="00B90895" w:rsidRDefault="00B90895" w:rsidP="00B90895">
      <w:pPr>
        <w:rPr>
          <w:rFonts w:ascii="Times New Roman" w:hAnsi="Times New Roman" w:cs="Times New Roman"/>
          <w:iCs/>
          <w:lang w:val="sr-Cyrl-CS"/>
        </w:rPr>
      </w:pPr>
      <w:r w:rsidRPr="00B90895">
        <w:rPr>
          <w:rFonts w:ascii="Times New Roman" w:hAnsi="Times New Roman" w:cs="Times New Roman"/>
          <w:iCs/>
        </w:rPr>
        <w:t xml:space="preserve">Јавна набавка </w:t>
      </w:r>
      <w:r w:rsidRPr="00B90895">
        <w:rPr>
          <w:rFonts w:ascii="Times New Roman" w:hAnsi="Times New Roman" w:cs="Times New Roman"/>
          <w:iCs/>
          <w:lang w:val="sr-Cyrl-CS"/>
        </w:rPr>
        <w:t>ни</w:t>
      </w:r>
      <w:r w:rsidRPr="00B90895">
        <w:rPr>
          <w:rFonts w:ascii="Times New Roman" w:hAnsi="Times New Roman" w:cs="Times New Roman"/>
          <w:iCs/>
        </w:rPr>
        <w:t xml:space="preserve">је обликована </w:t>
      </w:r>
      <w:r w:rsidRPr="00B90895">
        <w:rPr>
          <w:rFonts w:ascii="Times New Roman" w:hAnsi="Times New Roman" w:cs="Times New Roman"/>
          <w:iCs/>
          <w:lang w:val="sr-Cyrl-CS"/>
        </w:rPr>
        <w:t>по партијама.</w:t>
      </w:r>
    </w:p>
    <w:p w:rsidR="00B90895" w:rsidRPr="00B90895" w:rsidRDefault="00B90895" w:rsidP="00B90895">
      <w:pPr>
        <w:shd w:val="clear" w:color="auto" w:fill="C6D9F1"/>
        <w:jc w:val="both"/>
        <w:rPr>
          <w:rFonts w:ascii="Times New Roman" w:hAnsi="Times New Roman" w:cs="Times New Roman"/>
          <w:b/>
          <w:lang w:val="sr-Cyrl-CS"/>
        </w:rPr>
      </w:pPr>
      <w:r w:rsidRPr="00B90895">
        <w:rPr>
          <w:rFonts w:ascii="Times New Roman" w:hAnsi="Times New Roman" w:cs="Times New Roman"/>
          <w:b/>
          <w:lang w:val="sr-Cyrl-CS"/>
        </w:rPr>
        <w:t>4. ПОНУДА СА ВАРИЈАНТАМА</w:t>
      </w:r>
    </w:p>
    <w:p w:rsidR="00B90895" w:rsidRPr="00B90895" w:rsidRDefault="00B90895" w:rsidP="00B90895">
      <w:pPr>
        <w:tabs>
          <w:tab w:val="num" w:pos="360"/>
          <w:tab w:val="num" w:pos="1331"/>
        </w:tabs>
        <w:spacing w:line="240" w:lineRule="auto"/>
        <w:jc w:val="both"/>
        <w:rPr>
          <w:rFonts w:ascii="Times New Roman" w:eastAsia="Times New Roman" w:hAnsi="Times New Roman" w:cs="Times New Roman"/>
          <w:bCs/>
          <w:lang w:val="ru-RU"/>
        </w:rPr>
      </w:pPr>
      <w:r w:rsidRPr="00B90895">
        <w:rPr>
          <w:rFonts w:ascii="Times New Roman" w:eastAsia="Times New Roman" w:hAnsi="Times New Roman" w:cs="Times New Roman"/>
          <w:bCs/>
          <w:lang w:val="ru-RU"/>
        </w:rPr>
        <w:t>Подношење понуде са варијантама у овој јавној набавци није дозвољено.</w:t>
      </w:r>
    </w:p>
    <w:p w:rsidR="00B90895" w:rsidRPr="00B90895" w:rsidRDefault="00B90895" w:rsidP="00B90895">
      <w:pPr>
        <w:shd w:val="clear" w:color="auto" w:fill="C6D9F1"/>
        <w:jc w:val="both"/>
        <w:rPr>
          <w:rFonts w:ascii="Times New Roman" w:hAnsi="Times New Roman" w:cs="Times New Roman"/>
          <w:lang w:val="ru-RU"/>
        </w:rPr>
      </w:pPr>
      <w:r w:rsidRPr="00B90895">
        <w:rPr>
          <w:rFonts w:ascii="Times New Roman" w:hAnsi="Times New Roman" w:cs="Times New Roman"/>
          <w:b/>
          <w:lang w:val="sr-Cyrl-RS"/>
        </w:rPr>
        <w:t>5</w:t>
      </w:r>
      <w:r w:rsidRPr="00B90895">
        <w:rPr>
          <w:rFonts w:ascii="Times New Roman" w:hAnsi="Times New Roman" w:cs="Times New Roman"/>
          <w:b/>
        </w:rPr>
        <w:t xml:space="preserve">. </w:t>
      </w:r>
      <w:r w:rsidRPr="00B90895">
        <w:rPr>
          <w:rFonts w:ascii="Times New Roman" w:hAnsi="Times New Roman" w:cs="Times New Roman"/>
          <w:b/>
          <w:lang w:val="sr-Cyrl-RS"/>
        </w:rPr>
        <w:t xml:space="preserve">НАЧИН </w:t>
      </w:r>
      <w:r w:rsidRPr="00B90895">
        <w:rPr>
          <w:rFonts w:ascii="Times New Roman" w:hAnsi="Times New Roman" w:cs="Times New Roman"/>
          <w:b/>
          <w:lang w:val="ru-RU"/>
        </w:rPr>
        <w:t>ИЗМЕНЕ, ДОПУНЕ И ОПОЗИВ ПОНУДЕ</w:t>
      </w:r>
      <w:r w:rsidRPr="00B90895">
        <w:rPr>
          <w:rFonts w:ascii="Times New Roman" w:hAnsi="Times New Roman" w:cs="Times New Roman"/>
          <w:lang w:val="ru-RU"/>
        </w:rPr>
        <w:t xml:space="preserve"> </w:t>
      </w:r>
    </w:p>
    <w:p w:rsidR="00B90895" w:rsidRPr="00B90895" w:rsidRDefault="00B90895" w:rsidP="00183E1B">
      <w:pPr>
        <w:spacing w:after="0"/>
        <w:jc w:val="both"/>
        <w:rPr>
          <w:rFonts w:ascii="Times New Roman" w:hAnsi="Times New Roman" w:cs="Times New Roman"/>
        </w:rPr>
      </w:pPr>
      <w:r w:rsidRPr="00B90895">
        <w:rPr>
          <w:rFonts w:ascii="Times New Roman" w:hAnsi="Times New Roman" w:cs="Times New Roman"/>
          <w:lang w:val="ru-RU"/>
        </w:rPr>
        <w:t xml:space="preserve">У складу са чланом 87. ставом 6. ЗЈН, понуђач може да измени, допуни или опозове своју понуду у року за подношење понуде, </w:t>
      </w:r>
      <w:r w:rsidRPr="00B90895">
        <w:rPr>
          <w:rFonts w:ascii="Times New Roman" w:hAnsi="Times New Roman" w:cs="Times New Roman"/>
        </w:rPr>
        <w:t>на начин који је одређен за подношење понуде.</w:t>
      </w:r>
    </w:p>
    <w:p w:rsidR="00B90895" w:rsidRPr="00B90895" w:rsidRDefault="00B90895" w:rsidP="00B90895">
      <w:pPr>
        <w:jc w:val="both"/>
        <w:rPr>
          <w:rFonts w:ascii="Times New Roman" w:eastAsia="TimesNewRomanPSMT" w:hAnsi="Times New Roman" w:cs="Times New Roman"/>
          <w:bCs/>
          <w:iCs/>
        </w:rPr>
      </w:pPr>
      <w:r w:rsidRPr="00B90895">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B90895" w:rsidRPr="00B90895" w:rsidRDefault="00B90895" w:rsidP="00183E1B">
      <w:pPr>
        <w:spacing w:after="0"/>
        <w:jc w:val="both"/>
        <w:rPr>
          <w:rFonts w:ascii="Times New Roman" w:eastAsia="TimesNewRomanPSMT" w:hAnsi="Times New Roman" w:cs="Times New Roman"/>
          <w:bCs/>
          <w:iCs/>
        </w:rPr>
      </w:pPr>
      <w:r w:rsidRPr="00B90895">
        <w:rPr>
          <w:rFonts w:ascii="Times New Roman" w:eastAsia="TimesNewRomanPSMT" w:hAnsi="Times New Roman" w:cs="Times New Roman"/>
          <w:bCs/>
          <w:iCs/>
        </w:rPr>
        <w:t>Измену, допуну или опозив понуде треба доставити на адресу</w:t>
      </w:r>
      <w:r w:rsidRPr="00B90895">
        <w:rPr>
          <w:rFonts w:ascii="Times New Roman" w:eastAsia="TimesNewRomanPSMT" w:hAnsi="Times New Roman" w:cs="Times New Roman"/>
          <w:bCs/>
          <w:iCs/>
          <w:lang w:val="sr-Cyrl-RS"/>
        </w:rPr>
        <w:t xml:space="preserve"> </w:t>
      </w:r>
      <w:r w:rsidR="00DD1C34">
        <w:rPr>
          <w:rFonts w:ascii="Times New Roman" w:eastAsia="TimesNewRomanPSMT" w:hAnsi="Times New Roman" w:cs="Times New Roman"/>
          <w:b/>
          <w:bCs/>
          <w:iCs/>
          <w:lang w:val="sr-Cyrl-RS"/>
        </w:rPr>
        <w:t>У</w:t>
      </w:r>
      <w:r w:rsidRPr="00B90895">
        <w:rPr>
          <w:rFonts w:ascii="Times New Roman" w:hAnsi="Times New Roman" w:cs="Times New Roman"/>
          <w:b/>
          <w:lang w:val="sr-Cyrl-CS"/>
        </w:rPr>
        <w:t>Ш „</w:t>
      </w:r>
      <w:r w:rsidR="00DD1C34">
        <w:rPr>
          <w:rFonts w:ascii="Times New Roman" w:hAnsi="Times New Roman" w:cs="Times New Roman"/>
          <w:b/>
          <w:lang w:val="sr-Cyrl-CS"/>
        </w:rPr>
        <w:t>Стеван Мокрањц</w:t>
      </w:r>
      <w:r w:rsidRPr="00B90895">
        <w:rPr>
          <w:rFonts w:ascii="Times New Roman" w:hAnsi="Times New Roman" w:cs="Times New Roman"/>
          <w:b/>
          <w:lang w:val="sr-Cyrl-CS"/>
        </w:rPr>
        <w:t xml:space="preserve">“ Неготин, </w:t>
      </w:r>
      <w:r w:rsidR="00DD1C34" w:rsidRPr="00DD1C34">
        <w:rPr>
          <w:rFonts w:ascii="Times New Roman" w:hAnsi="Times New Roman" w:cs="Times New Roman"/>
          <w:b/>
          <w:lang w:val="sr-Cyrl-CS"/>
        </w:rPr>
        <w:t>Трг Ђорђа Станојевића, број 11</w:t>
      </w:r>
      <w:r w:rsidRPr="00B90895">
        <w:rPr>
          <w:rFonts w:ascii="Times New Roman" w:hAnsi="Times New Roman" w:cs="Times New Roman"/>
          <w:b/>
          <w:lang w:val="sr-Cyrl-CS"/>
        </w:rPr>
        <w:t>, 19300 Неготин,</w:t>
      </w:r>
      <w:r w:rsidRPr="00B90895">
        <w:rPr>
          <w:rFonts w:ascii="Times New Roman" w:eastAsia="TimesNewRomanPSMT" w:hAnsi="Times New Roman" w:cs="Times New Roman"/>
          <w:bCs/>
          <w:iCs/>
        </w:rPr>
        <w:t xml:space="preserve"> са назнаком:</w:t>
      </w:r>
    </w:p>
    <w:p w:rsidR="00B90895" w:rsidRPr="00B90895" w:rsidRDefault="00B90895" w:rsidP="00183E1B">
      <w:pPr>
        <w:spacing w:after="0"/>
        <w:jc w:val="both"/>
        <w:rPr>
          <w:rFonts w:ascii="Times New Roman" w:eastAsia="TimesNewRomanPSMT" w:hAnsi="Times New Roman" w:cs="Times New Roman"/>
          <w:bCs/>
          <w:iCs/>
        </w:rPr>
      </w:pPr>
      <w:r w:rsidRPr="00B90895">
        <w:rPr>
          <w:rFonts w:ascii="Times New Roman" w:eastAsia="TimesNewRomanPSMT" w:hAnsi="Times New Roman" w:cs="Times New Roman"/>
          <w:bCs/>
          <w:iCs/>
        </w:rPr>
        <w:t>„</w:t>
      </w:r>
      <w:r w:rsidRPr="00B90895">
        <w:rPr>
          <w:rFonts w:ascii="Times New Roman" w:eastAsia="TimesNewRomanPSMT" w:hAnsi="Times New Roman" w:cs="Times New Roman"/>
          <w:b/>
          <w:bCs/>
          <w:iCs/>
        </w:rPr>
        <w:t>Измена понуде</w:t>
      </w:r>
      <w:r w:rsidRPr="00B90895">
        <w:rPr>
          <w:rFonts w:ascii="Times New Roman" w:eastAsia="TimesNewRomanPS-BoldMT" w:hAnsi="Times New Roman" w:cs="Times New Roman"/>
          <w:b/>
          <w:bCs/>
        </w:rPr>
        <w:t xml:space="preserve"> </w:t>
      </w:r>
      <w:r w:rsidRPr="00B90895">
        <w:rPr>
          <w:rFonts w:ascii="Times New Roman" w:hAnsi="Times New Roman" w:cs="Times New Roman"/>
          <w:lang w:val="sr-Cyrl-CS"/>
        </w:rPr>
        <w:t xml:space="preserve">за </w:t>
      </w:r>
      <w:r w:rsidRPr="00B90895">
        <w:rPr>
          <w:rFonts w:ascii="Times New Roman" w:hAnsi="Times New Roman" w:cs="Times New Roman"/>
          <w:lang w:val="sr-Cyrl-RS"/>
        </w:rPr>
        <w:t xml:space="preserve">јавну набавку </w:t>
      </w:r>
      <w:r w:rsidRPr="00B90895">
        <w:rPr>
          <w:rFonts w:ascii="Times New Roman" w:hAnsi="Times New Roman" w:cs="Times New Roman"/>
          <w:lang w:val="sr-Cyrl-CS"/>
        </w:rPr>
        <w:t xml:space="preserve">мале вредности добара </w:t>
      </w:r>
      <w:r w:rsidR="00183E1B">
        <w:rPr>
          <w:rFonts w:ascii="Times New Roman" w:hAnsi="Times New Roman" w:cs="Times New Roman"/>
          <w:lang w:val="sr-Cyrl-CS"/>
        </w:rPr>
        <w:t>–</w:t>
      </w:r>
      <w:r w:rsidRPr="00B90895">
        <w:rPr>
          <w:rFonts w:ascii="Times New Roman" w:hAnsi="Times New Roman" w:cs="Times New Roman"/>
          <w:lang w:val="sr-Cyrl-CS"/>
        </w:rPr>
        <w:t xml:space="preserve"> </w:t>
      </w:r>
      <w:r w:rsidR="00183E1B">
        <w:rPr>
          <w:rFonts w:ascii="Times New Roman" w:hAnsi="Times New Roman" w:cs="Times New Roman"/>
          <w:lang w:val="sr-Cyrl-CS"/>
        </w:rPr>
        <w:t>набавка рачунара и рачунарске опреме</w:t>
      </w:r>
      <w:r w:rsidRPr="00B90895">
        <w:rPr>
          <w:rFonts w:ascii="Times New Roman" w:hAnsi="Times New Roman" w:cs="Times New Roman"/>
          <w:bCs/>
          <w:lang w:val="sr-Cyrl-CS"/>
        </w:rPr>
        <w:t xml:space="preserve">, </w:t>
      </w:r>
      <w:r w:rsidRPr="00B90895">
        <w:rPr>
          <w:rFonts w:ascii="Times New Roman" w:hAnsi="Times New Roman" w:cs="Times New Roman"/>
          <w:b/>
          <w:lang w:val="sr-Cyrl-RS"/>
        </w:rPr>
        <w:t xml:space="preserve">број </w:t>
      </w:r>
      <w:r w:rsidRPr="00B90895">
        <w:rPr>
          <w:rFonts w:ascii="Times New Roman" w:hAnsi="Times New Roman" w:cs="Times New Roman"/>
          <w:b/>
          <w:bCs/>
          <w:lang w:val="sr-Cyrl-CS"/>
        </w:rPr>
        <w:t xml:space="preserve">ЈНМВ </w:t>
      </w:r>
      <w:r w:rsidR="00183E1B">
        <w:rPr>
          <w:rFonts w:ascii="Times New Roman" w:hAnsi="Times New Roman" w:cs="Times New Roman"/>
          <w:b/>
          <w:bCs/>
          <w:lang w:val="sr-Cyrl-CS"/>
        </w:rPr>
        <w:t>0</w:t>
      </w:r>
      <w:r w:rsidR="00DD1C34">
        <w:rPr>
          <w:rFonts w:ascii="Times New Roman" w:hAnsi="Times New Roman" w:cs="Times New Roman"/>
          <w:b/>
          <w:bCs/>
          <w:lang w:val="sr-Cyrl-CS"/>
        </w:rPr>
        <w:t>1</w:t>
      </w:r>
      <w:r w:rsidRPr="00B90895">
        <w:rPr>
          <w:rFonts w:ascii="Times New Roman" w:hAnsi="Times New Roman" w:cs="Times New Roman"/>
          <w:b/>
          <w:bCs/>
          <w:lang w:val="sr-Cyrl-CS"/>
        </w:rPr>
        <w:t>/201</w:t>
      </w:r>
      <w:r w:rsidR="00DD1C34">
        <w:rPr>
          <w:rFonts w:ascii="Times New Roman" w:hAnsi="Times New Roman" w:cs="Times New Roman"/>
          <w:b/>
          <w:bCs/>
          <w:lang w:val="sr-Cyrl-CS"/>
        </w:rPr>
        <w:t>8</w:t>
      </w:r>
      <w:r w:rsidRPr="00B90895">
        <w:rPr>
          <w:rFonts w:ascii="Times New Roman" w:hAnsi="Times New Roman" w:cs="Times New Roman"/>
          <w:bCs/>
          <w:lang w:val="sr-Cyrl-CS"/>
        </w:rPr>
        <w:t xml:space="preserve">  </w:t>
      </w:r>
      <w:r w:rsidRPr="00B90895">
        <w:rPr>
          <w:rFonts w:ascii="Times New Roman" w:eastAsia="TimesNewRomanPSMT" w:hAnsi="Times New Roman" w:cs="Times New Roman"/>
          <w:b/>
          <w:bCs/>
        </w:rPr>
        <w:t xml:space="preserve">- </w:t>
      </w:r>
      <w:r w:rsidRPr="00B90895">
        <w:rPr>
          <w:rFonts w:ascii="Times New Roman" w:eastAsia="TimesNewRomanPS-BoldMT" w:hAnsi="Times New Roman" w:cs="Times New Roman"/>
          <w:b/>
          <w:bCs/>
        </w:rPr>
        <w:t>НЕ ОТВАРАТИ”</w:t>
      </w:r>
      <w:r w:rsidRPr="00B90895">
        <w:rPr>
          <w:rFonts w:ascii="Times New Roman" w:eastAsia="TimesNewRomanPSMT" w:hAnsi="Times New Roman" w:cs="Times New Roman"/>
          <w:bCs/>
          <w:iCs/>
        </w:rPr>
        <w:t xml:space="preserve"> или</w:t>
      </w:r>
    </w:p>
    <w:p w:rsidR="00B90895" w:rsidRPr="00B90895" w:rsidRDefault="00B90895" w:rsidP="00183E1B">
      <w:pPr>
        <w:spacing w:after="0"/>
        <w:jc w:val="both"/>
        <w:rPr>
          <w:rFonts w:ascii="Times New Roman" w:eastAsia="TimesNewRomanPSMT" w:hAnsi="Times New Roman" w:cs="Times New Roman"/>
          <w:bCs/>
          <w:iCs/>
        </w:rPr>
      </w:pPr>
      <w:r w:rsidRPr="00B90895">
        <w:rPr>
          <w:rFonts w:ascii="Times New Roman" w:eastAsia="TimesNewRomanPSMT" w:hAnsi="Times New Roman" w:cs="Times New Roman"/>
          <w:bCs/>
          <w:iCs/>
        </w:rPr>
        <w:t>„</w:t>
      </w:r>
      <w:r w:rsidRPr="00B90895">
        <w:rPr>
          <w:rFonts w:ascii="Times New Roman" w:eastAsia="TimesNewRomanPSMT" w:hAnsi="Times New Roman" w:cs="Times New Roman"/>
          <w:b/>
          <w:bCs/>
          <w:iCs/>
        </w:rPr>
        <w:t>Допуна понуде</w:t>
      </w:r>
      <w:r w:rsidRPr="00B90895">
        <w:rPr>
          <w:rFonts w:ascii="Times New Roman" w:eastAsia="TimesNewRomanPSMT" w:hAnsi="Times New Roman" w:cs="Times New Roman"/>
          <w:bCs/>
          <w:iCs/>
        </w:rPr>
        <w:t xml:space="preserve"> </w:t>
      </w:r>
      <w:r w:rsidRPr="00B90895">
        <w:rPr>
          <w:rFonts w:ascii="Times New Roman" w:hAnsi="Times New Roman" w:cs="Times New Roman"/>
          <w:lang w:val="sr-Cyrl-CS"/>
        </w:rPr>
        <w:t xml:space="preserve">за </w:t>
      </w:r>
      <w:r w:rsidRPr="00B90895">
        <w:rPr>
          <w:rFonts w:ascii="Times New Roman" w:hAnsi="Times New Roman" w:cs="Times New Roman"/>
          <w:lang w:val="sr-Cyrl-RS"/>
        </w:rPr>
        <w:t xml:space="preserve">јавну набавку </w:t>
      </w:r>
      <w:r w:rsidRPr="00B90895">
        <w:rPr>
          <w:rFonts w:ascii="Times New Roman" w:hAnsi="Times New Roman" w:cs="Times New Roman"/>
          <w:lang w:val="sr-Cyrl-CS"/>
        </w:rPr>
        <w:t xml:space="preserve">мале вредности добара - </w:t>
      </w:r>
      <w:r w:rsidR="00183E1B">
        <w:rPr>
          <w:rFonts w:ascii="Times New Roman" w:hAnsi="Times New Roman" w:cs="Times New Roman"/>
          <w:lang w:val="sr-Cyrl-CS"/>
        </w:rPr>
        <w:t>набавка рачунара и рачунарске опреме</w:t>
      </w:r>
      <w:r w:rsidR="00183E1B" w:rsidRPr="00B90895">
        <w:rPr>
          <w:rFonts w:ascii="Times New Roman" w:hAnsi="Times New Roman" w:cs="Times New Roman"/>
          <w:bCs/>
          <w:lang w:val="sr-Cyrl-CS"/>
        </w:rPr>
        <w:t xml:space="preserve">, </w:t>
      </w:r>
      <w:r w:rsidR="00183E1B" w:rsidRPr="00B90895">
        <w:rPr>
          <w:rFonts w:ascii="Times New Roman" w:hAnsi="Times New Roman" w:cs="Times New Roman"/>
          <w:b/>
          <w:lang w:val="sr-Cyrl-RS"/>
        </w:rPr>
        <w:t xml:space="preserve">број </w:t>
      </w:r>
      <w:r w:rsidR="00183E1B" w:rsidRPr="00B90895">
        <w:rPr>
          <w:rFonts w:ascii="Times New Roman" w:hAnsi="Times New Roman" w:cs="Times New Roman"/>
          <w:b/>
          <w:bCs/>
          <w:lang w:val="sr-Cyrl-CS"/>
        </w:rPr>
        <w:t xml:space="preserve">ЈНМВ </w:t>
      </w:r>
      <w:r w:rsidR="00183E1B">
        <w:rPr>
          <w:rFonts w:ascii="Times New Roman" w:hAnsi="Times New Roman" w:cs="Times New Roman"/>
          <w:b/>
          <w:bCs/>
          <w:lang w:val="sr-Cyrl-CS"/>
        </w:rPr>
        <w:t>0</w:t>
      </w:r>
      <w:r w:rsidR="00DD1C34">
        <w:rPr>
          <w:rFonts w:ascii="Times New Roman" w:hAnsi="Times New Roman" w:cs="Times New Roman"/>
          <w:b/>
          <w:bCs/>
          <w:lang w:val="sr-Cyrl-CS"/>
        </w:rPr>
        <w:t>1</w:t>
      </w:r>
      <w:r w:rsidR="00183E1B" w:rsidRPr="00B90895">
        <w:rPr>
          <w:rFonts w:ascii="Times New Roman" w:hAnsi="Times New Roman" w:cs="Times New Roman"/>
          <w:b/>
          <w:bCs/>
          <w:lang w:val="sr-Cyrl-CS"/>
        </w:rPr>
        <w:t>/201</w:t>
      </w:r>
      <w:r w:rsidR="00DD1C34">
        <w:rPr>
          <w:rFonts w:ascii="Times New Roman" w:hAnsi="Times New Roman" w:cs="Times New Roman"/>
          <w:b/>
          <w:bCs/>
          <w:lang w:val="sr-Cyrl-CS"/>
        </w:rPr>
        <w:t>8</w:t>
      </w:r>
      <w:r w:rsidR="00183E1B" w:rsidRPr="00B90895">
        <w:rPr>
          <w:rFonts w:ascii="Times New Roman" w:hAnsi="Times New Roman" w:cs="Times New Roman"/>
          <w:bCs/>
          <w:lang w:val="sr-Cyrl-CS"/>
        </w:rPr>
        <w:t xml:space="preserve">  </w:t>
      </w:r>
      <w:r w:rsidRPr="00B90895">
        <w:rPr>
          <w:rFonts w:ascii="Times New Roman" w:hAnsi="Times New Roman" w:cs="Times New Roman"/>
          <w:bCs/>
          <w:lang w:val="sr-Cyrl-CS"/>
        </w:rPr>
        <w:t xml:space="preserve">  </w:t>
      </w:r>
      <w:r w:rsidRPr="00B90895">
        <w:rPr>
          <w:rFonts w:ascii="Times New Roman" w:eastAsia="TimesNewRomanPSMT" w:hAnsi="Times New Roman" w:cs="Times New Roman"/>
          <w:b/>
          <w:bCs/>
        </w:rPr>
        <w:t xml:space="preserve">- </w:t>
      </w:r>
      <w:r w:rsidRPr="00B90895">
        <w:rPr>
          <w:rFonts w:ascii="Times New Roman" w:eastAsia="TimesNewRomanPS-BoldMT" w:hAnsi="Times New Roman" w:cs="Times New Roman"/>
          <w:b/>
          <w:bCs/>
        </w:rPr>
        <w:t>НЕ ОТВАРАТИ”</w:t>
      </w:r>
      <w:r w:rsidRPr="00B90895">
        <w:rPr>
          <w:rFonts w:ascii="Times New Roman" w:eastAsia="TimesNewRomanPSMT" w:hAnsi="Times New Roman" w:cs="Times New Roman"/>
          <w:bCs/>
          <w:iCs/>
        </w:rPr>
        <w:t xml:space="preserve"> или</w:t>
      </w:r>
    </w:p>
    <w:p w:rsidR="00B90895" w:rsidRPr="00B90895" w:rsidRDefault="00B90895" w:rsidP="00183E1B">
      <w:pPr>
        <w:spacing w:after="0"/>
        <w:jc w:val="both"/>
        <w:rPr>
          <w:rFonts w:ascii="Times New Roman" w:eastAsia="TimesNewRomanPSMT" w:hAnsi="Times New Roman" w:cs="Times New Roman"/>
          <w:bCs/>
          <w:iCs/>
        </w:rPr>
      </w:pPr>
      <w:r w:rsidRPr="00B90895">
        <w:rPr>
          <w:rFonts w:ascii="Times New Roman" w:eastAsia="TimesNewRomanPSMT" w:hAnsi="Times New Roman" w:cs="Times New Roman"/>
          <w:bCs/>
          <w:iCs/>
        </w:rPr>
        <w:t>„</w:t>
      </w:r>
      <w:r w:rsidRPr="00B90895">
        <w:rPr>
          <w:rFonts w:ascii="Times New Roman" w:eastAsia="TimesNewRomanPSMT" w:hAnsi="Times New Roman" w:cs="Times New Roman"/>
          <w:b/>
          <w:bCs/>
          <w:iCs/>
        </w:rPr>
        <w:t>Опозив понуде</w:t>
      </w:r>
      <w:r w:rsidRPr="00B90895">
        <w:rPr>
          <w:rFonts w:ascii="Times New Roman" w:eastAsia="TimesNewRomanPSMT" w:hAnsi="Times New Roman" w:cs="Times New Roman"/>
          <w:bCs/>
          <w:iCs/>
        </w:rPr>
        <w:t xml:space="preserve"> </w:t>
      </w:r>
      <w:r w:rsidRPr="00B90895">
        <w:rPr>
          <w:rFonts w:ascii="Times New Roman" w:hAnsi="Times New Roman" w:cs="Times New Roman"/>
          <w:lang w:val="sr-Cyrl-CS"/>
        </w:rPr>
        <w:t xml:space="preserve">за </w:t>
      </w:r>
      <w:r w:rsidRPr="00B90895">
        <w:rPr>
          <w:rFonts w:ascii="Times New Roman" w:hAnsi="Times New Roman" w:cs="Times New Roman"/>
          <w:lang w:val="sr-Cyrl-RS"/>
        </w:rPr>
        <w:t xml:space="preserve">јавну набавку </w:t>
      </w:r>
      <w:r w:rsidRPr="00B90895">
        <w:rPr>
          <w:rFonts w:ascii="Times New Roman" w:hAnsi="Times New Roman" w:cs="Times New Roman"/>
          <w:lang w:val="sr-Cyrl-CS"/>
        </w:rPr>
        <w:t xml:space="preserve">мале вредности добара - </w:t>
      </w:r>
      <w:r w:rsidR="00183E1B">
        <w:rPr>
          <w:rFonts w:ascii="Times New Roman" w:hAnsi="Times New Roman" w:cs="Times New Roman"/>
          <w:lang w:val="sr-Cyrl-CS"/>
        </w:rPr>
        <w:t>набавка рачунара и рачунарске опреме</w:t>
      </w:r>
      <w:r w:rsidR="00183E1B" w:rsidRPr="00B90895">
        <w:rPr>
          <w:rFonts w:ascii="Times New Roman" w:hAnsi="Times New Roman" w:cs="Times New Roman"/>
          <w:bCs/>
          <w:lang w:val="sr-Cyrl-CS"/>
        </w:rPr>
        <w:t xml:space="preserve">, </w:t>
      </w:r>
      <w:r w:rsidR="00183E1B" w:rsidRPr="00B90895">
        <w:rPr>
          <w:rFonts w:ascii="Times New Roman" w:hAnsi="Times New Roman" w:cs="Times New Roman"/>
          <w:b/>
          <w:lang w:val="sr-Cyrl-RS"/>
        </w:rPr>
        <w:t xml:space="preserve">број </w:t>
      </w:r>
      <w:r w:rsidR="00183E1B" w:rsidRPr="00B90895">
        <w:rPr>
          <w:rFonts w:ascii="Times New Roman" w:hAnsi="Times New Roman" w:cs="Times New Roman"/>
          <w:b/>
          <w:bCs/>
          <w:lang w:val="sr-Cyrl-CS"/>
        </w:rPr>
        <w:t xml:space="preserve">ЈНМВ </w:t>
      </w:r>
      <w:r w:rsidR="00183E1B">
        <w:rPr>
          <w:rFonts w:ascii="Times New Roman" w:hAnsi="Times New Roman" w:cs="Times New Roman"/>
          <w:b/>
          <w:bCs/>
          <w:lang w:val="sr-Cyrl-CS"/>
        </w:rPr>
        <w:t>0</w:t>
      </w:r>
      <w:r w:rsidR="00DD1C34">
        <w:rPr>
          <w:rFonts w:ascii="Times New Roman" w:hAnsi="Times New Roman" w:cs="Times New Roman"/>
          <w:b/>
          <w:bCs/>
          <w:lang w:val="sr-Cyrl-CS"/>
        </w:rPr>
        <w:t>1</w:t>
      </w:r>
      <w:r w:rsidR="00183E1B" w:rsidRPr="00B90895">
        <w:rPr>
          <w:rFonts w:ascii="Times New Roman" w:hAnsi="Times New Roman" w:cs="Times New Roman"/>
          <w:b/>
          <w:bCs/>
          <w:lang w:val="sr-Cyrl-CS"/>
        </w:rPr>
        <w:t>/201</w:t>
      </w:r>
      <w:r w:rsidR="00DD1C34">
        <w:rPr>
          <w:rFonts w:ascii="Times New Roman" w:hAnsi="Times New Roman" w:cs="Times New Roman"/>
          <w:b/>
          <w:bCs/>
          <w:lang w:val="sr-Cyrl-CS"/>
        </w:rPr>
        <w:t>8</w:t>
      </w:r>
      <w:r w:rsidR="00183E1B" w:rsidRPr="00B90895">
        <w:rPr>
          <w:rFonts w:ascii="Times New Roman" w:hAnsi="Times New Roman" w:cs="Times New Roman"/>
          <w:bCs/>
          <w:lang w:val="sr-Cyrl-CS"/>
        </w:rPr>
        <w:t xml:space="preserve">  </w:t>
      </w:r>
      <w:r w:rsidRPr="00B90895">
        <w:rPr>
          <w:rFonts w:ascii="Times New Roman" w:hAnsi="Times New Roman" w:cs="Times New Roman"/>
          <w:bCs/>
          <w:lang w:val="sr-Cyrl-CS"/>
        </w:rPr>
        <w:t xml:space="preserve">  </w:t>
      </w:r>
      <w:r w:rsidRPr="00B90895">
        <w:rPr>
          <w:rFonts w:ascii="Times New Roman" w:eastAsia="TimesNewRomanPSMT" w:hAnsi="Times New Roman" w:cs="Times New Roman"/>
          <w:b/>
          <w:bCs/>
        </w:rPr>
        <w:t xml:space="preserve">- </w:t>
      </w:r>
      <w:r w:rsidRPr="00B90895">
        <w:rPr>
          <w:rFonts w:ascii="Times New Roman" w:eastAsia="TimesNewRomanPS-BoldMT" w:hAnsi="Times New Roman" w:cs="Times New Roman"/>
          <w:b/>
          <w:bCs/>
        </w:rPr>
        <w:t>НЕ ОТВАРАТИ</w:t>
      </w:r>
      <w:r w:rsidRPr="00B90895">
        <w:rPr>
          <w:rFonts w:ascii="Times New Roman" w:eastAsia="TimesNewRomanPS-BoldMT" w:hAnsi="Times New Roman" w:cs="Times New Roman"/>
          <w:bCs/>
          <w:lang w:val="sr-Cyrl-ME"/>
        </w:rPr>
        <w:t xml:space="preserve">" </w:t>
      </w:r>
      <w:r w:rsidRPr="00B90895">
        <w:rPr>
          <w:rFonts w:ascii="Times New Roman" w:eastAsia="TimesNewRomanPS-BoldMT" w:hAnsi="Times New Roman" w:cs="Times New Roman"/>
          <w:bCs/>
        </w:rPr>
        <w:t>или</w:t>
      </w:r>
    </w:p>
    <w:p w:rsidR="00B90895" w:rsidRPr="00B90895" w:rsidRDefault="00B90895" w:rsidP="00183E1B">
      <w:pPr>
        <w:spacing w:after="0"/>
        <w:jc w:val="both"/>
        <w:rPr>
          <w:rFonts w:ascii="Times New Roman" w:eastAsia="TimesNewRomanPS-BoldMT" w:hAnsi="Times New Roman" w:cs="Times New Roman"/>
          <w:b/>
          <w:bCs/>
          <w:lang w:val="sr-Cyrl-ME"/>
        </w:rPr>
      </w:pPr>
      <w:r w:rsidRPr="00B90895">
        <w:rPr>
          <w:rFonts w:ascii="Times New Roman" w:eastAsia="TimesNewRomanPSMT" w:hAnsi="Times New Roman" w:cs="Times New Roman"/>
          <w:bCs/>
          <w:iCs/>
        </w:rPr>
        <w:t>„</w:t>
      </w:r>
      <w:r w:rsidRPr="00B90895">
        <w:rPr>
          <w:rFonts w:ascii="Times New Roman" w:eastAsia="TimesNewRomanPSMT" w:hAnsi="Times New Roman" w:cs="Times New Roman"/>
          <w:b/>
          <w:bCs/>
          <w:iCs/>
        </w:rPr>
        <w:t>Измена и допуна понуде</w:t>
      </w:r>
      <w:r w:rsidRPr="00B90895">
        <w:rPr>
          <w:rFonts w:ascii="Times New Roman" w:eastAsia="TimesNewRomanPS-BoldMT" w:hAnsi="Times New Roman" w:cs="Times New Roman"/>
          <w:b/>
          <w:bCs/>
        </w:rPr>
        <w:t xml:space="preserve"> </w:t>
      </w:r>
      <w:r w:rsidRPr="00B90895">
        <w:rPr>
          <w:rFonts w:ascii="Times New Roman" w:hAnsi="Times New Roman" w:cs="Times New Roman"/>
          <w:lang w:val="sr-Cyrl-CS"/>
        </w:rPr>
        <w:t xml:space="preserve">за </w:t>
      </w:r>
      <w:r w:rsidRPr="00B90895">
        <w:rPr>
          <w:rFonts w:ascii="Times New Roman" w:hAnsi="Times New Roman" w:cs="Times New Roman"/>
          <w:lang w:val="sr-Cyrl-RS"/>
        </w:rPr>
        <w:t xml:space="preserve">јавну набавку </w:t>
      </w:r>
      <w:r w:rsidRPr="00B90895">
        <w:rPr>
          <w:rFonts w:ascii="Times New Roman" w:hAnsi="Times New Roman" w:cs="Times New Roman"/>
          <w:lang w:val="sr-Cyrl-CS"/>
        </w:rPr>
        <w:t xml:space="preserve">мале вредности добара - </w:t>
      </w:r>
      <w:r w:rsidR="00183E1B">
        <w:rPr>
          <w:rFonts w:ascii="Times New Roman" w:hAnsi="Times New Roman" w:cs="Times New Roman"/>
          <w:lang w:val="sr-Cyrl-CS"/>
        </w:rPr>
        <w:t>набавка рачунара и рачунарске опреме</w:t>
      </w:r>
      <w:r w:rsidR="00183E1B" w:rsidRPr="00B90895">
        <w:rPr>
          <w:rFonts w:ascii="Times New Roman" w:hAnsi="Times New Roman" w:cs="Times New Roman"/>
          <w:bCs/>
          <w:lang w:val="sr-Cyrl-CS"/>
        </w:rPr>
        <w:t xml:space="preserve">, </w:t>
      </w:r>
      <w:r w:rsidR="00183E1B" w:rsidRPr="00B90895">
        <w:rPr>
          <w:rFonts w:ascii="Times New Roman" w:hAnsi="Times New Roman" w:cs="Times New Roman"/>
          <w:b/>
          <w:lang w:val="sr-Cyrl-RS"/>
        </w:rPr>
        <w:t xml:space="preserve">број </w:t>
      </w:r>
      <w:r w:rsidR="00183E1B" w:rsidRPr="00B90895">
        <w:rPr>
          <w:rFonts w:ascii="Times New Roman" w:hAnsi="Times New Roman" w:cs="Times New Roman"/>
          <w:b/>
          <w:bCs/>
          <w:lang w:val="sr-Cyrl-CS"/>
        </w:rPr>
        <w:t xml:space="preserve">ЈНМВ </w:t>
      </w:r>
      <w:r w:rsidR="00183E1B">
        <w:rPr>
          <w:rFonts w:ascii="Times New Roman" w:hAnsi="Times New Roman" w:cs="Times New Roman"/>
          <w:b/>
          <w:bCs/>
          <w:lang w:val="sr-Cyrl-CS"/>
        </w:rPr>
        <w:t>0</w:t>
      </w:r>
      <w:r w:rsidR="00DD1C34">
        <w:rPr>
          <w:rFonts w:ascii="Times New Roman" w:hAnsi="Times New Roman" w:cs="Times New Roman"/>
          <w:b/>
          <w:bCs/>
          <w:lang w:val="sr-Cyrl-CS"/>
        </w:rPr>
        <w:t>1</w:t>
      </w:r>
      <w:r w:rsidR="00183E1B" w:rsidRPr="00B90895">
        <w:rPr>
          <w:rFonts w:ascii="Times New Roman" w:hAnsi="Times New Roman" w:cs="Times New Roman"/>
          <w:b/>
          <w:bCs/>
          <w:lang w:val="sr-Cyrl-CS"/>
        </w:rPr>
        <w:t>/201</w:t>
      </w:r>
      <w:r w:rsidR="00DD1C34">
        <w:rPr>
          <w:rFonts w:ascii="Times New Roman" w:hAnsi="Times New Roman" w:cs="Times New Roman"/>
          <w:b/>
          <w:bCs/>
          <w:lang w:val="sr-Cyrl-CS"/>
        </w:rPr>
        <w:t>8</w:t>
      </w:r>
      <w:r w:rsidR="00183E1B" w:rsidRPr="00B90895">
        <w:rPr>
          <w:rFonts w:ascii="Times New Roman" w:hAnsi="Times New Roman" w:cs="Times New Roman"/>
          <w:bCs/>
          <w:lang w:val="sr-Cyrl-CS"/>
        </w:rPr>
        <w:t xml:space="preserve">  </w:t>
      </w:r>
      <w:r w:rsidRPr="00B90895">
        <w:rPr>
          <w:rFonts w:ascii="Times New Roman" w:hAnsi="Times New Roman" w:cs="Times New Roman"/>
          <w:bCs/>
          <w:lang w:val="sr-Cyrl-CS"/>
        </w:rPr>
        <w:t xml:space="preserve"> </w:t>
      </w:r>
      <w:r w:rsidRPr="00B90895">
        <w:rPr>
          <w:rFonts w:ascii="Times New Roman" w:eastAsia="TimesNewRomanPSMT" w:hAnsi="Times New Roman" w:cs="Times New Roman"/>
          <w:b/>
          <w:bCs/>
        </w:rPr>
        <w:t xml:space="preserve">- </w:t>
      </w:r>
      <w:r w:rsidRPr="00B90895">
        <w:rPr>
          <w:rFonts w:ascii="Times New Roman" w:eastAsia="TimesNewRomanPS-BoldMT" w:hAnsi="Times New Roman" w:cs="Times New Roman"/>
          <w:b/>
          <w:bCs/>
        </w:rPr>
        <w:t>НЕ ОТВАРАТИ”.</w:t>
      </w:r>
    </w:p>
    <w:p w:rsidR="00B90895" w:rsidRPr="00B90895" w:rsidRDefault="00B90895" w:rsidP="00183E1B">
      <w:pPr>
        <w:spacing w:after="0"/>
        <w:jc w:val="both"/>
        <w:rPr>
          <w:rFonts w:ascii="Times New Roman" w:hAnsi="Times New Roman" w:cs="Times New Roman"/>
        </w:rPr>
      </w:pPr>
      <w:r w:rsidRPr="00B90895">
        <w:rPr>
          <w:rFonts w:ascii="Times New Roman" w:eastAsia="TimesNewRomanPSMT" w:hAnsi="Times New Roman" w:cs="Times New Roman"/>
          <w:bCs/>
        </w:rPr>
        <w:t>На полеђини коверте или на кутији навести назив</w:t>
      </w:r>
      <w:r w:rsidRPr="00B90895">
        <w:rPr>
          <w:rFonts w:ascii="Times New Roman" w:eastAsia="TimesNewRomanPSMT" w:hAnsi="Times New Roman" w:cs="Times New Roman"/>
          <w:bCs/>
          <w:lang w:val="sr-Cyrl-CS"/>
        </w:rPr>
        <w:t xml:space="preserve"> и адресу</w:t>
      </w:r>
      <w:r w:rsidRPr="00B90895">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895" w:rsidRPr="00B90895" w:rsidRDefault="00B90895" w:rsidP="00B90895">
      <w:pPr>
        <w:jc w:val="both"/>
        <w:rPr>
          <w:rFonts w:ascii="Times New Roman" w:hAnsi="Times New Roman" w:cs="Times New Roman"/>
          <w:b/>
          <w:i/>
          <w:iCs/>
        </w:rPr>
      </w:pPr>
      <w:r w:rsidRPr="00B90895">
        <w:rPr>
          <w:rFonts w:ascii="Times New Roman" w:hAnsi="Times New Roman" w:cs="Times New Roman"/>
        </w:rPr>
        <w:t>По истеку рока за подношење понуда понуђач не може да повуче нити да мења своју понуду.</w:t>
      </w:r>
    </w:p>
    <w:p w:rsidR="00B90895" w:rsidRPr="00B90895" w:rsidRDefault="00B90895" w:rsidP="00B90895">
      <w:pPr>
        <w:shd w:val="clear" w:color="auto" w:fill="C6D9F1"/>
        <w:jc w:val="both"/>
        <w:rPr>
          <w:rFonts w:ascii="Times New Roman" w:hAnsi="Times New Roman" w:cs="Times New Roman"/>
        </w:rPr>
      </w:pPr>
      <w:r w:rsidRPr="00B90895">
        <w:rPr>
          <w:rFonts w:ascii="Times New Roman" w:hAnsi="Times New Roman" w:cs="Times New Roman"/>
          <w:b/>
          <w:bCs/>
          <w:iCs/>
        </w:rPr>
        <w:t xml:space="preserve">6. УЧЕСТВОВАЊЕ У ЗАЈЕДНИЧКОЈ ПОНУДИ ИЛИ КАО ПОДИЗВОЂАЧ </w:t>
      </w:r>
    </w:p>
    <w:p w:rsidR="00B90895" w:rsidRPr="00B90895" w:rsidRDefault="00B90895" w:rsidP="00183E1B">
      <w:pPr>
        <w:spacing w:after="0"/>
        <w:jc w:val="both"/>
        <w:rPr>
          <w:rFonts w:ascii="Times New Roman" w:hAnsi="Times New Roman" w:cs="Times New Roman"/>
          <w:iCs/>
        </w:rPr>
      </w:pPr>
      <w:r w:rsidRPr="00B90895">
        <w:rPr>
          <w:rFonts w:ascii="Times New Roman" w:hAnsi="Times New Roman" w:cs="Times New Roman"/>
          <w:bCs/>
          <w:iCs/>
        </w:rPr>
        <w:t>Понуђач може да поднесе само једну понуду.</w:t>
      </w:r>
      <w:r w:rsidRPr="00B90895">
        <w:rPr>
          <w:rFonts w:ascii="Times New Roman" w:hAnsi="Times New Roman" w:cs="Times New Roman"/>
          <w:i/>
          <w:iCs/>
        </w:rPr>
        <w:t xml:space="preserve"> </w:t>
      </w:r>
    </w:p>
    <w:p w:rsidR="00B90895" w:rsidRPr="00B90895" w:rsidRDefault="00B90895" w:rsidP="00183E1B">
      <w:pPr>
        <w:spacing w:after="0"/>
        <w:jc w:val="both"/>
        <w:rPr>
          <w:rFonts w:ascii="Times New Roman" w:hAnsi="Times New Roman" w:cs="Times New Roman"/>
          <w:iCs/>
        </w:rPr>
      </w:pPr>
      <w:r w:rsidRPr="00B90895">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0895" w:rsidRPr="00B90895" w:rsidRDefault="00B90895" w:rsidP="00B90895">
      <w:pPr>
        <w:jc w:val="both"/>
        <w:rPr>
          <w:rFonts w:ascii="Times New Roman" w:hAnsi="Times New Roman" w:cs="Times New Roman"/>
          <w:i/>
          <w:iCs/>
        </w:rPr>
      </w:pPr>
      <w:r w:rsidRPr="00B90895">
        <w:rPr>
          <w:rFonts w:ascii="Times New Roman" w:hAnsi="Times New Roman" w:cs="Times New Roman"/>
          <w:iCs/>
        </w:rPr>
        <w:t xml:space="preserve">У Обрасцу понуде </w:t>
      </w:r>
      <w:r w:rsidRPr="00B90895">
        <w:rPr>
          <w:rFonts w:ascii="Times New Roman" w:hAnsi="Times New Roman" w:cs="Times New Roman"/>
          <w:iCs/>
          <w:lang w:val="sr-Cyrl-CS"/>
        </w:rPr>
        <w:t>(</w:t>
      </w:r>
      <w:r w:rsidRPr="008D4908">
        <w:rPr>
          <w:rFonts w:ascii="Times New Roman" w:hAnsi="Times New Roman" w:cs="Times New Roman"/>
          <w:i/>
          <w:lang w:val="sr-Cyrl-CS"/>
        </w:rPr>
        <w:t xml:space="preserve">образац 1 у поглављу </w:t>
      </w:r>
      <w:r w:rsidRPr="008D4908">
        <w:rPr>
          <w:rFonts w:ascii="Times New Roman" w:hAnsi="Times New Roman" w:cs="Times New Roman"/>
          <w:i/>
        </w:rPr>
        <w:t xml:space="preserve">V </w:t>
      </w:r>
      <w:r w:rsidRPr="008D4908">
        <w:rPr>
          <w:rFonts w:ascii="Times New Roman" w:hAnsi="Times New Roman" w:cs="Times New Roman"/>
          <w:i/>
          <w:lang w:val="sr-Cyrl-CS"/>
        </w:rPr>
        <w:t>конкурсне документације</w:t>
      </w:r>
      <w:r w:rsidRPr="00B90895">
        <w:rPr>
          <w:rFonts w:ascii="Times New Roman" w:hAnsi="Times New Roman" w:cs="Times New Roman"/>
          <w:iCs/>
          <w:lang w:val="ru-RU"/>
        </w:rPr>
        <w:t>)</w:t>
      </w:r>
      <w:r w:rsidRPr="00B90895">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90895" w:rsidRPr="00B90895" w:rsidRDefault="00B90895" w:rsidP="00B90895">
      <w:pPr>
        <w:shd w:val="clear" w:color="auto" w:fill="C6D9F1"/>
        <w:jc w:val="both"/>
        <w:rPr>
          <w:rFonts w:ascii="Times New Roman" w:hAnsi="Times New Roman" w:cs="Times New Roman"/>
          <w:iCs/>
        </w:rPr>
      </w:pPr>
      <w:r w:rsidRPr="00B90895">
        <w:rPr>
          <w:rFonts w:ascii="Times New Roman" w:hAnsi="Times New Roman" w:cs="Times New Roman"/>
          <w:b/>
          <w:bCs/>
          <w:iCs/>
        </w:rPr>
        <w:t>7. ПОНУДА СА ПОДИЗВОЂАЧЕМ</w:t>
      </w:r>
      <w:r w:rsidRPr="00B90895">
        <w:rPr>
          <w:rFonts w:ascii="Times New Roman" w:hAnsi="Times New Roman" w:cs="Times New Roman"/>
          <w:iCs/>
        </w:rPr>
        <w:tab/>
      </w:r>
    </w:p>
    <w:p w:rsidR="00B90895" w:rsidRPr="00B90895" w:rsidRDefault="00B90895" w:rsidP="0032744A">
      <w:pPr>
        <w:spacing w:after="0"/>
        <w:jc w:val="both"/>
        <w:rPr>
          <w:rFonts w:ascii="Times New Roman" w:hAnsi="Times New Roman" w:cs="Times New Roman"/>
          <w:iCs/>
        </w:rPr>
      </w:pPr>
      <w:r w:rsidRPr="00B90895">
        <w:rPr>
          <w:rFonts w:ascii="Times New Roman" w:hAnsi="Times New Roman" w:cs="Times New Roman"/>
          <w:iCs/>
        </w:rPr>
        <w:t>Уколико понуђач подноси понуду са подизвођачем дужан је да у Обрасцу понуде</w:t>
      </w:r>
      <w:r w:rsidRPr="00B90895">
        <w:rPr>
          <w:rFonts w:ascii="Times New Roman" w:hAnsi="Times New Roman" w:cs="Times New Roman"/>
          <w:iCs/>
          <w:lang w:val="sr-Cyrl-CS"/>
        </w:rPr>
        <w:t xml:space="preserve"> (</w:t>
      </w:r>
      <w:r w:rsidRPr="008D4908">
        <w:rPr>
          <w:rFonts w:ascii="Times New Roman" w:hAnsi="Times New Roman" w:cs="Times New Roman"/>
          <w:i/>
          <w:lang w:val="sr-Cyrl-CS"/>
        </w:rPr>
        <w:t xml:space="preserve">образац 1 у поглављу </w:t>
      </w:r>
      <w:r w:rsidRPr="008D4908">
        <w:rPr>
          <w:rFonts w:ascii="Times New Roman" w:hAnsi="Times New Roman" w:cs="Times New Roman"/>
          <w:i/>
        </w:rPr>
        <w:t xml:space="preserve">V </w:t>
      </w:r>
      <w:r w:rsidRPr="008D4908">
        <w:rPr>
          <w:rFonts w:ascii="Times New Roman" w:hAnsi="Times New Roman" w:cs="Times New Roman"/>
          <w:i/>
          <w:lang w:val="sr-Cyrl-CS"/>
        </w:rPr>
        <w:t>конкурсне документације</w:t>
      </w:r>
      <w:r w:rsidRPr="00B90895">
        <w:rPr>
          <w:rFonts w:ascii="Times New Roman" w:hAnsi="Times New Roman" w:cs="Times New Roman"/>
          <w:iCs/>
          <w:lang w:val="ru-RU"/>
        </w:rPr>
        <w:t>)</w:t>
      </w:r>
      <w:r w:rsidRPr="00B90895">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895" w:rsidRPr="00B90895" w:rsidRDefault="00B90895" w:rsidP="0032744A">
      <w:pPr>
        <w:spacing w:after="0"/>
        <w:jc w:val="both"/>
        <w:rPr>
          <w:rFonts w:ascii="Times New Roman" w:hAnsi="Times New Roman" w:cs="Times New Roman"/>
          <w:iCs/>
        </w:rPr>
      </w:pPr>
      <w:r w:rsidRPr="00B90895">
        <w:rPr>
          <w:rFonts w:ascii="Times New Roman" w:hAnsi="Times New Roman" w:cs="Times New Roman"/>
          <w:iCs/>
        </w:rPr>
        <w:t>Понуђач у Обрасцу понуде</w:t>
      </w:r>
      <w:r w:rsidRPr="00B90895">
        <w:rPr>
          <w:rFonts w:ascii="Times New Roman" w:hAnsi="Times New Roman" w:cs="Times New Roman"/>
          <w:i/>
          <w:iCs/>
        </w:rPr>
        <w:t xml:space="preserve"> </w:t>
      </w:r>
      <w:r w:rsidRPr="00B90895">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B90895" w:rsidRPr="00B90895" w:rsidRDefault="00B90895" w:rsidP="0032744A">
      <w:pPr>
        <w:spacing w:after="0"/>
        <w:jc w:val="both"/>
        <w:rPr>
          <w:rFonts w:ascii="Times New Roman" w:eastAsia="TimesNewRomanPSMT" w:hAnsi="Times New Roman" w:cs="Times New Roman"/>
          <w:bCs/>
        </w:rPr>
      </w:pPr>
      <w:r w:rsidRPr="00B90895">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90895">
        <w:rPr>
          <w:rFonts w:ascii="Times New Roman" w:eastAsia="TimesNewRomanPSMT" w:hAnsi="Times New Roman" w:cs="Times New Roman"/>
          <w:bCs/>
        </w:rPr>
        <w:t xml:space="preserve"> </w:t>
      </w:r>
    </w:p>
    <w:p w:rsidR="00B90895" w:rsidRPr="00B90895" w:rsidRDefault="00B90895" w:rsidP="0032744A">
      <w:pPr>
        <w:spacing w:after="0"/>
        <w:jc w:val="both"/>
        <w:rPr>
          <w:rFonts w:ascii="Times New Roman" w:hAnsi="Times New Roman" w:cs="Times New Roman"/>
          <w:iCs/>
        </w:rPr>
      </w:pPr>
      <w:r w:rsidRPr="00B90895">
        <w:rPr>
          <w:rFonts w:ascii="Times New Roman" w:eastAsia="TimesNewRomanPSMT" w:hAnsi="Times New Roman" w:cs="Times New Roman"/>
          <w:bCs/>
        </w:rPr>
        <w:t>Понуђач је дужан да за подизвођаче достави доказе о испуњености услова који су наведени у конкурснoj документацији, у складу са упутством како се доказује испуњеност услова (</w:t>
      </w:r>
      <w:r w:rsidRPr="00B90895">
        <w:rPr>
          <w:rFonts w:ascii="Times New Roman" w:hAnsi="Times New Roman" w:cs="Times New Roman"/>
          <w:i/>
          <w:lang w:val="sr-Cyrl-CS"/>
        </w:rPr>
        <w:t xml:space="preserve">образац </w:t>
      </w:r>
      <w:r w:rsidRPr="008D4908">
        <w:rPr>
          <w:rFonts w:ascii="Times New Roman" w:hAnsi="Times New Roman" w:cs="Times New Roman"/>
          <w:i/>
          <w:lang w:val="sr-Cyrl-CS"/>
        </w:rPr>
        <w:t xml:space="preserve">6 у поглављу </w:t>
      </w:r>
      <w:r w:rsidRPr="008D4908">
        <w:rPr>
          <w:rFonts w:ascii="Times New Roman" w:hAnsi="Times New Roman" w:cs="Times New Roman"/>
          <w:i/>
        </w:rPr>
        <w:t xml:space="preserve">V </w:t>
      </w:r>
      <w:r w:rsidRPr="008D4908">
        <w:rPr>
          <w:rFonts w:ascii="Times New Roman" w:hAnsi="Times New Roman" w:cs="Times New Roman"/>
          <w:i/>
          <w:lang w:val="sr-Cyrl-CS"/>
        </w:rPr>
        <w:t>конкурсне документације</w:t>
      </w:r>
      <w:r w:rsidRPr="00B90895">
        <w:rPr>
          <w:rFonts w:ascii="Times New Roman" w:eastAsia="TimesNewRomanPSMT" w:hAnsi="Times New Roman" w:cs="Times New Roman"/>
          <w:bCs/>
        </w:rPr>
        <w:t>).</w:t>
      </w:r>
    </w:p>
    <w:p w:rsidR="00B90895" w:rsidRPr="00B90895" w:rsidRDefault="00B90895" w:rsidP="0032744A">
      <w:pPr>
        <w:spacing w:after="0"/>
        <w:jc w:val="both"/>
        <w:rPr>
          <w:rFonts w:ascii="Times New Roman" w:hAnsi="Times New Roman" w:cs="Times New Roman"/>
          <w:iCs/>
        </w:rPr>
      </w:pPr>
      <w:r w:rsidRPr="00B90895">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90895" w:rsidRPr="00B90895" w:rsidRDefault="00B90895" w:rsidP="00B90895">
      <w:pPr>
        <w:jc w:val="both"/>
        <w:rPr>
          <w:rFonts w:ascii="Times New Roman" w:hAnsi="Times New Roman" w:cs="Times New Roman"/>
        </w:rPr>
      </w:pPr>
      <w:r w:rsidRPr="00B90895">
        <w:rPr>
          <w:rFonts w:ascii="Times New Roman" w:hAnsi="Times New Roman" w:cs="Times New Roman"/>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B90895" w:rsidRPr="00B90895" w:rsidRDefault="00B90895" w:rsidP="00B90895">
      <w:pPr>
        <w:shd w:val="clear" w:color="auto" w:fill="C6D9F1"/>
        <w:jc w:val="both"/>
        <w:rPr>
          <w:rFonts w:ascii="Times New Roman" w:hAnsi="Times New Roman" w:cs="Times New Roman"/>
        </w:rPr>
      </w:pPr>
      <w:r w:rsidRPr="00B90895">
        <w:rPr>
          <w:rFonts w:ascii="Times New Roman" w:hAnsi="Times New Roman" w:cs="Times New Roman"/>
          <w:b/>
        </w:rPr>
        <w:t>8. ЗАЈЕДНИЧКА ПОНУДА</w:t>
      </w:r>
    </w:p>
    <w:p w:rsidR="00B90895" w:rsidRPr="00B90895" w:rsidRDefault="00B90895" w:rsidP="0032744A">
      <w:pPr>
        <w:spacing w:after="0"/>
        <w:jc w:val="both"/>
        <w:rPr>
          <w:rFonts w:ascii="Times New Roman" w:hAnsi="Times New Roman" w:cs="Times New Roman"/>
        </w:rPr>
      </w:pPr>
      <w:r w:rsidRPr="00B90895">
        <w:rPr>
          <w:rFonts w:ascii="Times New Roman" w:hAnsi="Times New Roman" w:cs="Times New Roman"/>
        </w:rPr>
        <w:t>Понуду може поднети група понуђача.</w:t>
      </w:r>
    </w:p>
    <w:p w:rsidR="00B90895" w:rsidRPr="00B90895" w:rsidRDefault="00B90895" w:rsidP="0032744A">
      <w:pPr>
        <w:spacing w:after="0"/>
        <w:jc w:val="both"/>
        <w:rPr>
          <w:rFonts w:ascii="Times New Roman" w:hAnsi="Times New Roman" w:cs="Times New Roman"/>
        </w:rPr>
      </w:pPr>
      <w:r w:rsidRPr="00B90895">
        <w:rPr>
          <w:rFonts w:ascii="Times New Roman" w:hAnsi="Times New Roman" w:cs="Times New Roman"/>
        </w:rPr>
        <w:t xml:space="preserve">Уколико понуду подноси група понуђача, саставни део заједничке понуде мора бити </w:t>
      </w:r>
      <w:r w:rsidRPr="00B90895">
        <w:rPr>
          <w:rFonts w:ascii="Times New Roman" w:hAnsi="Times New Roman" w:cs="Times New Roman"/>
          <w:u w:val="single"/>
        </w:rPr>
        <w:t>споразум</w:t>
      </w:r>
      <w:r w:rsidRPr="00B90895">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B90895">
        <w:rPr>
          <w:rFonts w:ascii="Times New Roman" w:hAnsi="Times New Roman" w:cs="Times New Roman"/>
          <w:lang w:val="sr-Cyrl-CS"/>
        </w:rPr>
        <w:t>.</w:t>
      </w:r>
      <w:r w:rsidRPr="00B90895">
        <w:rPr>
          <w:rFonts w:ascii="Times New Roman" w:hAnsi="Times New Roman" w:cs="Times New Roman"/>
        </w:rPr>
        <w:t xml:space="preserve"> 4. тач</w:t>
      </w:r>
      <w:r w:rsidRPr="00B90895">
        <w:rPr>
          <w:rFonts w:ascii="Times New Roman" w:hAnsi="Times New Roman" w:cs="Times New Roman"/>
          <w:lang w:val="sr-Cyrl-CS"/>
        </w:rPr>
        <w:t>.</w:t>
      </w:r>
      <w:r w:rsidRPr="00B90895">
        <w:rPr>
          <w:rFonts w:ascii="Times New Roman" w:hAnsi="Times New Roman" w:cs="Times New Roman"/>
        </w:rPr>
        <w:t xml:space="preserve"> 1</w:t>
      </w:r>
      <w:r w:rsidRPr="00B90895">
        <w:rPr>
          <w:rFonts w:ascii="Times New Roman" w:hAnsi="Times New Roman" w:cs="Times New Roman"/>
          <w:lang w:val="sr-Cyrl-RS"/>
        </w:rPr>
        <w:t>) до 2)</w:t>
      </w:r>
      <w:r w:rsidRPr="00B90895">
        <w:rPr>
          <w:rFonts w:ascii="Times New Roman" w:hAnsi="Times New Roman" w:cs="Times New Roman"/>
        </w:rPr>
        <w:t xml:space="preserve"> З</w:t>
      </w:r>
      <w:r w:rsidRPr="00B90895">
        <w:rPr>
          <w:rFonts w:ascii="Times New Roman" w:hAnsi="Times New Roman" w:cs="Times New Roman"/>
          <w:lang w:val="sr-Cyrl-RS"/>
        </w:rPr>
        <w:t>ЈН</w:t>
      </w:r>
      <w:r w:rsidRPr="00B90895">
        <w:rPr>
          <w:rFonts w:ascii="Times New Roman" w:hAnsi="Times New Roman" w:cs="Times New Roman"/>
        </w:rPr>
        <w:t xml:space="preserve"> и то</w:t>
      </w:r>
      <w:r w:rsidRPr="00B90895">
        <w:rPr>
          <w:rFonts w:ascii="Times New Roman" w:hAnsi="Times New Roman" w:cs="Times New Roman"/>
          <w:lang w:val="sr-Cyrl-RS"/>
        </w:rPr>
        <w:t xml:space="preserve"> податке о</w:t>
      </w:r>
      <w:r w:rsidRPr="00B90895">
        <w:rPr>
          <w:rFonts w:ascii="Times New Roman" w:hAnsi="Times New Roman" w:cs="Times New Roman"/>
        </w:rPr>
        <w:t xml:space="preserve">: </w:t>
      </w:r>
    </w:p>
    <w:p w:rsidR="00B90895" w:rsidRPr="00B90895" w:rsidRDefault="00B90895" w:rsidP="00B90895">
      <w:pPr>
        <w:pStyle w:val="Normal2"/>
        <w:numPr>
          <w:ilvl w:val="0"/>
          <w:numId w:val="24"/>
        </w:numPr>
        <w:spacing w:before="0" w:beforeAutospacing="0" w:after="0" w:afterAutospacing="0" w:line="298" w:lineRule="atLeast"/>
        <w:jc w:val="both"/>
        <w:rPr>
          <w:rStyle w:val="Emphasis"/>
          <w:rFonts w:ascii="Times New Roman" w:hAnsi="Times New Roman" w:cs="Times New Roman"/>
          <w:i w:val="0"/>
          <w:lang w:val="sr-Cyrl-RS"/>
        </w:rPr>
      </w:pPr>
      <w:r w:rsidRPr="00B90895">
        <w:rPr>
          <w:rStyle w:val="Emphasis"/>
          <w:rFonts w:ascii="Times New Roman" w:hAnsi="Times New Roman" w:cs="Times New Roman"/>
          <w:lang w:val="sr-Cyrl-RS"/>
        </w:rPr>
        <w:t>члану групе који ће бити носилац посла, односно који ће поднети понуду и који ће заступати групу понуђача пред Наручиоцем и</w:t>
      </w:r>
    </w:p>
    <w:p w:rsidR="00B90895" w:rsidRPr="00B90895" w:rsidRDefault="00B90895" w:rsidP="00B90895">
      <w:pPr>
        <w:pStyle w:val="Normal2"/>
        <w:numPr>
          <w:ilvl w:val="0"/>
          <w:numId w:val="24"/>
        </w:numPr>
        <w:spacing w:before="0" w:beforeAutospacing="0" w:after="0" w:afterAutospacing="0" w:line="298" w:lineRule="atLeast"/>
        <w:jc w:val="both"/>
        <w:rPr>
          <w:rStyle w:val="Emphasis"/>
          <w:rFonts w:ascii="Times New Roman" w:hAnsi="Times New Roman" w:cs="Times New Roman"/>
          <w:i w:val="0"/>
          <w:lang w:val="sr-Cyrl-RS"/>
        </w:rPr>
      </w:pPr>
      <w:r w:rsidRPr="00B90895">
        <w:rPr>
          <w:rStyle w:val="Emphasis"/>
          <w:rFonts w:ascii="Times New Roman" w:hAnsi="Times New Roman" w:cs="Times New Roman"/>
          <w:lang w:val="sr-Cyrl-RS"/>
        </w:rPr>
        <w:t>опису послова сваког од понуђача из групе понуђача у извршењу уговора.</w:t>
      </w:r>
    </w:p>
    <w:p w:rsidR="00B90895" w:rsidRPr="00B90895" w:rsidRDefault="00B90895" w:rsidP="0032744A">
      <w:pPr>
        <w:spacing w:after="0"/>
        <w:jc w:val="both"/>
        <w:rPr>
          <w:rFonts w:ascii="Times New Roman" w:hAnsi="Times New Roman" w:cs="Times New Roman"/>
        </w:rPr>
      </w:pPr>
      <w:r w:rsidRPr="00B90895">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B90895">
        <w:rPr>
          <w:rFonts w:ascii="Times New Roman" w:eastAsia="TimesNewRomanPSMT" w:hAnsi="Times New Roman" w:cs="Times New Roman"/>
          <w:bCs/>
          <w:lang w:val="sr-Cyrl-CS"/>
        </w:rPr>
        <w:t>поглављу</w:t>
      </w:r>
      <w:r w:rsidRPr="00B90895">
        <w:rPr>
          <w:rFonts w:ascii="Times New Roman" w:eastAsia="TimesNewRomanPSMT" w:hAnsi="Times New Roman" w:cs="Times New Roman"/>
          <w:bCs/>
        </w:rPr>
        <w:t xml:space="preserve"> </w:t>
      </w:r>
      <w:r w:rsidRPr="008D4908">
        <w:rPr>
          <w:rFonts w:ascii="Times New Roman" w:eastAsia="TimesNewRomanPSMT" w:hAnsi="Times New Roman" w:cs="Times New Roman"/>
          <w:bCs/>
        </w:rPr>
        <w:t>V</w:t>
      </w:r>
      <w:r w:rsidRPr="008D4908">
        <w:rPr>
          <w:rFonts w:ascii="Times New Roman" w:eastAsia="TimesNewRomanPSMT" w:hAnsi="Times New Roman" w:cs="Times New Roman"/>
          <w:bCs/>
          <w:lang w:val="ru-RU"/>
        </w:rPr>
        <w:t xml:space="preserve"> </w:t>
      </w:r>
      <w:r w:rsidRPr="008D4908">
        <w:rPr>
          <w:rFonts w:ascii="Times New Roman" w:eastAsia="TimesNewRomanPSMT" w:hAnsi="Times New Roman" w:cs="Times New Roman"/>
          <w:bCs/>
        </w:rPr>
        <w:t>конкурсне документације</w:t>
      </w:r>
      <w:r w:rsidRPr="00B90895">
        <w:rPr>
          <w:rFonts w:ascii="Times New Roman" w:eastAsia="TimesNewRomanPSMT" w:hAnsi="Times New Roman" w:cs="Times New Roman"/>
          <w:bCs/>
        </w:rPr>
        <w:t>, у складу са упутством како се доказује испуњеност услова.</w:t>
      </w:r>
    </w:p>
    <w:p w:rsidR="00B90895" w:rsidRPr="00B90895" w:rsidRDefault="00B90895" w:rsidP="0032744A">
      <w:pPr>
        <w:spacing w:after="0"/>
        <w:jc w:val="both"/>
        <w:rPr>
          <w:rFonts w:ascii="Times New Roman" w:hAnsi="Times New Roman" w:cs="Times New Roman"/>
        </w:rPr>
      </w:pPr>
      <w:r w:rsidRPr="00B90895">
        <w:rPr>
          <w:rFonts w:ascii="Times New Roman" w:hAnsi="Times New Roman" w:cs="Times New Roman"/>
        </w:rPr>
        <w:t xml:space="preserve">Понуђачи из групе понуђача одговарају неограничено солидарно према наручиоцу. </w:t>
      </w:r>
    </w:p>
    <w:p w:rsidR="00B90895" w:rsidRPr="00B90895" w:rsidRDefault="00B90895" w:rsidP="0032744A">
      <w:pPr>
        <w:spacing w:after="0"/>
        <w:jc w:val="both"/>
        <w:rPr>
          <w:rFonts w:ascii="Times New Roman" w:hAnsi="Times New Roman" w:cs="Times New Roman"/>
        </w:rPr>
      </w:pPr>
      <w:r w:rsidRPr="00B90895">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90895" w:rsidRPr="00B90895" w:rsidRDefault="00B90895" w:rsidP="0032744A">
      <w:pPr>
        <w:spacing w:after="0"/>
        <w:jc w:val="both"/>
        <w:rPr>
          <w:rFonts w:ascii="Times New Roman" w:hAnsi="Times New Roman" w:cs="Times New Roman"/>
        </w:rPr>
      </w:pPr>
      <w:r w:rsidRPr="00B90895">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0895" w:rsidRPr="00B90895" w:rsidRDefault="00B90895" w:rsidP="00B90895">
      <w:pPr>
        <w:jc w:val="both"/>
        <w:rPr>
          <w:rFonts w:ascii="Times New Roman" w:hAnsi="Times New Roman" w:cs="Times New Roman"/>
        </w:rPr>
      </w:pPr>
      <w:r w:rsidRPr="00B90895">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0895" w:rsidRPr="00B90895" w:rsidRDefault="00B90895" w:rsidP="00B90895">
      <w:pPr>
        <w:shd w:val="clear" w:color="auto" w:fill="C6D9F1"/>
        <w:jc w:val="both"/>
        <w:rPr>
          <w:rFonts w:ascii="Times New Roman" w:eastAsia="Times New Roman" w:hAnsi="Times New Roman" w:cs="Times New Roman"/>
          <w:lang w:val="ru-RU"/>
        </w:rPr>
      </w:pPr>
      <w:r w:rsidRPr="00B90895">
        <w:rPr>
          <w:rFonts w:ascii="Times New Roman" w:hAnsi="Times New Roman" w:cs="Times New Roman"/>
          <w:b/>
          <w:lang w:val="ru-RU"/>
        </w:rPr>
        <w:t>9. НАЧИН И УСЛОВИ ПЛАЋАЊА, ГАРАНТНИ РОК, КАО И ДРУГЕ ОКОЛНОСТИ ОД КОЈИХ ЗАВИСИ ПРИХВАТЉИВОСТ ПОНУДЕ</w:t>
      </w:r>
    </w:p>
    <w:p w:rsidR="00B90895" w:rsidRPr="00B90895" w:rsidRDefault="00B90895" w:rsidP="00B90895">
      <w:pPr>
        <w:jc w:val="both"/>
        <w:rPr>
          <w:rFonts w:ascii="Times New Roman" w:hAnsi="Times New Roman" w:cs="Times New Roman"/>
          <w:iCs/>
          <w:u w:val="single"/>
        </w:rPr>
      </w:pPr>
      <w:r w:rsidRPr="00B90895">
        <w:rPr>
          <w:rFonts w:ascii="Times New Roman" w:hAnsi="Times New Roman" w:cs="Times New Roman"/>
          <w:b/>
          <w:bCs/>
          <w:i/>
          <w:iCs/>
          <w:u w:val="single"/>
        </w:rPr>
        <w:t xml:space="preserve">9.1. </w:t>
      </w:r>
      <w:r w:rsidRPr="00B90895">
        <w:rPr>
          <w:rFonts w:ascii="Times New Roman" w:hAnsi="Times New Roman" w:cs="Times New Roman"/>
          <w:iCs/>
          <w:u w:val="single"/>
        </w:rPr>
        <w:t>Захтеви у погледу начина, рока и услова плаћања</w:t>
      </w:r>
      <w:r w:rsidRPr="00B90895">
        <w:rPr>
          <w:rFonts w:ascii="Times New Roman" w:hAnsi="Times New Roman" w:cs="Times New Roman"/>
          <w:i/>
          <w:iCs/>
          <w:u w:val="single"/>
        </w:rPr>
        <w:t>.</w:t>
      </w:r>
    </w:p>
    <w:p w:rsidR="00B90895" w:rsidRDefault="00B90895" w:rsidP="00A37C81">
      <w:pPr>
        <w:autoSpaceDE w:val="0"/>
        <w:autoSpaceDN w:val="0"/>
        <w:adjustRightInd w:val="0"/>
        <w:spacing w:after="0"/>
        <w:jc w:val="both"/>
        <w:rPr>
          <w:rFonts w:ascii="Times New Roman" w:hAnsi="Times New Roman" w:cs="Times New Roman"/>
          <w:lang w:val="sr-Cyrl-RS"/>
        </w:rPr>
      </w:pPr>
      <w:r w:rsidRPr="00B90895">
        <w:rPr>
          <w:rFonts w:ascii="Times New Roman" w:hAnsi="Times New Roman" w:cs="Times New Roman"/>
          <w:bCs/>
          <w:iCs/>
          <w:noProof/>
          <w:lang w:val="sr-Cyrl-CS"/>
        </w:rPr>
        <w:t xml:space="preserve">Плаћање: </w:t>
      </w:r>
      <w:r w:rsidRPr="00B90895">
        <w:rPr>
          <w:rFonts w:ascii="Times New Roman" w:hAnsi="Times New Roman" w:cs="Times New Roman"/>
          <w:bCs/>
          <w:lang w:val="sr-Cyrl-CS"/>
        </w:rPr>
        <w:t>П</w:t>
      </w:r>
      <w:r w:rsidRPr="00B90895">
        <w:rPr>
          <w:rFonts w:ascii="Times New Roman" w:hAnsi="Times New Roman" w:cs="Times New Roman"/>
        </w:rPr>
        <w:t xml:space="preserve">лаћање по овом Уговору </w:t>
      </w:r>
      <w:r w:rsidRPr="00B90895">
        <w:rPr>
          <w:rFonts w:ascii="Times New Roman" w:hAnsi="Times New Roman" w:cs="Times New Roman"/>
          <w:lang w:val="sr-Cyrl-RS"/>
        </w:rPr>
        <w:t xml:space="preserve">Наручилац ће </w:t>
      </w:r>
      <w:r w:rsidR="00640D06">
        <w:rPr>
          <w:rFonts w:ascii="Times New Roman" w:hAnsi="Times New Roman" w:cs="Times New Roman"/>
          <w:lang w:val="sr-Cyrl-RS"/>
        </w:rPr>
        <w:t>из</w:t>
      </w:r>
      <w:r w:rsidRPr="00B90895">
        <w:rPr>
          <w:rFonts w:ascii="Times New Roman" w:hAnsi="Times New Roman" w:cs="Times New Roman"/>
        </w:rPr>
        <w:t>врши</w:t>
      </w:r>
      <w:r w:rsidRPr="00B90895">
        <w:rPr>
          <w:rFonts w:ascii="Times New Roman" w:hAnsi="Times New Roman" w:cs="Times New Roman"/>
          <w:lang w:val="sr-Cyrl-RS"/>
        </w:rPr>
        <w:t xml:space="preserve">ти </w:t>
      </w:r>
      <w:r w:rsidRPr="00B90895">
        <w:rPr>
          <w:rFonts w:ascii="Times New Roman" w:hAnsi="Times New Roman" w:cs="Times New Roman"/>
          <w:bCs/>
          <w:iCs/>
          <w:noProof/>
          <w:lang w:val="sr-Cyrl-CS"/>
        </w:rPr>
        <w:t xml:space="preserve">по извршеној испоруци </w:t>
      </w:r>
      <w:r w:rsidR="00640D06">
        <w:rPr>
          <w:rFonts w:ascii="Times New Roman" w:hAnsi="Times New Roman" w:cs="Times New Roman"/>
          <w:bCs/>
          <w:iCs/>
          <w:noProof/>
          <w:lang w:val="sr-Cyrl-CS"/>
        </w:rPr>
        <w:t xml:space="preserve">и уградњи </w:t>
      </w:r>
      <w:r w:rsidRPr="00B90895">
        <w:rPr>
          <w:rFonts w:ascii="Times New Roman" w:hAnsi="Times New Roman" w:cs="Times New Roman"/>
          <w:bCs/>
          <w:iCs/>
          <w:noProof/>
          <w:lang w:val="sr-Cyrl-CS"/>
        </w:rPr>
        <w:t>добара,</w:t>
      </w:r>
      <w:r w:rsidRPr="00B90895">
        <w:rPr>
          <w:rFonts w:ascii="Times New Roman" w:hAnsi="Times New Roman" w:cs="Times New Roman"/>
        </w:rPr>
        <w:t xml:space="preserve"> уплатом на рачун </w:t>
      </w:r>
      <w:r w:rsidRPr="00B90895">
        <w:rPr>
          <w:rFonts w:ascii="Times New Roman" w:hAnsi="Times New Roman" w:cs="Times New Roman"/>
          <w:lang w:val="sr-Cyrl-RS"/>
        </w:rPr>
        <w:t xml:space="preserve">изабраног понуђача </w:t>
      </w:r>
      <w:r w:rsidRPr="00B90895">
        <w:rPr>
          <w:rFonts w:ascii="Times New Roman" w:hAnsi="Times New Roman" w:cs="Times New Roman"/>
        </w:rPr>
        <w:t>у року не дужем од 45 (четрдесетпет)</w:t>
      </w:r>
      <w:r w:rsidRPr="00B90895">
        <w:rPr>
          <w:rFonts w:ascii="Times New Roman" w:hAnsi="Times New Roman" w:cs="Times New Roman"/>
          <w:lang w:val="sr-Cyrl-RS"/>
        </w:rPr>
        <w:t xml:space="preserve"> дана</w:t>
      </w:r>
      <w:r w:rsidRPr="00B90895">
        <w:rPr>
          <w:rFonts w:ascii="Times New Roman" w:hAnsi="Times New Roman" w:cs="Times New Roman"/>
        </w:rPr>
        <w:t xml:space="preserve"> од дана </w:t>
      </w:r>
      <w:r w:rsidRPr="00B90895">
        <w:rPr>
          <w:rFonts w:ascii="Times New Roman" w:hAnsi="Times New Roman" w:cs="Times New Roman"/>
          <w:lang w:val="sr-Cyrl-RS"/>
        </w:rPr>
        <w:t xml:space="preserve">пријема рачуна-фактуре, </w:t>
      </w:r>
      <w:r w:rsidRPr="00B90895">
        <w:rPr>
          <w:rFonts w:ascii="Times New Roman" w:hAnsi="Times New Roman" w:cs="Times New Roman"/>
        </w:rPr>
        <w:t xml:space="preserve">а у складу са Законом о роковима измирења новчаних обавеза у комерцијалним трансакцијама </w:t>
      </w:r>
      <w:r w:rsidRPr="00B90895">
        <w:rPr>
          <w:rFonts w:ascii="Times New Roman" w:hAnsi="Times New Roman" w:cs="Times New Roman"/>
          <w:i/>
        </w:rPr>
        <w:t>(„Службени гласник РС", број 119/12</w:t>
      </w:r>
      <w:r w:rsidRPr="00B90895">
        <w:rPr>
          <w:rFonts w:ascii="Times New Roman" w:hAnsi="Times New Roman" w:cs="Times New Roman"/>
          <w:i/>
          <w:lang w:val="sr-Cyrl-RS"/>
        </w:rPr>
        <w:t xml:space="preserve"> и 68/15</w:t>
      </w:r>
      <w:r w:rsidRPr="00B90895">
        <w:rPr>
          <w:rFonts w:ascii="Times New Roman" w:hAnsi="Times New Roman" w:cs="Times New Roman"/>
        </w:rPr>
        <w:t>)</w:t>
      </w:r>
      <w:r w:rsidRPr="00B90895">
        <w:rPr>
          <w:rFonts w:ascii="Times New Roman" w:hAnsi="Times New Roman" w:cs="Times New Roman"/>
          <w:lang w:val="sr-Cyrl-RS"/>
        </w:rPr>
        <w:t>.</w:t>
      </w:r>
    </w:p>
    <w:p w:rsidR="00A37C81" w:rsidRDefault="00A37C81" w:rsidP="00B90895">
      <w:pPr>
        <w:autoSpaceDE w:val="0"/>
        <w:autoSpaceDN w:val="0"/>
        <w:adjustRightInd w:val="0"/>
        <w:spacing w:after="120"/>
        <w:jc w:val="both"/>
        <w:rPr>
          <w:rFonts w:ascii="Times New Roman" w:hAnsi="Times New Roman" w:cs="Times New Roman"/>
          <w:lang w:val="sr-Cyrl-RS"/>
        </w:rPr>
      </w:pPr>
      <w:r>
        <w:rPr>
          <w:rFonts w:ascii="Times New Roman" w:hAnsi="Times New Roman" w:cs="Times New Roman"/>
          <w:lang w:val="sr-Cyrl-RS"/>
        </w:rPr>
        <w:t>Понуђачу није дозвољено да захтева аванс.</w:t>
      </w:r>
    </w:p>
    <w:p w:rsidR="00A37C81" w:rsidRDefault="00A37C81" w:rsidP="00A37C81">
      <w:pPr>
        <w:jc w:val="both"/>
        <w:rPr>
          <w:rFonts w:ascii="Times New Roman" w:hAnsi="Times New Roman" w:cs="Times New Roman"/>
          <w:iCs/>
          <w:u w:val="single"/>
          <w:lang w:val="sr-Cyrl-RS"/>
        </w:rPr>
      </w:pPr>
      <w:r w:rsidRPr="00B90895">
        <w:rPr>
          <w:rFonts w:ascii="Times New Roman" w:hAnsi="Times New Roman" w:cs="Times New Roman"/>
          <w:b/>
          <w:bCs/>
          <w:iCs/>
          <w:u w:val="single"/>
        </w:rPr>
        <w:t>9.</w:t>
      </w:r>
      <w:r w:rsidRPr="00B90895">
        <w:rPr>
          <w:rFonts w:ascii="Times New Roman" w:hAnsi="Times New Roman" w:cs="Times New Roman"/>
          <w:b/>
          <w:bCs/>
          <w:iCs/>
          <w:u w:val="single"/>
          <w:lang w:val="sr-Cyrl-RS"/>
        </w:rPr>
        <w:t>2</w:t>
      </w:r>
      <w:r w:rsidRPr="00B90895">
        <w:rPr>
          <w:rFonts w:ascii="Times New Roman" w:hAnsi="Times New Roman" w:cs="Times New Roman"/>
          <w:b/>
          <w:bCs/>
          <w:iCs/>
          <w:u w:val="single"/>
        </w:rPr>
        <w:t>.</w:t>
      </w:r>
      <w:r w:rsidRPr="00B90895">
        <w:rPr>
          <w:rFonts w:ascii="Times New Roman" w:hAnsi="Times New Roman" w:cs="Times New Roman"/>
          <w:b/>
          <w:bCs/>
          <w:i/>
          <w:iCs/>
          <w:u w:val="single"/>
        </w:rPr>
        <w:t xml:space="preserve"> </w:t>
      </w:r>
      <w:r w:rsidRPr="00B90895">
        <w:rPr>
          <w:rFonts w:ascii="Times New Roman" w:hAnsi="Times New Roman" w:cs="Times New Roman"/>
          <w:iCs/>
          <w:u w:val="single"/>
        </w:rPr>
        <w:t xml:space="preserve">Захтев у погледу </w:t>
      </w:r>
      <w:r>
        <w:rPr>
          <w:rFonts w:ascii="Times New Roman" w:hAnsi="Times New Roman" w:cs="Times New Roman"/>
          <w:iCs/>
          <w:u w:val="single"/>
          <w:lang w:val="sr-Cyrl-RS"/>
        </w:rPr>
        <w:t>гарантног рока</w:t>
      </w:r>
    </w:p>
    <w:p w:rsidR="00A37C81" w:rsidRDefault="00A37C81" w:rsidP="00A37C81">
      <w:pPr>
        <w:spacing w:after="0"/>
        <w:jc w:val="both"/>
        <w:rPr>
          <w:rFonts w:ascii="Times New Roman" w:hAnsi="Times New Roman" w:cs="Times New Roman"/>
          <w:iCs/>
          <w:lang w:val="sr-Cyrl-RS"/>
        </w:rPr>
      </w:pPr>
      <w:r w:rsidRPr="00A37C81">
        <w:rPr>
          <w:rFonts w:ascii="Times New Roman" w:hAnsi="Times New Roman" w:cs="Times New Roman"/>
          <w:iCs/>
          <w:lang w:val="sr-Cyrl-RS"/>
        </w:rPr>
        <w:t xml:space="preserve">Понуђач даје гарантни рок у складу са гаранцијом произвођача који почиње да тече од дана испоруке добара наручиоцу. </w:t>
      </w:r>
    </w:p>
    <w:p w:rsidR="00A37C81" w:rsidRDefault="00A37C81" w:rsidP="00C20F69">
      <w:pPr>
        <w:spacing w:after="0"/>
        <w:jc w:val="both"/>
        <w:rPr>
          <w:rFonts w:ascii="Times New Roman" w:hAnsi="Times New Roman" w:cs="Times New Roman"/>
          <w:iCs/>
          <w:lang w:val="sr-Cyrl-RS"/>
        </w:rPr>
      </w:pPr>
      <w:r w:rsidRPr="00A37C81">
        <w:rPr>
          <w:rFonts w:ascii="Times New Roman" w:hAnsi="Times New Roman" w:cs="Times New Roman"/>
          <w:iCs/>
          <w:lang w:val="sr-Cyrl-RS"/>
        </w:rPr>
        <w:t>Понуђач је дужан да обезбеди редован сервис у гарантном року без накнаде за рад сервисера и бесплатним резервним деловима</w:t>
      </w:r>
      <w:r>
        <w:rPr>
          <w:rFonts w:ascii="Times New Roman" w:hAnsi="Times New Roman" w:cs="Times New Roman"/>
          <w:iCs/>
          <w:lang w:val="sr-Cyrl-RS"/>
        </w:rPr>
        <w:t>.</w:t>
      </w:r>
    </w:p>
    <w:p w:rsidR="00A37C81" w:rsidRPr="00A37C81" w:rsidRDefault="00A37C81" w:rsidP="00A37C81">
      <w:pPr>
        <w:jc w:val="both"/>
        <w:rPr>
          <w:rFonts w:ascii="Times New Roman" w:hAnsi="Times New Roman" w:cs="Times New Roman"/>
          <w:iCs/>
          <w:lang w:val="sr-Cyrl-RS"/>
        </w:rPr>
      </w:pPr>
      <w:r>
        <w:rPr>
          <w:rFonts w:ascii="Times New Roman" w:hAnsi="Times New Roman" w:cs="Times New Roman"/>
          <w:iCs/>
          <w:lang w:val="sr-Cyrl-RS"/>
        </w:rPr>
        <w:t>Понуђач је дужан да обезбеди оригиналне резервне делове не само у гарантном року, већ и по истеку гаранције још 3 године</w:t>
      </w:r>
      <w:r w:rsidR="00C20F69">
        <w:rPr>
          <w:rFonts w:ascii="Times New Roman" w:hAnsi="Times New Roman" w:cs="Times New Roman"/>
          <w:iCs/>
          <w:lang w:val="sr-Cyrl-RS"/>
        </w:rPr>
        <w:t>.</w:t>
      </w:r>
    </w:p>
    <w:p w:rsidR="00B90895" w:rsidRPr="00B90895" w:rsidRDefault="00B90895" w:rsidP="00B90895">
      <w:pPr>
        <w:jc w:val="both"/>
        <w:rPr>
          <w:rFonts w:ascii="Times New Roman" w:hAnsi="Times New Roman" w:cs="Times New Roman"/>
          <w:iCs/>
          <w:u w:val="single"/>
          <w:lang w:val="sr-Cyrl-RS"/>
        </w:rPr>
      </w:pPr>
      <w:r w:rsidRPr="00B90895">
        <w:rPr>
          <w:rFonts w:ascii="Times New Roman" w:hAnsi="Times New Roman" w:cs="Times New Roman"/>
          <w:b/>
          <w:bCs/>
          <w:iCs/>
          <w:u w:val="single"/>
        </w:rPr>
        <w:t>9.</w:t>
      </w:r>
      <w:r w:rsidR="00C20F69">
        <w:rPr>
          <w:rFonts w:ascii="Times New Roman" w:hAnsi="Times New Roman" w:cs="Times New Roman"/>
          <w:b/>
          <w:bCs/>
          <w:iCs/>
          <w:u w:val="single"/>
          <w:lang w:val="sr-Cyrl-RS"/>
        </w:rPr>
        <w:t>3</w:t>
      </w:r>
      <w:r w:rsidRPr="00B90895">
        <w:rPr>
          <w:rFonts w:ascii="Times New Roman" w:hAnsi="Times New Roman" w:cs="Times New Roman"/>
          <w:b/>
          <w:bCs/>
          <w:iCs/>
          <w:u w:val="single"/>
        </w:rPr>
        <w:t>.</w:t>
      </w:r>
      <w:r w:rsidRPr="00B90895">
        <w:rPr>
          <w:rFonts w:ascii="Times New Roman" w:hAnsi="Times New Roman" w:cs="Times New Roman"/>
          <w:b/>
          <w:bCs/>
          <w:i/>
          <w:iCs/>
          <w:u w:val="single"/>
        </w:rPr>
        <w:t xml:space="preserve"> </w:t>
      </w:r>
      <w:r w:rsidRPr="00B90895">
        <w:rPr>
          <w:rFonts w:ascii="Times New Roman" w:hAnsi="Times New Roman" w:cs="Times New Roman"/>
          <w:iCs/>
          <w:u w:val="single"/>
        </w:rPr>
        <w:t>Захтев у погледу р</w:t>
      </w:r>
      <w:r w:rsidRPr="00B90895">
        <w:rPr>
          <w:rFonts w:ascii="Times New Roman" w:hAnsi="Times New Roman" w:cs="Times New Roman"/>
          <w:iCs/>
          <w:u w:val="single"/>
          <w:lang w:val="sr-Cyrl-ME"/>
        </w:rPr>
        <w:t xml:space="preserve">ока </w:t>
      </w:r>
      <w:r w:rsidRPr="00B90895">
        <w:rPr>
          <w:rFonts w:ascii="Times New Roman" w:hAnsi="Times New Roman" w:cs="Times New Roman"/>
          <w:iCs/>
          <w:u w:val="single"/>
          <w:lang w:val="sr-Cyrl-RS"/>
        </w:rPr>
        <w:t xml:space="preserve">испоруке </w:t>
      </w:r>
      <w:r w:rsidR="000E53A2">
        <w:rPr>
          <w:rFonts w:ascii="Times New Roman" w:hAnsi="Times New Roman" w:cs="Times New Roman"/>
          <w:iCs/>
          <w:u w:val="single"/>
          <w:lang w:val="sr-Cyrl-RS"/>
        </w:rPr>
        <w:t xml:space="preserve">и уградње </w:t>
      </w:r>
      <w:r w:rsidRPr="00B90895">
        <w:rPr>
          <w:rFonts w:ascii="Times New Roman" w:hAnsi="Times New Roman" w:cs="Times New Roman"/>
          <w:iCs/>
          <w:u w:val="single"/>
          <w:lang w:val="sr-Cyrl-RS"/>
        </w:rPr>
        <w:t>добара</w:t>
      </w:r>
    </w:p>
    <w:p w:rsidR="00B90895" w:rsidRDefault="00B90895" w:rsidP="00A37C81">
      <w:pPr>
        <w:autoSpaceDE w:val="0"/>
        <w:autoSpaceDN w:val="0"/>
        <w:adjustRightInd w:val="0"/>
        <w:jc w:val="both"/>
        <w:rPr>
          <w:rFonts w:ascii="Times New Roman" w:hAnsi="Times New Roman" w:cs="Times New Roman"/>
          <w:lang w:val="sr-Cyrl-CS"/>
        </w:rPr>
      </w:pPr>
      <w:r w:rsidRPr="00B90895">
        <w:rPr>
          <w:rFonts w:ascii="Times New Roman" w:hAnsi="Times New Roman" w:cs="Times New Roman"/>
          <w:lang w:val="sr-Cyrl-CS"/>
        </w:rPr>
        <w:t xml:space="preserve">Понуђач је у обавези да захтевану количину </w:t>
      </w:r>
      <w:r w:rsidR="00811355">
        <w:rPr>
          <w:rFonts w:ascii="Times New Roman" w:hAnsi="Times New Roman" w:cs="Times New Roman"/>
          <w:lang w:val="sr-Cyrl-CS"/>
        </w:rPr>
        <w:t xml:space="preserve">добара </w:t>
      </w:r>
      <w:r w:rsidRPr="00B90895">
        <w:rPr>
          <w:rFonts w:ascii="Times New Roman" w:hAnsi="Times New Roman" w:cs="Times New Roman"/>
          <w:lang w:val="sr-Cyrl-CS"/>
        </w:rPr>
        <w:t xml:space="preserve">испоручи </w:t>
      </w:r>
      <w:r w:rsidR="00F428DF">
        <w:rPr>
          <w:rFonts w:ascii="Times New Roman" w:hAnsi="Times New Roman" w:cs="Times New Roman"/>
          <w:lang w:val="sr-Cyrl-CS"/>
        </w:rPr>
        <w:t xml:space="preserve">у року </w:t>
      </w:r>
      <w:r w:rsidR="000E53A2">
        <w:rPr>
          <w:rFonts w:ascii="Times New Roman" w:hAnsi="Times New Roman" w:cs="Times New Roman"/>
          <w:lang w:val="sr-Cyrl-CS"/>
        </w:rPr>
        <w:t>који не може бити дужи од</w:t>
      </w:r>
      <w:r w:rsidR="00F428DF">
        <w:rPr>
          <w:rFonts w:ascii="Times New Roman" w:hAnsi="Times New Roman" w:cs="Times New Roman"/>
          <w:lang w:val="sr-Cyrl-CS"/>
        </w:rPr>
        <w:t xml:space="preserve"> 30 дана од дана закључења уговора</w:t>
      </w:r>
      <w:r w:rsidR="00811355">
        <w:rPr>
          <w:rFonts w:ascii="Times New Roman" w:hAnsi="Times New Roman" w:cs="Times New Roman"/>
          <w:lang w:val="sr-Cyrl-CS"/>
        </w:rPr>
        <w:t>.</w:t>
      </w:r>
    </w:p>
    <w:p w:rsidR="00B90895" w:rsidRPr="00B90895" w:rsidRDefault="00B90895" w:rsidP="00B90895">
      <w:pPr>
        <w:jc w:val="both"/>
        <w:rPr>
          <w:rFonts w:ascii="Times New Roman" w:hAnsi="Times New Roman" w:cs="Times New Roman"/>
          <w:u w:val="single"/>
          <w:lang w:val="sr-Cyrl-RS"/>
        </w:rPr>
      </w:pPr>
      <w:r w:rsidRPr="00B90895">
        <w:rPr>
          <w:rFonts w:ascii="Times New Roman" w:hAnsi="Times New Roman" w:cs="Times New Roman"/>
          <w:b/>
          <w:u w:val="single"/>
          <w:lang w:val="sr-Cyrl-RS"/>
        </w:rPr>
        <w:t>9.</w:t>
      </w:r>
      <w:r w:rsidR="00C20F69">
        <w:rPr>
          <w:rFonts w:ascii="Times New Roman" w:hAnsi="Times New Roman" w:cs="Times New Roman"/>
          <w:b/>
          <w:u w:val="single"/>
          <w:lang w:val="sr-Cyrl-RS"/>
        </w:rPr>
        <w:t>4</w:t>
      </w:r>
      <w:r w:rsidRPr="00B90895">
        <w:rPr>
          <w:rFonts w:ascii="Times New Roman" w:hAnsi="Times New Roman" w:cs="Times New Roman"/>
          <w:b/>
          <w:u w:val="single"/>
          <w:lang w:val="sr-Cyrl-RS"/>
        </w:rPr>
        <w:t>.</w:t>
      </w:r>
      <w:r w:rsidRPr="00B90895">
        <w:rPr>
          <w:rFonts w:ascii="Times New Roman" w:hAnsi="Times New Roman" w:cs="Times New Roman"/>
          <w:u w:val="single"/>
          <w:lang w:val="sr-Cyrl-RS"/>
        </w:rPr>
        <w:t xml:space="preserve"> Захтев у погледу места испоруке добара</w:t>
      </w:r>
    </w:p>
    <w:p w:rsidR="00F428DF" w:rsidRDefault="00B90895" w:rsidP="00A37C81">
      <w:pPr>
        <w:autoSpaceDE w:val="0"/>
        <w:autoSpaceDN w:val="0"/>
        <w:adjustRightInd w:val="0"/>
        <w:spacing w:after="0" w:line="276" w:lineRule="auto"/>
        <w:jc w:val="both"/>
        <w:rPr>
          <w:rFonts w:ascii="Times New Roman" w:hAnsi="Times New Roman" w:cs="Times New Roman"/>
          <w:lang w:val="sr-Cyrl-RS"/>
        </w:rPr>
      </w:pPr>
      <w:r w:rsidRPr="00B90895">
        <w:rPr>
          <w:rFonts w:ascii="Times New Roman" w:eastAsia="TimesNewRomanPSMT" w:hAnsi="Times New Roman" w:cs="Times New Roman"/>
          <w:bCs/>
          <w:lang w:val="sr-Cyrl-CS"/>
        </w:rPr>
        <w:t>Испоруку добара је потребно извршити</w:t>
      </w:r>
      <w:r w:rsidR="00F428DF" w:rsidRPr="00F428DF">
        <w:rPr>
          <w:rFonts w:ascii="Times New Roman" w:hAnsi="Times New Roman" w:cs="Times New Roman"/>
        </w:rPr>
        <w:t xml:space="preserve"> </w:t>
      </w:r>
      <w:r w:rsidR="00F428DF" w:rsidRPr="00586FC4">
        <w:rPr>
          <w:rFonts w:ascii="Times New Roman" w:hAnsi="Times New Roman" w:cs="Times New Roman"/>
        </w:rPr>
        <w:t>на адрес</w:t>
      </w:r>
      <w:r w:rsidR="00A37C81">
        <w:rPr>
          <w:rFonts w:ascii="Times New Roman" w:hAnsi="Times New Roman" w:cs="Times New Roman"/>
          <w:lang w:val="sr-Cyrl-RS"/>
        </w:rPr>
        <w:t>у</w:t>
      </w:r>
      <w:r w:rsidR="00F428DF" w:rsidRPr="00586FC4">
        <w:rPr>
          <w:rFonts w:ascii="Times New Roman" w:hAnsi="Times New Roman" w:cs="Times New Roman"/>
        </w:rPr>
        <w:t xml:space="preserve"> –</w:t>
      </w:r>
      <w:r w:rsidR="00811355">
        <w:rPr>
          <w:rFonts w:ascii="Times New Roman" w:hAnsi="Times New Roman" w:cs="Times New Roman"/>
          <w:lang w:val="sr-Cyrl-CS"/>
        </w:rPr>
        <w:t xml:space="preserve"> </w:t>
      </w:r>
      <w:r w:rsidR="006610E5">
        <w:rPr>
          <w:rFonts w:ascii="Times New Roman" w:hAnsi="Times New Roman" w:cs="Times New Roman"/>
          <w:lang w:val="sr-Cyrl-RS"/>
        </w:rPr>
        <w:t>Уметничка</w:t>
      </w:r>
      <w:r w:rsidR="00A37C81">
        <w:rPr>
          <w:rFonts w:ascii="Times New Roman" w:hAnsi="Times New Roman" w:cs="Times New Roman"/>
          <w:lang w:val="sr-Cyrl-RS"/>
        </w:rPr>
        <w:t xml:space="preserve"> школа „</w:t>
      </w:r>
      <w:r w:rsidR="006610E5">
        <w:rPr>
          <w:rFonts w:ascii="Times New Roman" w:hAnsi="Times New Roman" w:cs="Times New Roman"/>
          <w:lang w:val="sr-Cyrl-RS"/>
        </w:rPr>
        <w:t>Стеван Мокрањц</w:t>
      </w:r>
      <w:r w:rsidR="00A37C81">
        <w:rPr>
          <w:rFonts w:ascii="Times New Roman" w:hAnsi="Times New Roman" w:cs="Times New Roman"/>
          <w:lang w:val="sr-Cyrl-RS"/>
        </w:rPr>
        <w:t xml:space="preserve">“ Неготин, </w:t>
      </w:r>
      <w:r w:rsidR="00F428DF" w:rsidRPr="00586FC4">
        <w:rPr>
          <w:rFonts w:ascii="Times New Roman" w:hAnsi="Times New Roman" w:cs="Times New Roman"/>
        </w:rPr>
        <w:t>ул</w:t>
      </w:r>
      <w:r w:rsidR="006610E5" w:rsidRPr="006610E5">
        <w:t xml:space="preserve"> </w:t>
      </w:r>
      <w:r w:rsidR="006610E5" w:rsidRPr="006610E5">
        <w:rPr>
          <w:rFonts w:ascii="Times New Roman" w:hAnsi="Times New Roman" w:cs="Times New Roman"/>
        </w:rPr>
        <w:t>Трг Ђорђа Станојевића, број 11</w:t>
      </w:r>
      <w:r w:rsidR="00F428DF">
        <w:rPr>
          <w:rFonts w:ascii="Times New Roman" w:hAnsi="Times New Roman" w:cs="Times New Roman"/>
          <w:lang w:val="sr-Cyrl-RS"/>
        </w:rPr>
        <w:t>, 19300 Неготин</w:t>
      </w:r>
      <w:r w:rsidR="00F428DF" w:rsidRPr="00586FC4">
        <w:rPr>
          <w:rFonts w:ascii="Times New Roman" w:hAnsi="Times New Roman" w:cs="Times New Roman"/>
        </w:rPr>
        <w:t>.</w:t>
      </w:r>
    </w:p>
    <w:p w:rsidR="00A37C81" w:rsidRPr="00A37C81" w:rsidRDefault="00A37C81" w:rsidP="00A37C81">
      <w:pPr>
        <w:autoSpaceDE w:val="0"/>
        <w:autoSpaceDN w:val="0"/>
        <w:adjustRightInd w:val="0"/>
        <w:spacing w:after="0" w:line="276" w:lineRule="auto"/>
        <w:ind w:firstLine="708"/>
        <w:jc w:val="both"/>
        <w:rPr>
          <w:rFonts w:ascii="Times New Roman" w:hAnsi="Times New Roman" w:cs="Times New Roman"/>
          <w:lang w:val="sr-Cyrl-RS"/>
        </w:rPr>
      </w:pPr>
    </w:p>
    <w:p w:rsidR="00B90895" w:rsidRPr="00B90895" w:rsidRDefault="00B90895" w:rsidP="00B90895">
      <w:pPr>
        <w:jc w:val="both"/>
        <w:rPr>
          <w:rFonts w:ascii="Times New Roman" w:hAnsi="Times New Roman" w:cs="Times New Roman"/>
          <w:iCs/>
        </w:rPr>
      </w:pPr>
      <w:r w:rsidRPr="00B90895">
        <w:rPr>
          <w:rFonts w:ascii="Times New Roman" w:hAnsi="Times New Roman" w:cs="Times New Roman"/>
          <w:b/>
          <w:bCs/>
          <w:iCs/>
          <w:u w:val="single"/>
        </w:rPr>
        <w:t>9.</w:t>
      </w:r>
      <w:r w:rsidR="00C20F69">
        <w:rPr>
          <w:rFonts w:ascii="Times New Roman" w:hAnsi="Times New Roman" w:cs="Times New Roman"/>
          <w:b/>
          <w:bCs/>
          <w:iCs/>
          <w:u w:val="single"/>
          <w:lang w:val="sr-Cyrl-RS"/>
        </w:rPr>
        <w:t>5</w:t>
      </w:r>
      <w:r w:rsidRPr="00B90895">
        <w:rPr>
          <w:rFonts w:ascii="Times New Roman" w:hAnsi="Times New Roman" w:cs="Times New Roman"/>
          <w:b/>
          <w:bCs/>
          <w:iCs/>
          <w:u w:val="single"/>
        </w:rPr>
        <w:t xml:space="preserve">. </w:t>
      </w:r>
      <w:r w:rsidRPr="00B90895">
        <w:rPr>
          <w:rFonts w:ascii="Times New Roman" w:hAnsi="Times New Roman" w:cs="Times New Roman"/>
          <w:iCs/>
          <w:u w:val="single"/>
        </w:rPr>
        <w:t>Захтев у погледу рока важења понуде</w:t>
      </w:r>
    </w:p>
    <w:p w:rsidR="00B90895" w:rsidRPr="00B90895" w:rsidRDefault="00B90895" w:rsidP="00A37C81">
      <w:pPr>
        <w:spacing w:after="0"/>
        <w:jc w:val="both"/>
        <w:rPr>
          <w:rFonts w:ascii="Times New Roman" w:hAnsi="Times New Roman" w:cs="Times New Roman"/>
          <w:iCs/>
        </w:rPr>
      </w:pPr>
      <w:r w:rsidRPr="00B90895">
        <w:rPr>
          <w:rFonts w:ascii="Times New Roman" w:hAnsi="Times New Roman" w:cs="Times New Roman"/>
          <w:iCs/>
        </w:rPr>
        <w:t xml:space="preserve">Рок важења понуде </w:t>
      </w:r>
      <w:r w:rsidRPr="00B90895">
        <w:rPr>
          <w:rFonts w:ascii="Times New Roman" w:hAnsi="Times New Roman" w:cs="Times New Roman"/>
          <w:b/>
          <w:iCs/>
        </w:rPr>
        <w:t>не може бити краћи од 30 дана</w:t>
      </w:r>
      <w:r w:rsidRPr="00B90895">
        <w:rPr>
          <w:rFonts w:ascii="Times New Roman" w:hAnsi="Times New Roman" w:cs="Times New Roman"/>
          <w:iCs/>
        </w:rPr>
        <w:t xml:space="preserve"> од дана отварања понуда.</w:t>
      </w:r>
    </w:p>
    <w:p w:rsidR="00B90895" w:rsidRPr="00B90895" w:rsidRDefault="00B90895" w:rsidP="00A37C81">
      <w:pPr>
        <w:spacing w:after="0"/>
        <w:jc w:val="both"/>
        <w:rPr>
          <w:rFonts w:ascii="Times New Roman" w:hAnsi="Times New Roman" w:cs="Times New Roman"/>
          <w:iCs/>
        </w:rPr>
      </w:pPr>
      <w:r w:rsidRPr="00B90895">
        <w:rPr>
          <w:rFonts w:ascii="Times New Roman" w:hAnsi="Times New Roman" w:cs="Times New Roman"/>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B90895" w:rsidRDefault="00B90895" w:rsidP="00B90895">
      <w:pPr>
        <w:jc w:val="both"/>
        <w:rPr>
          <w:rFonts w:ascii="Times New Roman" w:hAnsi="Times New Roman" w:cs="Times New Roman"/>
          <w:iCs/>
          <w:lang w:val="sr-Cyrl-CS"/>
        </w:rPr>
      </w:pPr>
      <w:r w:rsidRPr="00B90895">
        <w:rPr>
          <w:rFonts w:ascii="Times New Roman" w:hAnsi="Times New Roman" w:cs="Times New Roman"/>
          <w:iCs/>
        </w:rPr>
        <w:t>Понуђач који прихвати захтев за продужење рока важења понуде н</w:t>
      </w:r>
      <w:r w:rsidR="00A37C81">
        <w:rPr>
          <w:rFonts w:ascii="Times New Roman" w:hAnsi="Times New Roman" w:cs="Times New Roman"/>
          <w:iCs/>
          <w:lang w:val="sr-Cyrl-RS"/>
        </w:rPr>
        <w:t>е</w:t>
      </w:r>
      <w:r w:rsidRPr="00B90895">
        <w:rPr>
          <w:rFonts w:ascii="Times New Roman" w:hAnsi="Times New Roman" w:cs="Times New Roman"/>
          <w:iCs/>
        </w:rPr>
        <w:t xml:space="preserve"> може мењати понуду.</w:t>
      </w:r>
    </w:p>
    <w:p w:rsidR="00C20F69" w:rsidRDefault="00C20F69" w:rsidP="00C20F69">
      <w:pPr>
        <w:jc w:val="both"/>
        <w:rPr>
          <w:rFonts w:ascii="Times New Roman" w:hAnsi="Times New Roman" w:cs="Times New Roman"/>
          <w:bCs/>
          <w:iCs/>
          <w:u w:val="single"/>
          <w:lang w:val="sr-Cyrl-RS"/>
        </w:rPr>
      </w:pPr>
      <w:r w:rsidRPr="00B90895">
        <w:rPr>
          <w:rFonts w:ascii="Times New Roman" w:hAnsi="Times New Roman" w:cs="Times New Roman"/>
          <w:b/>
          <w:bCs/>
          <w:iCs/>
          <w:u w:val="single"/>
        </w:rPr>
        <w:t>9.</w:t>
      </w:r>
      <w:r>
        <w:rPr>
          <w:rFonts w:ascii="Times New Roman" w:hAnsi="Times New Roman" w:cs="Times New Roman"/>
          <w:b/>
          <w:bCs/>
          <w:iCs/>
          <w:u w:val="single"/>
          <w:lang w:val="sr-Cyrl-RS"/>
        </w:rPr>
        <w:t xml:space="preserve">6. </w:t>
      </w:r>
      <w:r w:rsidRPr="00C20F69">
        <w:rPr>
          <w:rFonts w:ascii="Times New Roman" w:hAnsi="Times New Roman" w:cs="Times New Roman"/>
          <w:bCs/>
          <w:iCs/>
          <w:u w:val="single"/>
          <w:lang w:val="sr-Cyrl-RS"/>
        </w:rPr>
        <w:t>Други захтеви</w:t>
      </w:r>
    </w:p>
    <w:p w:rsidR="00C20F69" w:rsidRDefault="00C20F69" w:rsidP="00C20F69">
      <w:pPr>
        <w:spacing w:after="0"/>
        <w:jc w:val="both"/>
        <w:rPr>
          <w:rFonts w:ascii="Times New Roman" w:hAnsi="Times New Roman" w:cs="Times New Roman"/>
          <w:bCs/>
          <w:iCs/>
          <w:lang w:val="sr-Cyrl-RS"/>
        </w:rPr>
      </w:pPr>
      <w:r w:rsidRPr="00C20F69">
        <w:rPr>
          <w:rFonts w:ascii="Times New Roman" w:hAnsi="Times New Roman" w:cs="Times New Roman"/>
          <w:bCs/>
          <w:iCs/>
          <w:lang w:val="sr-Cyrl-RS"/>
        </w:rPr>
        <w:t>Понуђач</w:t>
      </w:r>
      <w:r>
        <w:rPr>
          <w:rFonts w:ascii="Times New Roman" w:hAnsi="Times New Roman" w:cs="Times New Roman"/>
          <w:bCs/>
          <w:iCs/>
          <w:lang w:val="sr-Cyrl-RS"/>
        </w:rPr>
        <w:t xml:space="preserve"> </w:t>
      </w:r>
      <w:r w:rsidRPr="00C20F69">
        <w:rPr>
          <w:rFonts w:ascii="Times New Roman" w:hAnsi="Times New Roman" w:cs="Times New Roman"/>
          <w:bCs/>
          <w:iCs/>
          <w:lang w:val="sr-Cyrl-RS"/>
        </w:rPr>
        <w:t>је дужан да изврши обуку у циљу оспособљавања запослених за рад на испорученим добрима. Обука се врши у седишту наручиоца</w:t>
      </w:r>
      <w:r>
        <w:rPr>
          <w:rFonts w:ascii="Times New Roman" w:hAnsi="Times New Roman" w:cs="Times New Roman"/>
          <w:bCs/>
          <w:iCs/>
          <w:lang w:val="sr-Cyrl-RS"/>
        </w:rPr>
        <w:t>.</w:t>
      </w:r>
    </w:p>
    <w:p w:rsidR="00C20F69" w:rsidRDefault="00C20F69" w:rsidP="00C20F69">
      <w:pPr>
        <w:spacing w:after="0"/>
        <w:jc w:val="both"/>
        <w:rPr>
          <w:rFonts w:ascii="Times New Roman" w:hAnsi="Times New Roman" w:cs="Times New Roman"/>
          <w:bCs/>
          <w:iCs/>
          <w:lang w:val="sr-Cyrl-RS"/>
        </w:rPr>
      </w:pPr>
      <w:r>
        <w:rPr>
          <w:rFonts w:ascii="Times New Roman" w:hAnsi="Times New Roman" w:cs="Times New Roman"/>
          <w:bCs/>
          <w:iCs/>
          <w:lang w:val="sr-Cyrl-RS"/>
        </w:rPr>
        <w:t xml:space="preserve">Рок за решавање рекламације је </w:t>
      </w:r>
      <w:r w:rsidR="00C536A7">
        <w:rPr>
          <w:rFonts w:ascii="Times New Roman" w:hAnsi="Times New Roman" w:cs="Times New Roman"/>
          <w:bCs/>
          <w:iCs/>
          <w:lang w:val="sr-Cyrl-RS"/>
        </w:rPr>
        <w:t>5</w:t>
      </w:r>
      <w:r>
        <w:rPr>
          <w:rFonts w:ascii="Times New Roman" w:hAnsi="Times New Roman" w:cs="Times New Roman"/>
          <w:bCs/>
          <w:iCs/>
          <w:lang w:val="sr-Cyrl-RS"/>
        </w:rPr>
        <w:t xml:space="preserve"> дана од дана пријема писаног захтева за рекламацију.</w:t>
      </w:r>
    </w:p>
    <w:p w:rsidR="00C20F69" w:rsidRPr="00C20F69" w:rsidRDefault="00C20F69" w:rsidP="00C20F69">
      <w:pPr>
        <w:jc w:val="both"/>
        <w:rPr>
          <w:rFonts w:ascii="Times New Roman" w:hAnsi="Times New Roman" w:cs="Times New Roman"/>
          <w:iCs/>
        </w:rPr>
      </w:pPr>
      <w:r>
        <w:rPr>
          <w:rFonts w:ascii="Times New Roman" w:hAnsi="Times New Roman" w:cs="Times New Roman"/>
          <w:bCs/>
          <w:iCs/>
          <w:lang w:val="sr-Cyrl-RS"/>
        </w:rPr>
        <w:t>Цена обухвата све трошкове које понуђач има у вези испоруке предметних добара као и обуку запослених.</w:t>
      </w:r>
    </w:p>
    <w:p w:rsidR="00B90895" w:rsidRPr="00B90895" w:rsidRDefault="00B90895" w:rsidP="00B90895">
      <w:pPr>
        <w:shd w:val="clear" w:color="auto" w:fill="C6D9F1"/>
        <w:jc w:val="both"/>
        <w:rPr>
          <w:rFonts w:ascii="Times New Roman" w:hAnsi="Times New Roman" w:cs="Times New Roman"/>
          <w:b/>
          <w:bCs/>
          <w:iCs/>
        </w:rPr>
      </w:pPr>
      <w:r w:rsidRPr="00B90895">
        <w:rPr>
          <w:rFonts w:ascii="Times New Roman" w:hAnsi="Times New Roman" w:cs="Times New Roman"/>
          <w:b/>
          <w:bCs/>
          <w:iCs/>
        </w:rPr>
        <w:t>10. ВАЛУТА И НАЧИН НА КОЈИ МОРА ДА БУДЕ НАВЕДЕНА И ИЗРАЖЕНА ЦЕНА У ПОНУДИ</w:t>
      </w:r>
    </w:p>
    <w:p w:rsidR="00B90895" w:rsidRPr="00B90895" w:rsidRDefault="00B90895" w:rsidP="00C536A7">
      <w:pPr>
        <w:spacing w:after="0"/>
        <w:jc w:val="both"/>
        <w:rPr>
          <w:rFonts w:ascii="Times New Roman" w:hAnsi="Times New Roman" w:cs="Times New Roman"/>
          <w:b/>
        </w:rPr>
      </w:pPr>
      <w:r w:rsidRPr="00B90895">
        <w:rPr>
          <w:rFonts w:ascii="Times New Roman" w:hAnsi="Times New Roman" w:cs="Times New Roman"/>
          <w:b/>
          <w:iCs/>
        </w:rPr>
        <w:t>Цен</w:t>
      </w:r>
      <w:r w:rsidRPr="00B90895">
        <w:rPr>
          <w:rFonts w:ascii="Times New Roman" w:hAnsi="Times New Roman" w:cs="Times New Roman"/>
          <w:b/>
          <w:iCs/>
          <w:lang w:val="sr-Cyrl-CS"/>
        </w:rPr>
        <w:t>а</w:t>
      </w:r>
      <w:r w:rsidRPr="00B90895">
        <w:rPr>
          <w:rFonts w:ascii="Times New Roman" w:hAnsi="Times New Roman" w:cs="Times New Roman"/>
          <w:iCs/>
        </w:rPr>
        <w:t xml:space="preserve"> мора бити исказан</w:t>
      </w:r>
      <w:r w:rsidRPr="00B90895">
        <w:rPr>
          <w:rFonts w:ascii="Times New Roman" w:hAnsi="Times New Roman" w:cs="Times New Roman"/>
          <w:iCs/>
          <w:lang w:val="sr-Cyrl-CS"/>
        </w:rPr>
        <w:t>а</w:t>
      </w:r>
      <w:r w:rsidRPr="00B90895">
        <w:rPr>
          <w:rFonts w:ascii="Times New Roman" w:hAnsi="Times New Roman" w:cs="Times New Roman"/>
          <w:iCs/>
        </w:rPr>
        <w:t xml:space="preserve"> у динарима, са и без пореза на додату вредност</w:t>
      </w:r>
      <w:r w:rsidRPr="00B90895">
        <w:rPr>
          <w:rFonts w:ascii="Times New Roman" w:hAnsi="Times New Roman" w:cs="Times New Roman"/>
          <w:iCs/>
          <w:lang w:val="sr-Cyrl-CS"/>
        </w:rPr>
        <w:t xml:space="preserve"> (даље: ПДВ)</w:t>
      </w:r>
      <w:r w:rsidRPr="00B90895">
        <w:rPr>
          <w:rFonts w:ascii="Times New Roman" w:hAnsi="Times New Roman" w:cs="Times New Roman"/>
          <w:iCs/>
        </w:rPr>
        <w:t>,</w:t>
      </w:r>
      <w:r w:rsidRPr="00B90895">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w:t>
      </w:r>
      <w:r w:rsidRPr="00B90895">
        <w:rPr>
          <w:rFonts w:ascii="Times New Roman" w:hAnsi="Times New Roman" w:cs="Times New Roman"/>
          <w:b/>
        </w:rPr>
        <w:t xml:space="preserve">за оцену понуде узимати у обзир цена без </w:t>
      </w:r>
      <w:r w:rsidRPr="00B90895">
        <w:rPr>
          <w:rFonts w:ascii="Times New Roman" w:hAnsi="Times New Roman" w:cs="Times New Roman"/>
          <w:b/>
          <w:iCs/>
          <w:lang w:val="sr-Cyrl-CS"/>
        </w:rPr>
        <w:t>ПДВ-а</w:t>
      </w:r>
      <w:r w:rsidRPr="00B90895">
        <w:rPr>
          <w:rFonts w:ascii="Times New Roman" w:hAnsi="Times New Roman" w:cs="Times New Roman"/>
          <w:b/>
        </w:rPr>
        <w:t>.</w:t>
      </w:r>
    </w:p>
    <w:p w:rsidR="00B90895" w:rsidRPr="00B90895" w:rsidRDefault="00B90895" w:rsidP="00C536A7">
      <w:pPr>
        <w:spacing w:after="0"/>
        <w:jc w:val="both"/>
        <w:rPr>
          <w:rFonts w:ascii="Times New Roman" w:hAnsi="Times New Roman" w:cs="Times New Roman"/>
        </w:rPr>
      </w:pPr>
      <w:r w:rsidRPr="00B90895">
        <w:rPr>
          <w:rFonts w:ascii="Times New Roman" w:hAnsi="Times New Roman" w:cs="Times New Roman"/>
          <w:lang w:val="ru-RU"/>
        </w:rPr>
        <w:t>Цене је потребно изразити нумерички.</w:t>
      </w:r>
    </w:p>
    <w:p w:rsidR="00B90895" w:rsidRPr="00B90895" w:rsidRDefault="00B90895" w:rsidP="00811355">
      <w:pPr>
        <w:spacing w:after="0"/>
        <w:jc w:val="both"/>
        <w:rPr>
          <w:rFonts w:ascii="Times New Roman" w:hAnsi="Times New Roman" w:cs="Times New Roman"/>
          <w:iCs/>
          <w:lang w:val="sr-Cyrl-CS"/>
        </w:rPr>
      </w:pPr>
      <w:r w:rsidRPr="00B90895">
        <w:rPr>
          <w:rFonts w:ascii="Times New Roman" w:hAnsi="Times New Roman" w:cs="Times New Roman"/>
          <w:bCs/>
          <w:iCs/>
          <w:noProof/>
          <w:lang w:val="sr-Cyrl-CS"/>
        </w:rPr>
        <w:t>Ј</w:t>
      </w:r>
      <w:r w:rsidRPr="00B90895">
        <w:rPr>
          <w:rFonts w:ascii="Times New Roman" w:hAnsi="Times New Roman" w:cs="Times New Roman"/>
          <w:noProof/>
          <w:lang w:val="sr-Cyrl-CS"/>
        </w:rPr>
        <w:t xml:space="preserve">единичне цене </w:t>
      </w:r>
      <w:r w:rsidRPr="00B90895">
        <w:rPr>
          <w:rFonts w:ascii="Times New Roman" w:hAnsi="Times New Roman" w:cs="Times New Roman"/>
          <w:lang w:val="sr-Cyrl-RS"/>
        </w:rPr>
        <w:t>се исказују</w:t>
      </w:r>
      <w:r w:rsidRPr="00B90895">
        <w:rPr>
          <w:rFonts w:ascii="Times New Roman" w:hAnsi="Times New Roman" w:cs="Times New Roman"/>
          <w:iCs/>
        </w:rPr>
        <w:t xml:space="preserve"> у динарима</w:t>
      </w:r>
      <w:r w:rsidRPr="00B90895">
        <w:rPr>
          <w:rFonts w:ascii="Times New Roman" w:hAnsi="Times New Roman" w:cs="Times New Roman"/>
          <w:iCs/>
          <w:lang w:val="sr-Cyrl-RS"/>
        </w:rPr>
        <w:t xml:space="preserve"> са и </w:t>
      </w:r>
      <w:r w:rsidRPr="00B90895">
        <w:rPr>
          <w:rFonts w:ascii="Times New Roman" w:hAnsi="Times New Roman" w:cs="Times New Roman"/>
          <w:lang w:val="sr-Cyrl-RS"/>
        </w:rPr>
        <w:t xml:space="preserve">без </w:t>
      </w:r>
      <w:r w:rsidRPr="00B90895">
        <w:rPr>
          <w:rFonts w:ascii="Times New Roman" w:hAnsi="Times New Roman" w:cs="Times New Roman"/>
          <w:iCs/>
          <w:lang w:val="sr-Cyrl-CS"/>
        </w:rPr>
        <w:t>ПДВ-а</w:t>
      </w:r>
      <w:r w:rsidRPr="00B90895">
        <w:rPr>
          <w:rFonts w:ascii="Times New Roman" w:hAnsi="Times New Roman" w:cs="Times New Roman"/>
          <w:lang w:val="sr-Cyrl-CS"/>
        </w:rPr>
        <w:t>.</w:t>
      </w:r>
    </w:p>
    <w:p w:rsidR="00B90895" w:rsidRPr="00B90895" w:rsidRDefault="00B90895" w:rsidP="00C536A7">
      <w:pPr>
        <w:tabs>
          <w:tab w:val="left" w:pos="1134"/>
        </w:tabs>
        <w:spacing w:after="0"/>
        <w:jc w:val="both"/>
        <w:rPr>
          <w:rFonts w:ascii="Times New Roman" w:hAnsi="Times New Roman" w:cs="Times New Roman"/>
          <w:noProof/>
          <w:lang w:val="sr-Cyrl-CS"/>
        </w:rPr>
      </w:pPr>
      <w:r w:rsidRPr="00B90895">
        <w:rPr>
          <w:rFonts w:ascii="Times New Roman" w:hAnsi="Times New Roman" w:cs="Times New Roman"/>
          <w:noProof/>
          <w:lang w:val="sr-Cyrl-CS"/>
        </w:rPr>
        <w:t>Јединичне цене су фиксне, коначне и не могу се мењати.</w:t>
      </w:r>
    </w:p>
    <w:p w:rsidR="00B90895" w:rsidRPr="00B90895" w:rsidRDefault="00B90895" w:rsidP="00C536A7">
      <w:pPr>
        <w:spacing w:after="0"/>
        <w:jc w:val="both"/>
        <w:rPr>
          <w:rFonts w:ascii="Times New Roman" w:hAnsi="Times New Roman" w:cs="Times New Roman"/>
        </w:rPr>
      </w:pPr>
      <w:r w:rsidRPr="00B90895">
        <w:rPr>
          <w:rFonts w:ascii="Times New Roman" w:hAnsi="Times New Roman" w:cs="Times New Roman"/>
          <w:lang w:val="sr-Cyrl-RS"/>
        </w:rPr>
        <w:t>Јединичне</w:t>
      </w:r>
      <w:r w:rsidRPr="00B90895">
        <w:rPr>
          <w:rFonts w:ascii="Times New Roman" w:hAnsi="Times New Roman" w:cs="Times New Roman"/>
        </w:rPr>
        <w:t xml:space="preserve"> цен</w:t>
      </w:r>
      <w:r w:rsidRPr="00B90895">
        <w:rPr>
          <w:rFonts w:ascii="Times New Roman" w:hAnsi="Times New Roman" w:cs="Times New Roman"/>
          <w:lang w:val="sr-Cyrl-RS"/>
        </w:rPr>
        <w:t>е</w:t>
      </w:r>
      <w:r w:rsidRPr="00B90895">
        <w:rPr>
          <w:rFonts w:ascii="Times New Roman" w:hAnsi="Times New Roman" w:cs="Times New Roman"/>
          <w:lang w:val="sr-Cyrl-CS"/>
        </w:rPr>
        <w:t xml:space="preserve"> </w:t>
      </w:r>
      <w:r w:rsidRPr="00B90895">
        <w:rPr>
          <w:rFonts w:ascii="Times New Roman" w:hAnsi="Times New Roman" w:cs="Times New Roman"/>
        </w:rPr>
        <w:t>обухвата</w:t>
      </w:r>
      <w:r w:rsidRPr="00B90895">
        <w:rPr>
          <w:rFonts w:ascii="Times New Roman" w:hAnsi="Times New Roman" w:cs="Times New Roman"/>
          <w:lang w:val="sr-Cyrl-RS"/>
        </w:rPr>
        <w:t>ју</w:t>
      </w:r>
      <w:r w:rsidRPr="00B90895">
        <w:rPr>
          <w:rFonts w:ascii="Times New Roman" w:hAnsi="Times New Roman" w:cs="Times New Roman"/>
        </w:rPr>
        <w:t xml:space="preserve"> </w:t>
      </w:r>
      <w:r w:rsidRPr="00B90895">
        <w:rPr>
          <w:rFonts w:ascii="Times New Roman" w:hAnsi="Times New Roman" w:cs="Times New Roman"/>
          <w:lang w:val="sr-Cyrl-RS"/>
        </w:rPr>
        <w:t xml:space="preserve">и </w:t>
      </w:r>
      <w:r w:rsidRPr="00B90895">
        <w:rPr>
          <w:rFonts w:ascii="Times New Roman" w:hAnsi="Times New Roman" w:cs="Times New Roman"/>
        </w:rPr>
        <w:t xml:space="preserve">трошкове </w:t>
      </w:r>
      <w:r w:rsidRPr="00B90895">
        <w:rPr>
          <w:rFonts w:ascii="Times New Roman" w:hAnsi="Times New Roman" w:cs="Times New Roman"/>
          <w:lang w:val="sr-Cyrl-RS"/>
        </w:rPr>
        <w:t xml:space="preserve">испоруке добара, амбалаже и паковања, </w:t>
      </w:r>
      <w:r w:rsidRPr="00B90895">
        <w:rPr>
          <w:rFonts w:ascii="Times New Roman" w:hAnsi="Times New Roman" w:cs="Times New Roman"/>
        </w:rPr>
        <w:t>радне снаге</w:t>
      </w:r>
      <w:r w:rsidRPr="00B90895">
        <w:rPr>
          <w:rFonts w:ascii="Times New Roman" w:hAnsi="Times New Roman" w:cs="Times New Roman"/>
          <w:lang w:val="sr-Cyrl-RS"/>
        </w:rPr>
        <w:t xml:space="preserve"> </w:t>
      </w:r>
      <w:r w:rsidRPr="00B90895">
        <w:rPr>
          <w:rFonts w:ascii="Times New Roman" w:hAnsi="Times New Roman" w:cs="Times New Roman"/>
        </w:rPr>
        <w:t xml:space="preserve">и све остале зависне трошкове које </w:t>
      </w:r>
      <w:r w:rsidRPr="00B90895">
        <w:rPr>
          <w:rFonts w:ascii="Times New Roman" w:hAnsi="Times New Roman" w:cs="Times New Roman"/>
          <w:lang w:val="sr-Cyrl-RS"/>
        </w:rPr>
        <w:t xml:space="preserve">Понуђач </w:t>
      </w:r>
      <w:r w:rsidRPr="00B90895">
        <w:rPr>
          <w:rFonts w:ascii="Times New Roman" w:hAnsi="Times New Roman" w:cs="Times New Roman"/>
        </w:rPr>
        <w:t xml:space="preserve">има у реализацији </w:t>
      </w:r>
      <w:r w:rsidRPr="00B90895">
        <w:rPr>
          <w:rFonts w:ascii="Times New Roman" w:hAnsi="Times New Roman" w:cs="Times New Roman"/>
          <w:lang w:val="sr-Cyrl-RS"/>
        </w:rPr>
        <w:t>предметне набавке</w:t>
      </w:r>
      <w:r w:rsidRPr="00B90895">
        <w:rPr>
          <w:rFonts w:ascii="Times New Roman" w:hAnsi="Times New Roman" w:cs="Times New Roman"/>
        </w:rPr>
        <w:t>.</w:t>
      </w:r>
    </w:p>
    <w:p w:rsidR="00B90895" w:rsidRPr="00B90895" w:rsidRDefault="00B90895" w:rsidP="00C536A7">
      <w:pPr>
        <w:spacing w:after="0"/>
        <w:jc w:val="both"/>
        <w:rPr>
          <w:rFonts w:ascii="Times New Roman" w:hAnsi="Times New Roman" w:cs="Times New Roman"/>
          <w:iCs/>
          <w:lang w:val="sr-Cyrl-CS"/>
        </w:rPr>
      </w:pPr>
      <w:r w:rsidRPr="00B90895">
        <w:rPr>
          <w:rFonts w:ascii="Times New Roman" w:hAnsi="Times New Roman" w:cs="Times New Roman"/>
        </w:rPr>
        <w:t xml:space="preserve">Ако је у понуди исказана неуобичајено ниска цена, </w:t>
      </w:r>
      <w:r w:rsidRPr="00B90895">
        <w:rPr>
          <w:rFonts w:ascii="Times New Roman" w:hAnsi="Times New Roman" w:cs="Times New Roman"/>
          <w:lang w:val="sr-Cyrl-ME"/>
        </w:rPr>
        <w:t xml:space="preserve">која значајно одступа у односу на тржишно упоредиву цену и изазива сумњу у могућност извршења јавне набавке у складу са понуђеним условима, </w:t>
      </w:r>
      <w:r w:rsidRPr="00B90895">
        <w:rPr>
          <w:rFonts w:ascii="Times New Roman" w:hAnsi="Times New Roman" w:cs="Times New Roman"/>
        </w:rPr>
        <w:t>наручилац ће поступити у складу са чланом 92. ЗЈН.</w:t>
      </w:r>
    </w:p>
    <w:p w:rsidR="00B90895" w:rsidRPr="00B90895" w:rsidRDefault="00B90895" w:rsidP="00B90895">
      <w:pPr>
        <w:jc w:val="both"/>
        <w:rPr>
          <w:rFonts w:ascii="Times New Roman" w:hAnsi="Times New Roman" w:cs="Times New Roman"/>
          <w:lang w:val="sr-Cyrl-RS"/>
        </w:rPr>
      </w:pPr>
      <w:r w:rsidRPr="00B90895">
        <w:rPr>
          <w:rFonts w:ascii="Times New Roman" w:hAnsi="Times New Roman" w:cs="Times New Roman"/>
          <w:iCs/>
        </w:rPr>
        <w:t xml:space="preserve">Ако понуђена цена укључује увозну царину и друге дажбине, </w:t>
      </w:r>
      <w:r w:rsidRPr="00B90895">
        <w:rPr>
          <w:rFonts w:ascii="Times New Roman" w:hAnsi="Times New Roman" w:cs="Times New Roman"/>
        </w:rPr>
        <w:t>понуђач је дужан да тај део одвојено искаже у динарима у Изјави коју ће да изради, овери печатом, потпише и достави у склопу понуде.</w:t>
      </w:r>
    </w:p>
    <w:p w:rsidR="00B90895" w:rsidRPr="00B90895" w:rsidRDefault="00B90895" w:rsidP="00B90895">
      <w:pPr>
        <w:shd w:val="clear" w:color="auto" w:fill="C6D9F1"/>
        <w:jc w:val="both"/>
        <w:rPr>
          <w:rFonts w:ascii="Times New Roman" w:hAnsi="Times New Roman" w:cs="Times New Roman"/>
          <w:b/>
          <w:iCs/>
          <w:lang w:val="sr-Latn-CS"/>
        </w:rPr>
      </w:pPr>
      <w:r w:rsidRPr="00B90895">
        <w:rPr>
          <w:rFonts w:ascii="Times New Roman" w:hAnsi="Times New Roman" w:cs="Times New Roman"/>
          <w:b/>
          <w:iCs/>
          <w:lang w:val="ru-RU"/>
        </w:rPr>
        <w:t>11. ПОДАЦИ О ВРСТИ, САДРЖИНИ, НАЧИНУ ПОДНОШЕЊА, ВИСИНИ И РОКОВИМА ОБЕЗБЕЂЕЊА ИСПУЊЕЊА ОБАВЕЗА ПОНУЂАЧА</w:t>
      </w:r>
    </w:p>
    <w:p w:rsidR="00B90895" w:rsidRPr="00B90895" w:rsidRDefault="00B90895" w:rsidP="00B90895">
      <w:pPr>
        <w:jc w:val="both"/>
        <w:rPr>
          <w:rFonts w:ascii="Times New Roman" w:hAnsi="Times New Roman" w:cs="Times New Roman"/>
          <w:lang w:val="sr-Cyrl-CS"/>
        </w:rPr>
      </w:pPr>
      <w:r w:rsidRPr="00B90895">
        <w:rPr>
          <w:rFonts w:ascii="Times New Roman" w:hAnsi="Times New Roman" w:cs="Times New Roman"/>
          <w:b/>
          <w:lang w:val="sr-Cyrl-CS"/>
        </w:rPr>
        <w:t>11.1.</w:t>
      </w:r>
      <w:r w:rsidRPr="00B90895">
        <w:rPr>
          <w:rFonts w:ascii="Times New Roman" w:hAnsi="Times New Roman" w:cs="Times New Roman"/>
          <w:lang w:val="sr-Cyrl-CS"/>
        </w:rPr>
        <w:t xml:space="preserve"> Понуђач је у обавези да, приликом подношења понуде, достави потписан и оверен </w:t>
      </w:r>
      <w:r w:rsidRPr="00B90895">
        <w:rPr>
          <w:rFonts w:ascii="Times New Roman" w:hAnsi="Times New Roman" w:cs="Times New Roman"/>
          <w:b/>
          <w:lang w:val="sr-Cyrl-CS"/>
        </w:rPr>
        <w:t>Образац Изјаве</w:t>
      </w:r>
      <w:r w:rsidRPr="00B90895">
        <w:rPr>
          <w:rFonts w:ascii="Times New Roman" w:hAnsi="Times New Roman" w:cs="Times New Roman"/>
          <w:lang w:val="sr-Cyrl-CS"/>
        </w:rPr>
        <w:t xml:space="preserve"> </w:t>
      </w:r>
      <w:r w:rsidRPr="00B90895">
        <w:rPr>
          <w:rFonts w:ascii="Times New Roman" w:hAnsi="Times New Roman" w:cs="Times New Roman"/>
          <w:b/>
          <w:lang w:val="ru-RU"/>
        </w:rPr>
        <w:t xml:space="preserve">о </w:t>
      </w:r>
      <w:r w:rsidRPr="00B90895">
        <w:rPr>
          <w:rFonts w:ascii="Times New Roman" w:hAnsi="Times New Roman" w:cs="Times New Roman"/>
          <w:b/>
          <w:lang w:val="sr-Cyrl-RS"/>
        </w:rPr>
        <w:t xml:space="preserve">давању </w:t>
      </w:r>
      <w:r w:rsidRPr="00B90895">
        <w:rPr>
          <w:rFonts w:ascii="Times New Roman" w:hAnsi="Times New Roman" w:cs="Times New Roman"/>
          <w:b/>
          <w:lang w:val="ru-RU"/>
        </w:rPr>
        <w:t>средства финасијског обезбеђења</w:t>
      </w:r>
      <w:r w:rsidRPr="00B90895">
        <w:rPr>
          <w:rFonts w:ascii="Times New Roman" w:hAnsi="Times New Roman" w:cs="Times New Roman"/>
          <w:lang w:val="ru-RU"/>
        </w:rPr>
        <w:t xml:space="preserve"> </w:t>
      </w:r>
      <w:r w:rsidRPr="00B90895">
        <w:rPr>
          <w:rFonts w:ascii="Times New Roman" w:hAnsi="Times New Roman" w:cs="Times New Roman"/>
          <w:lang w:val="sr-Cyrl-CS"/>
        </w:rPr>
        <w:t>у којој ће потврдити намеру</w:t>
      </w:r>
      <w:r w:rsidRPr="00B90895">
        <w:rPr>
          <w:rFonts w:ascii="Times New Roman" w:hAnsi="Times New Roman" w:cs="Times New Roman"/>
          <w:lang w:val="ru-RU"/>
        </w:rPr>
        <w:t xml:space="preserve"> предаје средства финансијског обезбеђења (</w:t>
      </w:r>
      <w:r w:rsidRPr="000E53A2">
        <w:rPr>
          <w:rFonts w:ascii="Times New Roman" w:hAnsi="Times New Roman" w:cs="Times New Roman"/>
          <w:i/>
          <w:lang w:val="sr-Cyrl-CS"/>
        </w:rPr>
        <w:t xml:space="preserve">образац 7 у поглављу </w:t>
      </w:r>
      <w:r w:rsidRPr="000E53A2">
        <w:rPr>
          <w:rFonts w:ascii="Times New Roman" w:hAnsi="Times New Roman" w:cs="Times New Roman"/>
          <w:i/>
        </w:rPr>
        <w:t xml:space="preserve">V </w:t>
      </w:r>
      <w:r w:rsidRPr="000E53A2">
        <w:rPr>
          <w:rFonts w:ascii="Times New Roman" w:hAnsi="Times New Roman" w:cs="Times New Roman"/>
          <w:i/>
          <w:lang w:val="sr-Cyrl-CS"/>
        </w:rPr>
        <w:t>конкурсне документације</w:t>
      </w:r>
      <w:r w:rsidRPr="00B90895">
        <w:rPr>
          <w:rFonts w:ascii="Times New Roman" w:hAnsi="Times New Roman" w:cs="Times New Roman"/>
          <w:lang w:val="ru-RU"/>
        </w:rPr>
        <w:t>).</w:t>
      </w:r>
    </w:p>
    <w:p w:rsidR="00B90895" w:rsidRPr="00B90895" w:rsidRDefault="00B90895" w:rsidP="003C0177">
      <w:pPr>
        <w:tabs>
          <w:tab w:val="left" w:pos="840"/>
        </w:tabs>
        <w:spacing w:after="0"/>
        <w:jc w:val="both"/>
        <w:rPr>
          <w:rFonts w:ascii="Times New Roman" w:hAnsi="Times New Roman" w:cs="Times New Roman"/>
          <w:lang w:val="sr-Cyrl-CS"/>
        </w:rPr>
      </w:pPr>
      <w:r w:rsidRPr="00B90895">
        <w:rPr>
          <w:rFonts w:ascii="Times New Roman" w:hAnsi="Times New Roman" w:cs="Times New Roman"/>
          <w:b/>
          <w:bCs/>
          <w:lang w:val="sr-Cyrl-RS"/>
        </w:rPr>
        <w:t>11.2.</w:t>
      </w:r>
      <w:r w:rsidRPr="00B90895">
        <w:rPr>
          <w:rFonts w:ascii="Times New Roman" w:hAnsi="Times New Roman" w:cs="Times New Roman"/>
          <w:bCs/>
          <w:lang w:val="sr-Cyrl-RS"/>
        </w:rPr>
        <w:t xml:space="preserve"> Изабрани </w:t>
      </w:r>
      <w:r w:rsidRPr="00B90895">
        <w:rPr>
          <w:rFonts w:ascii="Times New Roman" w:hAnsi="Times New Roman" w:cs="Times New Roman"/>
          <w:bCs/>
          <w:iCs/>
          <w:lang w:val="sr-Cyrl-CS"/>
        </w:rPr>
        <w:t xml:space="preserve">Понуђач </w:t>
      </w:r>
      <w:r w:rsidRPr="00B90895">
        <w:rPr>
          <w:rFonts w:ascii="Times New Roman" w:hAnsi="Times New Roman" w:cs="Times New Roman"/>
          <w:bCs/>
          <w:iCs/>
        </w:rPr>
        <w:t xml:space="preserve">је дужан да </w:t>
      </w:r>
      <w:r w:rsidRPr="00B90895">
        <w:rPr>
          <w:rFonts w:ascii="Times New Roman" w:hAnsi="Times New Roman" w:cs="Times New Roman"/>
          <w:bCs/>
          <w:iCs/>
          <w:lang w:val="sr-Cyrl-RS"/>
        </w:rPr>
        <w:t>преда</w:t>
      </w:r>
      <w:r w:rsidRPr="00B90895">
        <w:rPr>
          <w:rFonts w:ascii="Times New Roman" w:hAnsi="Times New Roman" w:cs="Times New Roman"/>
          <w:bCs/>
          <w:iCs/>
        </w:rPr>
        <w:t xml:space="preserve"> </w:t>
      </w:r>
      <w:r w:rsidRPr="00B90895">
        <w:rPr>
          <w:rFonts w:ascii="Times New Roman" w:hAnsi="Times New Roman" w:cs="Times New Roman"/>
          <w:bCs/>
          <w:iCs/>
          <w:lang w:val="sr-Cyrl-CS"/>
        </w:rPr>
        <w:t xml:space="preserve">средство финансијског обезбеђења </w:t>
      </w:r>
      <w:r w:rsidRPr="00B90895">
        <w:rPr>
          <w:rFonts w:ascii="Times New Roman" w:hAnsi="Times New Roman" w:cs="Times New Roman"/>
          <w:lang w:val="sr-Cyrl-CS"/>
        </w:rPr>
        <w:t>испуњења својих уговорних обавеза,</w:t>
      </w:r>
      <w:r w:rsidRPr="00B90895">
        <w:rPr>
          <w:rFonts w:ascii="Times New Roman" w:hAnsi="Times New Roman" w:cs="Times New Roman"/>
          <w:bCs/>
          <w:iCs/>
        </w:rPr>
        <w:t xml:space="preserve"> и то</w:t>
      </w:r>
      <w:r w:rsidRPr="00B90895">
        <w:rPr>
          <w:rFonts w:ascii="Times New Roman" w:hAnsi="Times New Roman" w:cs="Times New Roman"/>
          <w:bCs/>
          <w:iCs/>
          <w:lang w:val="sr-Cyrl-CS"/>
        </w:rPr>
        <w:t xml:space="preserve"> </w:t>
      </w:r>
      <w:r w:rsidRPr="00B90895">
        <w:rPr>
          <w:rFonts w:ascii="Times New Roman" w:hAnsi="Times New Roman" w:cs="Times New Roman"/>
          <w:lang w:val="sr-Cyrl-CS"/>
        </w:rPr>
        <w:t xml:space="preserve">у моменту потписивања уговора </w:t>
      </w:r>
      <w:r w:rsidRPr="00B90895">
        <w:rPr>
          <w:rFonts w:ascii="Times New Roman" w:hAnsi="Times New Roman" w:cs="Times New Roman"/>
          <w:bCs/>
          <w:lang w:val="sr-Cyrl-RS"/>
        </w:rPr>
        <w:t xml:space="preserve">бланко соло меницу чији је број наведен у меничном овлашћењу, потписану од стране овлашћеног лица понуђача и оверену печатом, са потврдом о регистрацији менице </w:t>
      </w:r>
      <w:r w:rsidRPr="00B90895">
        <w:rPr>
          <w:rFonts w:ascii="Times New Roman" w:hAnsi="Times New Roman" w:cs="Times New Roman"/>
          <w:lang w:val="ru-RU"/>
        </w:rPr>
        <w:t>у Регистру меница и овлашћења Народне банке Србије,</w:t>
      </w:r>
      <w:r w:rsidRPr="00B90895">
        <w:rPr>
          <w:rFonts w:ascii="Times New Roman" w:hAnsi="Times New Roman" w:cs="Times New Roman"/>
          <w:lang w:val="sr-Cyrl-CS"/>
        </w:rPr>
        <w:t xml:space="preserve"> </w:t>
      </w:r>
      <w:r w:rsidRPr="00B90895">
        <w:rPr>
          <w:rFonts w:ascii="Times New Roman" w:hAnsi="Times New Roman" w:cs="Times New Roman"/>
        </w:rPr>
        <w:t>копиј</w:t>
      </w:r>
      <w:r w:rsidRPr="00B90895">
        <w:rPr>
          <w:rFonts w:ascii="Times New Roman" w:hAnsi="Times New Roman" w:cs="Times New Roman"/>
          <w:lang w:val="sr-Cyrl-RS"/>
        </w:rPr>
        <w:t>у</w:t>
      </w:r>
      <w:r w:rsidRPr="00B90895">
        <w:rPr>
          <w:rFonts w:ascii="Times New Roman" w:hAnsi="Times New Roman" w:cs="Times New Roman"/>
        </w:rPr>
        <w:t xml:space="preserve"> картона депонованих потписа који је издат од стране пословне банке коју понуђач наводи у меничном овлашћењу – писму</w:t>
      </w:r>
      <w:r w:rsidRPr="00B90895">
        <w:rPr>
          <w:rFonts w:ascii="Times New Roman" w:hAnsi="Times New Roman" w:cs="Times New Roman"/>
          <w:bCs/>
          <w:lang w:val="sr-Cyrl-RS"/>
        </w:rPr>
        <w:t xml:space="preserve"> </w:t>
      </w:r>
      <w:r w:rsidRPr="00B90895">
        <w:rPr>
          <w:rFonts w:ascii="Times New Roman" w:hAnsi="Times New Roman" w:cs="Times New Roman"/>
          <w:lang w:val="sr-Cyrl-CS"/>
        </w:rPr>
        <w:t xml:space="preserve">и менично овлашћење </w:t>
      </w:r>
      <w:r w:rsidRPr="00B90895">
        <w:rPr>
          <w:rFonts w:ascii="Times New Roman" w:hAnsi="Times New Roman" w:cs="Times New Roman"/>
          <w:i/>
          <w:lang w:val="sr-Cyrl-CS"/>
        </w:rPr>
        <w:t>за добро извршење посла у износу од 10 % од укупне вредности уговора без ПДВ-а</w:t>
      </w:r>
      <w:r w:rsidRPr="00B90895">
        <w:rPr>
          <w:rFonts w:ascii="Times New Roman" w:hAnsi="Times New Roman" w:cs="Times New Roman"/>
          <w:lang w:val="sr-Cyrl-CS"/>
        </w:rPr>
        <w:t xml:space="preserve">, у корист Наручиоца, </w:t>
      </w:r>
      <w:r w:rsidRPr="00B90895">
        <w:rPr>
          <w:rFonts w:ascii="Times New Roman" w:hAnsi="Times New Roman" w:cs="Times New Roman"/>
          <w:lang w:val="ru-RU"/>
        </w:rPr>
        <w:t xml:space="preserve">са </w:t>
      </w:r>
      <w:r w:rsidRPr="00B90895">
        <w:rPr>
          <w:rFonts w:ascii="Times New Roman" w:hAnsi="Times New Roman" w:cs="Times New Roman"/>
          <w:lang w:val="sr-Cyrl-CS"/>
        </w:rPr>
        <w:t xml:space="preserve">роком важења </w:t>
      </w:r>
      <w:r w:rsidRPr="00B90895">
        <w:rPr>
          <w:rFonts w:ascii="Times New Roman" w:eastAsia="TimesNewRomanPSMT" w:hAnsi="Times New Roman" w:cs="Times New Roman"/>
          <w:bCs/>
          <w:iCs/>
        </w:rPr>
        <w:t>30 (тридесет)</w:t>
      </w:r>
      <w:r w:rsidRPr="00B90895">
        <w:rPr>
          <w:rFonts w:ascii="Times New Roman" w:eastAsia="TimesNewRomanPSMT" w:hAnsi="Times New Roman" w:cs="Times New Roman"/>
          <w:bCs/>
          <w:iCs/>
          <w:lang w:val="sr-Cyrl-CS"/>
        </w:rPr>
        <w:t xml:space="preserve"> дана </w:t>
      </w:r>
      <w:r w:rsidRPr="00B90895">
        <w:rPr>
          <w:rFonts w:ascii="Times New Roman" w:hAnsi="Times New Roman" w:cs="Times New Roman"/>
          <w:lang w:val="sr-Cyrl-CS"/>
        </w:rPr>
        <w:t>дужим од уговореног рока за испоруку добара.</w:t>
      </w:r>
    </w:p>
    <w:p w:rsidR="00B90895" w:rsidRPr="00B90895" w:rsidRDefault="00B90895" w:rsidP="00811355">
      <w:pPr>
        <w:spacing w:after="0"/>
        <w:jc w:val="both"/>
        <w:rPr>
          <w:rFonts w:ascii="Times New Roman" w:hAnsi="Times New Roman" w:cs="Times New Roman"/>
          <w:lang w:val="sr-Cyrl-RS"/>
        </w:rPr>
      </w:pPr>
      <w:r w:rsidRPr="00B90895">
        <w:rPr>
          <w:rFonts w:ascii="Times New Roman" w:hAnsi="Times New Roman" w:cs="Times New Roman"/>
          <w:bCs/>
          <w:iCs/>
          <w:lang w:val="sr-Cyrl-CS"/>
        </w:rPr>
        <w:t>Меница мора бити</w:t>
      </w:r>
      <w:r w:rsidRPr="00B90895">
        <w:rPr>
          <w:rFonts w:ascii="Times New Roman" w:eastAsia="TimesNewRomanPSMT" w:hAnsi="Times New Roman" w:cs="Times New Roman"/>
          <w:bCs/>
          <w:iCs/>
          <w:lang w:val="sr-Cyrl-CS"/>
        </w:rPr>
        <w:t xml:space="preserve"> </w:t>
      </w:r>
      <w:r w:rsidRPr="00B90895">
        <w:rPr>
          <w:rFonts w:ascii="Times New Roman" w:hAnsi="Times New Roman" w:cs="Times New Roman"/>
          <w:lang w:val="sr-Cyrl-CS"/>
        </w:rPr>
        <w:t>насловљена на Основну школу „Бранко Радичевић“ Неготин, ул. Интернационалних бригада, број 57</w:t>
      </w:r>
      <w:r w:rsidRPr="00B90895">
        <w:rPr>
          <w:rFonts w:ascii="Times New Roman" w:hAnsi="Times New Roman" w:cs="Times New Roman"/>
          <w:bCs/>
          <w:iCs/>
          <w:lang w:val="sr-Cyrl-CS"/>
        </w:rPr>
        <w:t>.</w:t>
      </w:r>
      <w:r w:rsidRPr="00B90895">
        <w:rPr>
          <w:rFonts w:ascii="Times New Roman" w:hAnsi="Times New Roman" w:cs="Times New Roman"/>
          <w:lang w:val="sr-Cyrl-RS"/>
        </w:rPr>
        <w:t xml:space="preserve"> </w:t>
      </w:r>
      <w:r w:rsidRPr="00B90895">
        <w:rPr>
          <w:rFonts w:ascii="Times New Roman" w:hAnsi="Times New Roman" w:cs="Times New Roman"/>
          <w:lang w:val="ru-RU"/>
        </w:rPr>
        <w:t xml:space="preserve">Меница мора бити </w:t>
      </w:r>
      <w:r w:rsidRPr="00B90895">
        <w:rPr>
          <w:rFonts w:ascii="Times New Roman" w:eastAsia="Times New Roman" w:hAnsi="Times New Roman" w:cs="Times New Roman"/>
          <w:lang w:val="ru-RU"/>
        </w:rPr>
        <w:t>безусловн</w:t>
      </w:r>
      <w:r w:rsidRPr="00B90895">
        <w:rPr>
          <w:rFonts w:ascii="Times New Roman" w:eastAsia="Times New Roman" w:hAnsi="Times New Roman" w:cs="Times New Roman"/>
          <w:lang w:val="sr-Cyrl-RS"/>
        </w:rPr>
        <w:t>а</w:t>
      </w:r>
      <w:r w:rsidRPr="00B90895">
        <w:rPr>
          <w:rFonts w:ascii="Times New Roman" w:eastAsia="Times New Roman" w:hAnsi="Times New Roman" w:cs="Times New Roman"/>
          <w:lang w:val="ru-RU"/>
        </w:rPr>
        <w:t xml:space="preserve"> и неопозив</w:t>
      </w:r>
      <w:r w:rsidRPr="00B90895">
        <w:rPr>
          <w:rFonts w:ascii="Times New Roman" w:eastAsia="Times New Roman" w:hAnsi="Times New Roman" w:cs="Times New Roman"/>
          <w:lang w:val="sr-Cyrl-RS"/>
        </w:rPr>
        <w:t>а</w:t>
      </w:r>
      <w:r w:rsidRPr="00B90895">
        <w:rPr>
          <w:rFonts w:ascii="Times New Roman" w:eastAsia="Times New Roman" w:hAnsi="Times New Roman" w:cs="Times New Roman"/>
          <w:lang w:val="ru-RU"/>
        </w:rPr>
        <w:t xml:space="preserve">, </w:t>
      </w:r>
      <w:r w:rsidRPr="00B90895">
        <w:rPr>
          <w:rFonts w:ascii="Times New Roman" w:hAnsi="Times New Roman" w:cs="Times New Roman"/>
          <w:lang w:val="ru-RU"/>
        </w:rPr>
        <w:t>са клаузул</w:t>
      </w:r>
      <w:r w:rsidRPr="00B90895">
        <w:rPr>
          <w:rFonts w:ascii="Times New Roman" w:hAnsi="Times New Roman" w:cs="Times New Roman"/>
        </w:rPr>
        <w:t>o</w:t>
      </w:r>
      <w:r w:rsidRPr="00B90895">
        <w:rPr>
          <w:rFonts w:ascii="Times New Roman" w:hAnsi="Times New Roman" w:cs="Times New Roman"/>
          <w:lang w:val="ru-RU"/>
        </w:rPr>
        <w:t xml:space="preserve">м </w:t>
      </w:r>
      <w:r w:rsidRPr="00B90895">
        <w:rPr>
          <w:rFonts w:ascii="Times New Roman" w:eastAsia="Times New Roman" w:hAnsi="Times New Roman" w:cs="Times New Roman"/>
          <w:lang w:val="ru-RU"/>
        </w:rPr>
        <w:t>«без протеста» и трошкова, вансудски</w:t>
      </w:r>
      <w:r w:rsidRPr="00B90895">
        <w:rPr>
          <w:rFonts w:ascii="Times New Roman" w:hAnsi="Times New Roman" w:cs="Times New Roman"/>
          <w:lang w:val="ru-RU"/>
        </w:rPr>
        <w:t>.</w:t>
      </w:r>
    </w:p>
    <w:p w:rsidR="00B90895" w:rsidRPr="00B90895" w:rsidRDefault="00B90895" w:rsidP="00811355">
      <w:pPr>
        <w:spacing w:after="0"/>
        <w:jc w:val="both"/>
        <w:rPr>
          <w:rFonts w:ascii="Times New Roman" w:hAnsi="Times New Roman" w:cs="Times New Roman"/>
          <w:lang w:val="ru-RU"/>
        </w:rPr>
      </w:pPr>
      <w:r w:rsidRPr="00B90895">
        <w:rPr>
          <w:rFonts w:ascii="Times New Roman" w:eastAsia="TimesNewRomanPSMT" w:hAnsi="Times New Roman" w:cs="Times New Roman"/>
          <w:bCs/>
          <w:iCs/>
          <w:lang w:val="sr-Cyrl-CS"/>
        </w:rPr>
        <w:t>Поднета меница не сме садржати додатне услове за исплату, краће рокове од оних које је одредио Наручилац, мањи износ од оног који је одредио Наручилац или промењену месну надлежност за решавање спорова.</w:t>
      </w:r>
    </w:p>
    <w:p w:rsidR="00B90895" w:rsidRPr="00B90895" w:rsidRDefault="00B90895" w:rsidP="00811355">
      <w:pPr>
        <w:spacing w:after="0"/>
        <w:jc w:val="both"/>
        <w:rPr>
          <w:rFonts w:ascii="Times New Roman" w:hAnsi="Times New Roman" w:cs="Times New Roman"/>
          <w:lang w:val="ru-RU"/>
        </w:rPr>
      </w:pPr>
      <w:r w:rsidRPr="00B90895">
        <w:rPr>
          <w:rFonts w:ascii="Times New Roman" w:hAnsi="Times New Roman" w:cs="Times New Roman"/>
        </w:rPr>
        <w:t>Наручилац може реализовати</w:t>
      </w:r>
      <w:r w:rsidRPr="00B90895">
        <w:rPr>
          <w:rFonts w:ascii="Times New Roman" w:hAnsi="Times New Roman" w:cs="Times New Roman"/>
          <w:lang w:val="sr-Cyrl-RS"/>
        </w:rPr>
        <w:t>/уновчити</w:t>
      </w:r>
      <w:r w:rsidRPr="00B90895">
        <w:rPr>
          <w:rFonts w:ascii="Times New Roman" w:hAnsi="Times New Roman" w:cs="Times New Roman"/>
        </w:rPr>
        <w:t xml:space="preserve"> депонован</w:t>
      </w:r>
      <w:r w:rsidRPr="00B90895">
        <w:rPr>
          <w:rFonts w:ascii="Times New Roman" w:hAnsi="Times New Roman" w:cs="Times New Roman"/>
          <w:lang w:val="sr-Cyrl-RS"/>
        </w:rPr>
        <w:t xml:space="preserve">а </w:t>
      </w:r>
      <w:r w:rsidRPr="00B90895">
        <w:rPr>
          <w:rFonts w:ascii="Times New Roman" w:hAnsi="Times New Roman" w:cs="Times New Roman"/>
          <w:lang w:val="sr-Cyrl-CS"/>
        </w:rPr>
        <w:t>средства финансијског обезбеђења</w:t>
      </w:r>
      <w:r w:rsidRPr="00B90895">
        <w:rPr>
          <w:rFonts w:ascii="Times New Roman" w:hAnsi="Times New Roman" w:cs="Times New Roman"/>
        </w:rPr>
        <w:t xml:space="preserve"> </w:t>
      </w:r>
      <w:r w:rsidRPr="00B90895">
        <w:rPr>
          <w:rFonts w:ascii="Times New Roman" w:hAnsi="Times New Roman" w:cs="Times New Roman"/>
          <w:lang w:val="sr-Cyrl-RS"/>
        </w:rPr>
        <w:t xml:space="preserve">- </w:t>
      </w:r>
      <w:r w:rsidRPr="00B90895">
        <w:rPr>
          <w:rFonts w:ascii="Times New Roman" w:hAnsi="Times New Roman" w:cs="Times New Roman"/>
        </w:rPr>
        <w:t>бланко соло мениц</w:t>
      </w:r>
      <w:r w:rsidRPr="00B90895">
        <w:rPr>
          <w:rFonts w:ascii="Times New Roman" w:hAnsi="Times New Roman" w:cs="Times New Roman"/>
          <w:lang w:val="sr-Cyrl-RS"/>
        </w:rPr>
        <w:t xml:space="preserve">у, </w:t>
      </w:r>
      <w:r w:rsidRPr="00B90895">
        <w:rPr>
          <w:rFonts w:ascii="Times New Roman" w:hAnsi="Times New Roman" w:cs="Times New Roman"/>
        </w:rPr>
        <w:t xml:space="preserve">у случају да </w:t>
      </w:r>
      <w:r w:rsidRPr="00B90895">
        <w:rPr>
          <w:rFonts w:ascii="Times New Roman" w:hAnsi="Times New Roman" w:cs="Times New Roman"/>
          <w:bCs/>
          <w:iCs/>
          <w:lang w:val="sr-Cyrl-CS"/>
        </w:rPr>
        <w:t>Понуђач</w:t>
      </w:r>
      <w:r w:rsidRPr="00B90895">
        <w:rPr>
          <w:rFonts w:ascii="Times New Roman" w:hAnsi="Times New Roman" w:cs="Times New Roman"/>
          <w:lang w:val="sr-Cyrl-RS"/>
        </w:rPr>
        <w:t xml:space="preserve"> </w:t>
      </w:r>
      <w:r w:rsidRPr="00B90895">
        <w:rPr>
          <w:rFonts w:ascii="Times New Roman" w:hAnsi="Times New Roman" w:cs="Times New Roman"/>
        </w:rPr>
        <w:t>не буде извршавао</w:t>
      </w:r>
      <w:r w:rsidRPr="00B90895">
        <w:rPr>
          <w:rFonts w:ascii="Times New Roman" w:hAnsi="Times New Roman" w:cs="Times New Roman"/>
          <w:lang w:val="sr-Cyrl-RS"/>
        </w:rPr>
        <w:t xml:space="preserve"> </w:t>
      </w:r>
      <w:r w:rsidRPr="00B90895">
        <w:rPr>
          <w:rFonts w:ascii="Times New Roman" w:hAnsi="Times New Roman" w:cs="Times New Roman"/>
        </w:rPr>
        <w:t>уговорене обавезе у роковима и на начин предвиђен уговором</w:t>
      </w:r>
      <w:r w:rsidRPr="00B90895">
        <w:rPr>
          <w:rFonts w:ascii="Times New Roman" w:hAnsi="Times New Roman" w:cs="Times New Roman"/>
          <w:bCs/>
          <w:lang w:val="sr-Cyrl-CS"/>
        </w:rPr>
        <w:t>.</w:t>
      </w:r>
    </w:p>
    <w:p w:rsidR="00B90895" w:rsidRPr="00B90895" w:rsidRDefault="00B90895" w:rsidP="00811355">
      <w:pPr>
        <w:spacing w:after="120"/>
        <w:jc w:val="both"/>
        <w:rPr>
          <w:rFonts w:ascii="Times New Roman" w:hAnsi="Times New Roman" w:cs="Times New Roman"/>
          <w:lang w:val="ru-RU"/>
        </w:rPr>
      </w:pPr>
      <w:r w:rsidRPr="00B90895">
        <w:rPr>
          <w:rFonts w:ascii="Times New Roman" w:hAnsi="Times New Roman" w:cs="Times New Roman"/>
        </w:rPr>
        <w:lastRenderedPageBreak/>
        <w:t xml:space="preserve">Наручилац се </w:t>
      </w:r>
      <w:r w:rsidRPr="00B90895">
        <w:rPr>
          <w:rFonts w:ascii="Times New Roman" w:hAnsi="Times New Roman" w:cs="Times New Roman"/>
          <w:lang w:val="sr-Cyrl-RS"/>
        </w:rPr>
        <w:t>о</w:t>
      </w:r>
      <w:r w:rsidRPr="00B90895">
        <w:rPr>
          <w:rFonts w:ascii="Times New Roman" w:hAnsi="Times New Roman" w:cs="Times New Roman"/>
        </w:rPr>
        <w:t xml:space="preserve">бавезује да </w:t>
      </w:r>
      <w:r w:rsidRPr="00B90895">
        <w:rPr>
          <w:rFonts w:ascii="Times New Roman" w:hAnsi="Times New Roman" w:cs="Times New Roman"/>
          <w:bCs/>
          <w:iCs/>
          <w:lang w:val="sr-Cyrl-CS"/>
        </w:rPr>
        <w:t>Понуђачу</w:t>
      </w:r>
      <w:r w:rsidRPr="00B90895">
        <w:rPr>
          <w:rFonts w:ascii="Times New Roman" w:hAnsi="Times New Roman" w:cs="Times New Roman"/>
        </w:rPr>
        <w:t xml:space="preserve"> врати нереализоване депоноване бланко соло меница</w:t>
      </w:r>
      <w:r w:rsidRPr="00B90895">
        <w:rPr>
          <w:rFonts w:ascii="Times New Roman" w:hAnsi="Times New Roman" w:cs="Times New Roman"/>
          <w:lang w:val="sr-Cyrl-RS"/>
        </w:rPr>
        <w:t>,</w:t>
      </w:r>
      <w:r w:rsidRPr="00B90895">
        <w:rPr>
          <w:rFonts w:ascii="Times New Roman" w:hAnsi="Times New Roman" w:cs="Times New Roman"/>
        </w:rPr>
        <w:t xml:space="preserve"> </w:t>
      </w:r>
      <w:r w:rsidRPr="00B90895">
        <w:rPr>
          <w:rFonts w:ascii="Times New Roman" w:hAnsi="Times New Roman" w:cs="Times New Roman"/>
          <w:lang w:val="ru-RU"/>
        </w:rPr>
        <w:t>по истеку наведеног рока, на пис</w:t>
      </w:r>
      <w:r w:rsidRPr="00B90895">
        <w:rPr>
          <w:rFonts w:ascii="Times New Roman" w:hAnsi="Times New Roman" w:cs="Times New Roman"/>
          <w:lang w:val="sr-Cyrl-RS"/>
        </w:rPr>
        <w:t>а</w:t>
      </w:r>
      <w:r w:rsidRPr="00B90895">
        <w:rPr>
          <w:rFonts w:ascii="Times New Roman" w:hAnsi="Times New Roman" w:cs="Times New Roman"/>
          <w:lang w:val="ru-RU"/>
        </w:rPr>
        <w:t xml:space="preserve">ни захтев </w:t>
      </w:r>
      <w:r w:rsidRPr="00B90895">
        <w:rPr>
          <w:rFonts w:ascii="Times New Roman" w:hAnsi="Times New Roman" w:cs="Times New Roman"/>
          <w:bCs/>
          <w:iCs/>
          <w:lang w:val="sr-Cyrl-CS"/>
        </w:rPr>
        <w:t>Понуђач</w:t>
      </w:r>
      <w:r w:rsidRPr="00B90895">
        <w:rPr>
          <w:rFonts w:ascii="Times New Roman" w:hAnsi="Times New Roman" w:cs="Times New Roman"/>
          <w:lang w:val="ru-RU"/>
        </w:rPr>
        <w:t>а.</w:t>
      </w:r>
      <w:r w:rsidRPr="00B90895">
        <w:rPr>
          <w:rFonts w:ascii="Times New Roman" w:hAnsi="Times New Roman" w:cs="Times New Roman"/>
          <w:b/>
        </w:rPr>
        <w:t xml:space="preserve"> </w:t>
      </w:r>
      <w:r w:rsidRPr="00B90895">
        <w:rPr>
          <w:rFonts w:ascii="Times New Roman" w:hAnsi="Times New Roman" w:cs="Times New Roman"/>
        </w:rPr>
        <w:t xml:space="preserve"> </w:t>
      </w:r>
    </w:p>
    <w:p w:rsidR="00B90895" w:rsidRPr="00B90895" w:rsidRDefault="00B90895" w:rsidP="00B90895">
      <w:pPr>
        <w:tabs>
          <w:tab w:val="left" w:pos="709"/>
        </w:tabs>
        <w:jc w:val="both"/>
        <w:rPr>
          <w:rFonts w:ascii="Times New Roman" w:hAnsi="Times New Roman" w:cs="Times New Roman"/>
          <w:lang w:val="sr-Cyrl-CS"/>
        </w:rPr>
      </w:pPr>
      <w:r w:rsidRPr="00B90895">
        <w:rPr>
          <w:rFonts w:ascii="Times New Roman" w:hAnsi="Times New Roman" w:cs="Times New Roman"/>
          <w:b/>
          <w:bCs/>
          <w:i/>
          <w:lang w:val="sr-Cyrl-RS"/>
        </w:rPr>
        <w:t>Напомена:</w:t>
      </w:r>
      <w:r w:rsidRPr="00B90895">
        <w:rPr>
          <w:rFonts w:ascii="Times New Roman" w:hAnsi="Times New Roman" w:cs="Times New Roman"/>
          <w:bCs/>
          <w:i/>
          <w:lang w:val="sr-Cyrl-RS"/>
        </w:rPr>
        <w:t xml:space="preserve">Уколико изабрани понуђач </w:t>
      </w:r>
      <w:r w:rsidRPr="00B90895">
        <w:rPr>
          <w:rFonts w:ascii="Times New Roman" w:hAnsi="Times New Roman" w:cs="Times New Roman"/>
          <w:b/>
          <w:bCs/>
          <w:i/>
          <w:lang w:val="sr-Cyrl-RS"/>
        </w:rPr>
        <w:t>не обезбеди</w:t>
      </w:r>
      <w:r w:rsidRPr="00B90895">
        <w:rPr>
          <w:rFonts w:ascii="Times New Roman" w:hAnsi="Times New Roman" w:cs="Times New Roman"/>
          <w:bCs/>
          <w:i/>
          <w:lang w:val="sr-Cyrl-RS"/>
        </w:rPr>
        <w:t xml:space="preserve"> и </w:t>
      </w:r>
      <w:r w:rsidRPr="00B90895">
        <w:rPr>
          <w:rFonts w:ascii="Times New Roman" w:hAnsi="Times New Roman" w:cs="Times New Roman"/>
          <w:b/>
          <w:bCs/>
          <w:i/>
          <w:lang w:val="sr-Cyrl-RS"/>
        </w:rPr>
        <w:t>не преда</w:t>
      </w:r>
      <w:r w:rsidRPr="00B90895">
        <w:rPr>
          <w:rFonts w:ascii="Times New Roman" w:hAnsi="Times New Roman" w:cs="Times New Roman"/>
          <w:bCs/>
          <w:i/>
          <w:lang w:val="sr-Cyrl-RS"/>
        </w:rPr>
        <w:t xml:space="preserve"> наручиоцу средство обезбеђења за добро извршење посла </w:t>
      </w:r>
      <w:r w:rsidRPr="00B90895">
        <w:rPr>
          <w:rFonts w:ascii="Times New Roman" w:hAnsi="Times New Roman" w:cs="Times New Roman"/>
          <w:b/>
          <w:bCs/>
          <w:i/>
          <w:lang w:val="sr-Cyrl-RS"/>
        </w:rPr>
        <w:t>у моменту потписивања уговора</w:t>
      </w:r>
      <w:r w:rsidRPr="00B90895">
        <w:rPr>
          <w:rFonts w:ascii="Times New Roman" w:hAnsi="Times New Roman" w:cs="Times New Roman"/>
          <w:bCs/>
          <w:i/>
          <w:lang w:val="sr-Cyrl-RS"/>
        </w:rPr>
        <w:t>, наручилац задржава право да потпише уговор са следећим најбоље рангираним понуђачем.</w:t>
      </w:r>
    </w:p>
    <w:p w:rsidR="00B90895" w:rsidRPr="00B90895" w:rsidRDefault="00B90895" w:rsidP="00B90895">
      <w:pPr>
        <w:jc w:val="both"/>
        <w:rPr>
          <w:rFonts w:ascii="Times New Roman" w:hAnsi="Times New Roman" w:cs="Times New Roman"/>
          <w:bCs/>
          <w:lang w:val="sr-Cyrl-RS"/>
        </w:rPr>
      </w:pPr>
      <w:r w:rsidRPr="00B90895">
        <w:rPr>
          <w:rFonts w:ascii="Times New Roman" w:hAnsi="Times New Roman" w:cs="Times New Roman"/>
          <w:b/>
          <w:bCs/>
          <w:lang w:val="sr-Cyrl-RS"/>
        </w:rPr>
        <w:t xml:space="preserve">Садржај </w:t>
      </w:r>
      <w:r w:rsidRPr="00B90895">
        <w:rPr>
          <w:rFonts w:ascii="Times New Roman" w:hAnsi="Times New Roman" w:cs="Times New Roman"/>
          <w:bCs/>
          <w:lang w:val="sr-Cyrl-RS"/>
        </w:rPr>
        <w:t xml:space="preserve">меничног овлашћења за </w:t>
      </w:r>
      <w:r w:rsidRPr="00B90895">
        <w:rPr>
          <w:rFonts w:ascii="Times New Roman" w:hAnsi="Times New Roman" w:cs="Times New Roman"/>
          <w:b/>
          <w:bCs/>
          <w:lang w:val="sr-Cyrl-RS"/>
        </w:rPr>
        <w:t>добро извршење посла</w:t>
      </w:r>
      <w:r w:rsidRPr="00B90895">
        <w:rPr>
          <w:rFonts w:ascii="Times New Roman" w:hAnsi="Times New Roman" w:cs="Times New Roman"/>
          <w:bCs/>
          <w:lang w:val="sr-Cyrl-RS"/>
        </w:rPr>
        <w:t xml:space="preserve"> дат је </w:t>
      </w:r>
      <w:r w:rsidRPr="000E53A2">
        <w:rPr>
          <w:rFonts w:ascii="Times New Roman" w:hAnsi="Times New Roman" w:cs="Times New Roman"/>
          <w:bCs/>
          <w:lang w:val="sr-Cyrl-RS"/>
        </w:rPr>
        <w:t xml:space="preserve">у Обрасцу 8. у поглављу </w:t>
      </w:r>
      <w:r w:rsidRPr="000E53A2">
        <w:rPr>
          <w:rFonts w:ascii="Times New Roman" w:hAnsi="Times New Roman" w:cs="Times New Roman"/>
          <w:bCs/>
        </w:rPr>
        <w:t>V</w:t>
      </w:r>
      <w:r w:rsidRPr="000E53A2">
        <w:rPr>
          <w:rFonts w:ascii="Times New Roman" w:hAnsi="Times New Roman" w:cs="Times New Roman"/>
          <w:bCs/>
          <w:lang w:val="sr-Cyrl-RS"/>
        </w:rPr>
        <w:t xml:space="preserve"> </w:t>
      </w:r>
      <w:r w:rsidRPr="00B90895">
        <w:rPr>
          <w:rFonts w:ascii="Times New Roman" w:hAnsi="Times New Roman" w:cs="Times New Roman"/>
          <w:bCs/>
          <w:lang w:val="sr-Cyrl-RS"/>
        </w:rPr>
        <w:t xml:space="preserve">конкурсне документације. </w:t>
      </w:r>
    </w:p>
    <w:p w:rsidR="00B90895" w:rsidRPr="00B90895" w:rsidRDefault="00B90895" w:rsidP="00B90895">
      <w:pPr>
        <w:jc w:val="both"/>
        <w:rPr>
          <w:rFonts w:ascii="Times New Roman" w:hAnsi="Times New Roman" w:cs="Times New Roman"/>
          <w:bCs/>
          <w:i/>
          <w:lang w:val="sr-Cyrl-RS"/>
        </w:rPr>
      </w:pPr>
      <w:r w:rsidRPr="00B90895">
        <w:rPr>
          <w:rFonts w:ascii="Times New Roman" w:hAnsi="Times New Roman" w:cs="Times New Roman"/>
          <w:bCs/>
          <w:i/>
          <w:lang w:val="sr-Cyrl-RS"/>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B90895" w:rsidRPr="00B90895" w:rsidRDefault="00B90895" w:rsidP="00B90895">
      <w:pPr>
        <w:shd w:val="clear" w:color="auto" w:fill="C6D9F1"/>
        <w:spacing w:line="240" w:lineRule="auto"/>
        <w:jc w:val="both"/>
        <w:rPr>
          <w:rFonts w:ascii="Times New Roman" w:hAnsi="Times New Roman" w:cs="Times New Roman"/>
        </w:rPr>
      </w:pPr>
      <w:r w:rsidRPr="00B90895">
        <w:rPr>
          <w:rFonts w:ascii="Times New Roman" w:hAnsi="Times New Roman" w:cs="Times New Roman"/>
          <w:b/>
          <w:bCs/>
        </w:rPr>
        <w:t>1</w:t>
      </w:r>
      <w:r w:rsidRPr="00B90895">
        <w:rPr>
          <w:rFonts w:ascii="Times New Roman" w:hAnsi="Times New Roman" w:cs="Times New Roman"/>
          <w:b/>
          <w:bCs/>
          <w:lang w:val="sr-Cyrl-RS"/>
        </w:rPr>
        <w:t>2</w:t>
      </w:r>
      <w:r w:rsidRPr="00B90895">
        <w:rPr>
          <w:rFonts w:ascii="Times New Roman" w:hAnsi="Times New Roman" w:cs="Times New Roman"/>
          <w:b/>
          <w:bCs/>
        </w:rPr>
        <w:t xml:space="preserve">. ЗАШТИТА ПОВЕРЉИВОСТИ ПОДАТАКА КОЈЕ НАРУЧИЛАЦ СТАВЉА ПОНУЂАЧИМА НА РАСПОЛАГАЊЕ, УКЉУЧУЈУЋИ И ЊИХОВЕ ПОДИЗВОЂАЧЕ </w:t>
      </w:r>
    </w:p>
    <w:p w:rsidR="00B90895" w:rsidRPr="00B90895" w:rsidRDefault="00B90895" w:rsidP="00B90895">
      <w:pPr>
        <w:jc w:val="both"/>
        <w:rPr>
          <w:rFonts w:ascii="Times New Roman" w:hAnsi="Times New Roman" w:cs="Times New Roman"/>
          <w:lang w:val="sr-Cyrl-CS"/>
        </w:rPr>
      </w:pPr>
      <w:r w:rsidRPr="00B90895">
        <w:rPr>
          <w:rFonts w:ascii="Times New Roman" w:hAnsi="Times New Roman" w:cs="Times New Roman"/>
        </w:rPr>
        <w:t>Предметна набавка не садржи поверљиве информације које наручилац ставља на располагање.</w:t>
      </w:r>
    </w:p>
    <w:p w:rsidR="00B90895" w:rsidRPr="00B90895" w:rsidRDefault="00B90895" w:rsidP="00B90895">
      <w:pPr>
        <w:shd w:val="clear" w:color="auto" w:fill="C6D9F1"/>
        <w:jc w:val="both"/>
        <w:rPr>
          <w:rFonts w:ascii="Times New Roman" w:hAnsi="Times New Roman" w:cs="Times New Roman"/>
          <w:b/>
          <w:lang w:val="ru-RU"/>
        </w:rPr>
      </w:pPr>
      <w:r w:rsidRPr="00B90895">
        <w:rPr>
          <w:rFonts w:ascii="Times New Roman" w:hAnsi="Times New Roman" w:cs="Times New Roman"/>
          <w:b/>
          <w:lang w:val="sr-Cyrl-RS"/>
        </w:rPr>
        <w:t>13</w:t>
      </w:r>
      <w:r w:rsidRPr="00B90895">
        <w:rPr>
          <w:rFonts w:ascii="Times New Roman" w:hAnsi="Times New Roman" w:cs="Times New Roman"/>
          <w:b/>
        </w:rPr>
        <w:t xml:space="preserve">. </w:t>
      </w:r>
      <w:r w:rsidRPr="00B90895">
        <w:rPr>
          <w:rFonts w:ascii="Times New Roman" w:hAnsi="Times New Roman" w:cs="Times New Roman"/>
          <w:b/>
          <w:lang w:val="ru-RU"/>
        </w:rPr>
        <w:t>ДОДАТНЕ ИНФОРМАЦИЈЕ ИЛИ ПОЈАШЊЕЊА У ВЕЗИ СА ПРИПРЕМАЊЕМ ПОНУДЕ</w:t>
      </w:r>
    </w:p>
    <w:p w:rsidR="00B90895" w:rsidRPr="00B90895" w:rsidRDefault="00B90895" w:rsidP="003C0177">
      <w:pPr>
        <w:spacing w:after="0"/>
        <w:jc w:val="both"/>
        <w:rPr>
          <w:rFonts w:ascii="Times New Roman" w:hAnsi="Times New Roman" w:cs="Times New Roman"/>
          <w:lang w:val="sr-Cyrl-RS"/>
        </w:rPr>
      </w:pPr>
      <w:r w:rsidRPr="00B90895">
        <w:rPr>
          <w:rFonts w:ascii="Times New Roman" w:hAnsi="Times New Roman" w:cs="Times New Roman"/>
          <w:lang w:val="sr-Cyrl-CS"/>
        </w:rPr>
        <w:t xml:space="preserve">У складу са чланом 63. ставом 2. ЗЈН, </w:t>
      </w:r>
      <w:r w:rsidRPr="00B90895">
        <w:rPr>
          <w:rStyle w:val="Emphasis"/>
          <w:rFonts w:ascii="Times New Roman" w:hAnsi="Times New Roman" w:cs="Times New Roman"/>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B90895">
        <w:rPr>
          <w:rStyle w:val="Emphasis"/>
          <w:rFonts w:ascii="Times New Roman" w:hAnsi="Times New Roman" w:cs="Times New Roman"/>
          <w:lang w:val="sr-Cyrl-RS"/>
        </w:rPr>
        <w:t>5 (</w:t>
      </w:r>
      <w:r w:rsidRPr="00B90895">
        <w:rPr>
          <w:rStyle w:val="Emphasis"/>
          <w:rFonts w:ascii="Times New Roman" w:hAnsi="Times New Roman" w:cs="Times New Roman"/>
        </w:rPr>
        <w:t>пет</w:t>
      </w:r>
      <w:r w:rsidRPr="00B90895">
        <w:rPr>
          <w:rStyle w:val="Emphasis"/>
          <w:rFonts w:ascii="Times New Roman" w:hAnsi="Times New Roman" w:cs="Times New Roman"/>
          <w:lang w:val="sr-Cyrl-RS"/>
        </w:rPr>
        <w:t>)</w:t>
      </w:r>
      <w:r w:rsidRPr="00B90895">
        <w:rPr>
          <w:rStyle w:val="Emphasis"/>
          <w:rFonts w:ascii="Times New Roman" w:hAnsi="Times New Roman" w:cs="Times New Roman"/>
        </w:rPr>
        <w:t xml:space="preserve"> дана пре истека рока за подношење понуде, на адресу наручиоца </w:t>
      </w:r>
      <w:r w:rsidR="006610E5">
        <w:rPr>
          <w:rStyle w:val="Emphasis"/>
          <w:rFonts w:ascii="Times New Roman" w:hAnsi="Times New Roman" w:cs="Times New Roman"/>
          <w:lang w:val="sr-Cyrl-RS"/>
        </w:rPr>
        <w:t>У</w:t>
      </w:r>
      <w:r w:rsidRPr="00B90895">
        <w:rPr>
          <w:rStyle w:val="Emphasis"/>
          <w:rFonts w:ascii="Times New Roman" w:hAnsi="Times New Roman" w:cs="Times New Roman"/>
        </w:rPr>
        <w:t xml:space="preserve">Ш </w:t>
      </w:r>
      <w:r w:rsidR="006610E5">
        <w:rPr>
          <w:rStyle w:val="Emphasis"/>
          <w:rFonts w:ascii="Times New Roman" w:hAnsi="Times New Roman" w:cs="Times New Roman"/>
          <w:lang w:val="sr-Cyrl-RS"/>
        </w:rPr>
        <w:t>„Стеван Мокрањц</w:t>
      </w:r>
      <w:r w:rsidRPr="00B90895">
        <w:rPr>
          <w:rStyle w:val="Emphasis"/>
          <w:rFonts w:ascii="Times New Roman" w:hAnsi="Times New Roman" w:cs="Times New Roman"/>
        </w:rPr>
        <w:t xml:space="preserve">“, </w:t>
      </w:r>
      <w:r w:rsidR="006610E5" w:rsidRPr="006610E5">
        <w:rPr>
          <w:rStyle w:val="Emphasis"/>
          <w:rFonts w:ascii="Times New Roman" w:hAnsi="Times New Roman" w:cs="Times New Roman"/>
        </w:rPr>
        <w:t>Трг Ђорђа Станојевића, број 11</w:t>
      </w:r>
      <w:r w:rsidRPr="00B90895">
        <w:rPr>
          <w:rStyle w:val="Emphasis"/>
          <w:rFonts w:ascii="Times New Roman" w:hAnsi="Times New Roman" w:cs="Times New Roman"/>
        </w:rPr>
        <w:t>, 19300 Неготин или електронском поштом на e-mail:</w:t>
      </w:r>
      <w:r w:rsidRPr="00B90895">
        <w:rPr>
          <w:rFonts w:ascii="Times New Roman" w:hAnsi="Times New Roman" w:cs="Times New Roman"/>
          <w:lang w:val="sr-Cyrl-CS"/>
        </w:rPr>
        <w:t xml:space="preserve"> </w:t>
      </w:r>
      <w:hyperlink r:id="rId9" w:history="1">
        <w:r w:rsidR="00F82CB2" w:rsidRPr="00F07D08">
          <w:rPr>
            <w:rStyle w:val="Hyperlink"/>
            <w:rFonts w:ascii="Times New Roman" w:hAnsi="Times New Roman" w:cs="Times New Roman"/>
            <w:lang w:val="sr-Latn-CS"/>
          </w:rPr>
          <w:t>mokranjacneg@ptt.rs</w:t>
        </w:r>
      </w:hyperlink>
    </w:p>
    <w:p w:rsidR="00B90895" w:rsidRPr="00B90895" w:rsidRDefault="00B90895" w:rsidP="00B90895">
      <w:pPr>
        <w:pStyle w:val="Normal2"/>
        <w:spacing w:before="0" w:beforeAutospacing="0" w:after="0" w:afterAutospacing="0" w:line="298" w:lineRule="atLeast"/>
        <w:jc w:val="both"/>
        <w:rPr>
          <w:rStyle w:val="Emphasis"/>
          <w:rFonts w:ascii="Times New Roman" w:hAnsi="Times New Roman" w:cs="Times New Roman"/>
          <w:i w:val="0"/>
        </w:rPr>
      </w:pPr>
      <w:r w:rsidRPr="00B90895">
        <w:rPr>
          <w:rStyle w:val="Emphasis"/>
          <w:rFonts w:ascii="Times New Roman" w:hAnsi="Times New Roman" w:cs="Times New Roman"/>
        </w:rPr>
        <w:t xml:space="preserve">У случају из претходног става Наручилац је дужан да у року од </w:t>
      </w:r>
      <w:r w:rsidRPr="00B90895">
        <w:rPr>
          <w:rStyle w:val="Emphasis"/>
          <w:rFonts w:ascii="Times New Roman" w:hAnsi="Times New Roman" w:cs="Times New Roman"/>
          <w:lang w:val="sr-Cyrl-RS"/>
        </w:rPr>
        <w:t>3 (</w:t>
      </w:r>
      <w:r w:rsidRPr="00B90895">
        <w:rPr>
          <w:rStyle w:val="Emphasis"/>
          <w:rFonts w:ascii="Times New Roman" w:hAnsi="Times New Roman" w:cs="Times New Roman"/>
        </w:rPr>
        <w:t>три</w:t>
      </w:r>
      <w:r w:rsidRPr="00B90895">
        <w:rPr>
          <w:rStyle w:val="Emphasis"/>
          <w:rFonts w:ascii="Times New Roman" w:hAnsi="Times New Roman" w:cs="Times New Roman"/>
          <w:lang w:val="sr-Cyrl-RS"/>
        </w:rPr>
        <w:t>)</w:t>
      </w:r>
      <w:r w:rsidRPr="00B90895">
        <w:rPr>
          <w:rStyle w:val="Emphasis"/>
          <w:rFonts w:ascii="Times New Roman" w:hAnsi="Times New Roman" w:cs="Times New Roman"/>
        </w:rPr>
        <w:t xml:space="preserve"> дана од дана пријема захтева, одговор објави на Порталу јавних набавки и на својој интернет страници.</w:t>
      </w:r>
    </w:p>
    <w:p w:rsidR="00B90895" w:rsidRPr="00B90895" w:rsidRDefault="00B90895" w:rsidP="003C0177">
      <w:pPr>
        <w:spacing w:after="0"/>
        <w:jc w:val="both"/>
        <w:rPr>
          <w:rFonts w:ascii="Times New Roman" w:hAnsi="Times New Roman" w:cs="Times New Roman"/>
          <w:lang w:val="sr-Cyrl-ME"/>
        </w:rPr>
      </w:pPr>
      <w:r w:rsidRPr="00B90895">
        <w:rPr>
          <w:rFonts w:ascii="Times New Roman" w:hAnsi="Times New Roman" w:cs="Times New Roman"/>
        </w:rPr>
        <w:t>Додатне информације или појашњења упућују се са напоменом</w:t>
      </w:r>
      <w:r w:rsidRPr="00B90895">
        <w:rPr>
          <w:rFonts w:ascii="Times New Roman" w:hAnsi="Times New Roman" w:cs="Times New Roman"/>
          <w:lang w:val="sr-Cyrl-ME"/>
        </w:rPr>
        <w:t>:</w:t>
      </w:r>
      <w:r w:rsidRPr="00B90895">
        <w:rPr>
          <w:rFonts w:ascii="Times New Roman" w:hAnsi="Times New Roman" w:cs="Times New Roman"/>
        </w:rPr>
        <w:t xml:space="preserve"> „</w:t>
      </w:r>
      <w:r w:rsidRPr="00B90895">
        <w:rPr>
          <w:rFonts w:ascii="Times New Roman" w:hAnsi="Times New Roman" w:cs="Times New Roman"/>
          <w:b/>
        </w:rPr>
        <w:t>Захтев за додатним информацијама или појашњењима конкурсне документације</w:t>
      </w:r>
      <w:r w:rsidRPr="00B90895">
        <w:rPr>
          <w:rFonts w:ascii="Times New Roman" w:hAnsi="Times New Roman" w:cs="Times New Roman"/>
          <w:lang w:val="sr-Cyrl-ME"/>
        </w:rPr>
        <w:t xml:space="preserve"> за </w:t>
      </w:r>
      <w:r w:rsidRPr="00B90895">
        <w:rPr>
          <w:rFonts w:ascii="Times New Roman" w:eastAsia="TimesNewRomanPS-BoldMT" w:hAnsi="Times New Roman" w:cs="Times New Roman"/>
          <w:bCs/>
        </w:rPr>
        <w:t>ЈН</w:t>
      </w:r>
      <w:r w:rsidRPr="00B90895">
        <w:rPr>
          <w:rFonts w:ascii="Times New Roman" w:eastAsia="TimesNewRomanPS-BoldMT" w:hAnsi="Times New Roman" w:cs="Times New Roman"/>
          <w:bCs/>
          <w:lang w:val="sr-Cyrl-CS"/>
        </w:rPr>
        <w:t>МВ</w:t>
      </w:r>
      <w:r w:rsidRPr="00B90895">
        <w:rPr>
          <w:rFonts w:ascii="Times New Roman" w:eastAsia="TimesNewRomanPS-BoldMT" w:hAnsi="Times New Roman" w:cs="Times New Roman"/>
          <w:bCs/>
        </w:rPr>
        <w:t xml:space="preserve"> </w:t>
      </w:r>
      <w:r w:rsidR="003C0177">
        <w:rPr>
          <w:rFonts w:ascii="Times New Roman" w:eastAsia="TimesNewRomanPS-BoldMT" w:hAnsi="Times New Roman" w:cs="Times New Roman"/>
          <w:bCs/>
          <w:lang w:val="sr-Cyrl-CS"/>
        </w:rPr>
        <w:t>0</w:t>
      </w:r>
      <w:r w:rsidR="006610E5">
        <w:rPr>
          <w:rFonts w:ascii="Times New Roman" w:eastAsia="TimesNewRomanPS-BoldMT" w:hAnsi="Times New Roman" w:cs="Times New Roman"/>
          <w:bCs/>
          <w:lang w:val="sr-Cyrl-CS"/>
        </w:rPr>
        <w:t>1</w:t>
      </w:r>
      <w:r w:rsidRPr="00B90895">
        <w:rPr>
          <w:rFonts w:ascii="Times New Roman" w:eastAsia="TimesNewRomanPS-BoldMT" w:hAnsi="Times New Roman" w:cs="Times New Roman"/>
          <w:bCs/>
          <w:lang w:val="sr-Cyrl-RS"/>
        </w:rPr>
        <w:t>/201</w:t>
      </w:r>
      <w:r w:rsidR="006610E5">
        <w:rPr>
          <w:rFonts w:ascii="Times New Roman" w:eastAsia="TimesNewRomanPS-BoldMT" w:hAnsi="Times New Roman" w:cs="Times New Roman"/>
          <w:bCs/>
          <w:lang w:val="sr-Cyrl-RS"/>
        </w:rPr>
        <w:t>8</w:t>
      </w:r>
      <w:r w:rsidRPr="00B90895">
        <w:rPr>
          <w:rFonts w:ascii="Times New Roman" w:hAnsi="Times New Roman" w:cs="Times New Roman"/>
        </w:rPr>
        <w:t>.</w:t>
      </w:r>
      <w:r w:rsidRPr="00B90895">
        <w:rPr>
          <w:rFonts w:ascii="Times New Roman" w:hAnsi="Times New Roman" w:cs="Times New Roman"/>
          <w:lang w:val="sr-Cyrl-ME"/>
        </w:rPr>
        <w:t>“</w:t>
      </w:r>
    </w:p>
    <w:p w:rsidR="00B90895" w:rsidRPr="00B90895" w:rsidRDefault="00B90895" w:rsidP="003C0177">
      <w:pPr>
        <w:spacing w:after="0"/>
        <w:jc w:val="both"/>
        <w:rPr>
          <w:rFonts w:ascii="Times New Roman" w:hAnsi="Times New Roman" w:cs="Times New Roman"/>
          <w:bCs/>
        </w:rPr>
      </w:pPr>
      <w:r w:rsidRPr="00B90895">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B90895" w:rsidRPr="00B90895" w:rsidRDefault="00B90895" w:rsidP="003C0177">
      <w:pPr>
        <w:spacing w:after="0"/>
        <w:jc w:val="both"/>
        <w:rPr>
          <w:rFonts w:ascii="Times New Roman" w:hAnsi="Times New Roman" w:cs="Times New Roman"/>
          <w:lang w:val="sr-Cyrl-RS"/>
        </w:rPr>
      </w:pPr>
      <w:r w:rsidRPr="00B90895">
        <w:rPr>
          <w:rFonts w:ascii="Times New Roman" w:hAnsi="Times New Roman" w:cs="Times New Roman"/>
          <w:bCs/>
        </w:rPr>
        <w:t>Комуникација у поступку јавне набавке врши се искључиво на начин одређен чланом 20. ЗЈН</w:t>
      </w:r>
      <w:r w:rsidRPr="00B90895">
        <w:rPr>
          <w:rFonts w:ascii="Times New Roman" w:hAnsi="Times New Roman" w:cs="Times New Roman"/>
          <w:bCs/>
          <w:lang w:val="sr-Cyrl-RS"/>
        </w:rPr>
        <w:t xml:space="preserve">, </w:t>
      </w:r>
      <w:r w:rsidRPr="00B90895">
        <w:rPr>
          <w:rFonts w:ascii="Times New Roman" w:hAnsi="Times New Roman" w:cs="Times New Roman"/>
        </w:rPr>
        <w:t xml:space="preserve"> и то: </w:t>
      </w:r>
    </w:p>
    <w:p w:rsidR="00B90895" w:rsidRPr="00B90895" w:rsidRDefault="00B90895" w:rsidP="003C0177">
      <w:pPr>
        <w:spacing w:after="0"/>
        <w:ind w:firstLine="708"/>
        <w:jc w:val="both"/>
        <w:rPr>
          <w:rFonts w:ascii="Times New Roman" w:hAnsi="Times New Roman" w:cs="Times New Roman"/>
          <w:lang w:val="sr-Cyrl-RS"/>
        </w:rPr>
      </w:pPr>
      <w:r w:rsidRPr="00B90895">
        <w:rPr>
          <w:rFonts w:ascii="Times New Roman" w:hAnsi="Times New Roman" w:cs="Times New Roman"/>
        </w:rPr>
        <w:t>- путем електронске поште или поште, као и објављивањем од стране наручиоца на Порталу јавних набавки и на својој интернет страници;</w:t>
      </w:r>
    </w:p>
    <w:p w:rsidR="00B90895" w:rsidRPr="00B90895" w:rsidRDefault="00B90895" w:rsidP="003C0177">
      <w:pPr>
        <w:spacing w:after="0"/>
        <w:ind w:firstLine="708"/>
        <w:jc w:val="both"/>
        <w:rPr>
          <w:rFonts w:ascii="Times New Roman" w:hAnsi="Times New Roman" w:cs="Times New Roman"/>
        </w:rPr>
      </w:pPr>
      <w:r w:rsidRPr="00B90895">
        <w:rPr>
          <w:rFonts w:ascii="Times New Roman" w:hAnsi="Times New Roman" w:cs="Times New Roman"/>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90895" w:rsidRPr="00B90895" w:rsidRDefault="00B90895" w:rsidP="003C0177">
      <w:pPr>
        <w:spacing w:after="0"/>
        <w:jc w:val="both"/>
        <w:rPr>
          <w:rFonts w:ascii="Times New Roman" w:hAnsi="Times New Roman" w:cs="Times New Roman"/>
        </w:rPr>
      </w:pPr>
      <w:r w:rsidRPr="00B90895">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0895" w:rsidRPr="00B90895" w:rsidRDefault="00B90895" w:rsidP="003C0177">
      <w:pPr>
        <w:spacing w:after="0"/>
        <w:jc w:val="both"/>
        <w:rPr>
          <w:rFonts w:ascii="Times New Roman" w:hAnsi="Times New Roman" w:cs="Times New Roman"/>
        </w:rPr>
      </w:pPr>
      <w:r w:rsidRPr="00B90895">
        <w:rPr>
          <w:rFonts w:ascii="Times New Roman" w:hAnsi="Times New Roman" w:cs="Times New Roman"/>
        </w:rPr>
        <w:t>По истеку рока предвиђеног за подношење понуда н</w:t>
      </w:r>
      <w:r w:rsidRPr="00B90895">
        <w:rPr>
          <w:rFonts w:ascii="Times New Roman" w:hAnsi="Times New Roman" w:cs="Times New Roman"/>
          <w:lang w:val="sr-Cyrl-CS"/>
        </w:rPr>
        <w:t>а</w:t>
      </w:r>
      <w:r w:rsidRPr="00B90895">
        <w:rPr>
          <w:rFonts w:ascii="Times New Roman" w:hAnsi="Times New Roman" w:cs="Times New Roman"/>
        </w:rPr>
        <w:t xml:space="preserve">ручилац не може да мења нити да допуњује конкурсну документацију. </w:t>
      </w:r>
    </w:p>
    <w:p w:rsidR="00B90895" w:rsidRPr="00B90895" w:rsidRDefault="00B90895" w:rsidP="003C0177">
      <w:pPr>
        <w:tabs>
          <w:tab w:val="left" w:pos="0"/>
          <w:tab w:val="left" w:pos="770"/>
        </w:tabs>
        <w:spacing w:after="0" w:line="240" w:lineRule="auto"/>
        <w:jc w:val="both"/>
        <w:rPr>
          <w:rFonts w:ascii="Times New Roman" w:eastAsia="Times New Roman" w:hAnsi="Times New Roman" w:cs="Times New Roman"/>
          <w:lang w:val="sr-Cyrl-CS"/>
        </w:rPr>
      </w:pPr>
      <w:r w:rsidRPr="00B90895">
        <w:rPr>
          <w:rFonts w:ascii="Times New Roman" w:eastAsia="Times New Roman" w:hAnsi="Times New Roman" w:cs="Times New Roman"/>
          <w:lang w:val="sr-Latn-CS"/>
        </w:rPr>
        <w:t>Све измене</w:t>
      </w:r>
      <w:r w:rsidRPr="00B90895">
        <w:rPr>
          <w:rFonts w:ascii="Times New Roman" w:eastAsia="Times New Roman" w:hAnsi="Times New Roman" w:cs="Times New Roman"/>
          <w:lang w:val="sr-Cyrl-CS"/>
        </w:rPr>
        <w:t xml:space="preserve"> или допуне представљају</w:t>
      </w:r>
      <w:r w:rsidRPr="00B90895">
        <w:rPr>
          <w:rFonts w:ascii="Times New Roman" w:eastAsia="Times New Roman" w:hAnsi="Times New Roman" w:cs="Times New Roman"/>
          <w:lang w:val="sr-Latn-CS"/>
        </w:rPr>
        <w:t xml:space="preserve"> саставни део </w:t>
      </w:r>
      <w:r w:rsidRPr="00B90895">
        <w:rPr>
          <w:rFonts w:ascii="Times New Roman" w:eastAsia="Times New Roman" w:hAnsi="Times New Roman" w:cs="Times New Roman"/>
          <w:lang w:val="sr-Cyrl-CS"/>
        </w:rPr>
        <w:t>К</w:t>
      </w:r>
      <w:r w:rsidRPr="00B90895">
        <w:rPr>
          <w:rFonts w:ascii="Times New Roman" w:eastAsia="Times New Roman" w:hAnsi="Times New Roman" w:cs="Times New Roman"/>
          <w:lang w:val="sr-Latn-CS"/>
        </w:rPr>
        <w:t>онкурсне документације</w:t>
      </w:r>
      <w:r w:rsidRPr="00B90895">
        <w:rPr>
          <w:rFonts w:ascii="Times New Roman" w:eastAsia="Times New Roman" w:hAnsi="Times New Roman" w:cs="Times New Roman"/>
          <w:lang w:val="sr-Cyrl-CS"/>
        </w:rPr>
        <w:t xml:space="preserve">. </w:t>
      </w:r>
    </w:p>
    <w:p w:rsidR="00B90895" w:rsidRPr="00B90895" w:rsidRDefault="00B90895" w:rsidP="003C0177">
      <w:pPr>
        <w:tabs>
          <w:tab w:val="left" w:pos="0"/>
          <w:tab w:val="left" w:pos="770"/>
        </w:tabs>
        <w:spacing w:after="0" w:line="240" w:lineRule="auto"/>
        <w:jc w:val="both"/>
        <w:rPr>
          <w:rFonts w:ascii="Times New Roman" w:eastAsia="Times New Roman" w:hAnsi="Times New Roman" w:cs="Times New Roman"/>
          <w:lang w:val="sr-Cyrl-CS"/>
        </w:rPr>
      </w:pPr>
      <w:r w:rsidRPr="00B90895">
        <w:rPr>
          <w:rFonts w:ascii="Times New Roman" w:eastAsia="Times New Roman" w:hAnsi="Times New Roman" w:cs="Times New Roman"/>
          <w:lang w:val="sr-Cyrl-CS"/>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w:t>
      </w:r>
    </w:p>
    <w:p w:rsidR="00B90895" w:rsidRPr="00B90895" w:rsidRDefault="00B90895" w:rsidP="003C0177">
      <w:pPr>
        <w:tabs>
          <w:tab w:val="left" w:pos="0"/>
          <w:tab w:val="left" w:pos="770"/>
        </w:tabs>
        <w:spacing w:after="0" w:line="240" w:lineRule="auto"/>
        <w:jc w:val="both"/>
        <w:rPr>
          <w:rFonts w:ascii="Times New Roman" w:eastAsia="Times New Roman" w:hAnsi="Times New Roman" w:cs="Times New Roman"/>
          <w:lang w:val="sr-Cyrl-CS"/>
        </w:rPr>
      </w:pPr>
      <w:r w:rsidRPr="00B90895">
        <w:rPr>
          <w:rFonts w:ascii="Times New Roman" w:eastAsia="Times New Roman" w:hAnsi="Times New Roman" w:cs="Times New Roman"/>
          <w:lang w:val="sr-Cyrl-CS"/>
        </w:rPr>
        <w:t xml:space="preserve">Стране које садрже извршене измене биће обележене истим бројем као и стране које замењују, с тим да ће се броју стране додати и слово, док ће нове стране, којим се Конкурсна документација допуњује бити обележене новим бројевима. </w:t>
      </w:r>
    </w:p>
    <w:p w:rsidR="00B90895" w:rsidRDefault="00B90895" w:rsidP="00B90895">
      <w:pPr>
        <w:tabs>
          <w:tab w:val="left" w:pos="-2552"/>
        </w:tabs>
        <w:spacing w:line="240" w:lineRule="auto"/>
        <w:jc w:val="both"/>
        <w:rPr>
          <w:rFonts w:ascii="Times New Roman" w:eastAsia="Times New Roman" w:hAnsi="Times New Roman" w:cs="Times New Roman"/>
          <w:lang w:val="sr-Cyrl-CS"/>
        </w:rPr>
      </w:pPr>
      <w:r w:rsidRPr="00B90895">
        <w:rPr>
          <w:rFonts w:ascii="Times New Roman" w:eastAsia="Times New Roman" w:hAnsi="Times New Roman" w:cs="Times New Roman"/>
          <w:lang w:val="sr-Cyrl-CS"/>
        </w:rPr>
        <w:t>Понуда која не буде припремљена и поднета у складу са комплетном конкурсном документацијом, одбиће се као неприхватљива.</w:t>
      </w:r>
    </w:p>
    <w:p w:rsidR="00811355" w:rsidRDefault="00811355" w:rsidP="003C0177">
      <w:pPr>
        <w:spacing w:before="240"/>
        <w:jc w:val="both"/>
        <w:rPr>
          <w:rFonts w:ascii="Times New Roman" w:hAnsi="Times New Roman" w:cs="Times New Roman"/>
          <w:b/>
          <w:lang w:val="sr-Cyrl-CS"/>
        </w:rPr>
      </w:pPr>
    </w:p>
    <w:p w:rsidR="003C0177" w:rsidRPr="00B90895" w:rsidRDefault="003C0177" w:rsidP="000E53A2">
      <w:pPr>
        <w:shd w:val="clear" w:color="auto" w:fill="BDD6EE" w:themeFill="accent1" w:themeFillTint="66"/>
        <w:spacing w:before="240"/>
        <w:jc w:val="both"/>
        <w:rPr>
          <w:rFonts w:ascii="Times New Roman" w:hAnsi="Times New Roman" w:cs="Times New Roman"/>
          <w:b/>
          <w:lang w:val="sr-Cyrl-CS"/>
        </w:rPr>
      </w:pPr>
      <w:r w:rsidRPr="00B90895">
        <w:rPr>
          <w:rFonts w:ascii="Times New Roman" w:hAnsi="Times New Roman" w:cs="Times New Roman"/>
          <w:b/>
          <w:lang w:val="sr-Cyrl-CS"/>
        </w:rPr>
        <w:t>1</w:t>
      </w:r>
      <w:r w:rsidRPr="00B90895">
        <w:rPr>
          <w:rFonts w:ascii="Times New Roman" w:hAnsi="Times New Roman" w:cs="Times New Roman"/>
          <w:b/>
          <w:lang w:val="sr-Cyrl-RS"/>
        </w:rPr>
        <w:t>4</w:t>
      </w:r>
      <w:r w:rsidRPr="00B90895">
        <w:rPr>
          <w:rFonts w:ascii="Times New Roman" w:hAnsi="Times New Roman" w:cs="Times New Roman"/>
          <w:b/>
          <w:lang w:val="sr-Cyrl-CS"/>
        </w:rPr>
        <w:t xml:space="preserve">. </w:t>
      </w:r>
      <w:r>
        <w:rPr>
          <w:rFonts w:ascii="Times New Roman" w:hAnsi="Times New Roman" w:cs="Times New Roman"/>
          <w:b/>
          <w:lang w:val="sr-Cyrl-CS"/>
        </w:rPr>
        <w:t>НЕГАТИВНЕ РЕФЕРЕНЦЕ</w:t>
      </w:r>
    </w:p>
    <w:p w:rsidR="003C0177" w:rsidRPr="009037E3" w:rsidRDefault="003C0177" w:rsidP="009037E3">
      <w:pPr>
        <w:pStyle w:val="CM12"/>
        <w:jc w:val="both"/>
        <w:rPr>
          <w:rFonts w:ascii="Times New Roman" w:hAnsi="Times New Roman" w:cs="Times New Roman"/>
          <w:sz w:val="22"/>
          <w:szCs w:val="22"/>
          <w:lang w:val="sr-Cyrl-CS"/>
        </w:rPr>
      </w:pPr>
      <w:r w:rsidRPr="009037E3">
        <w:rPr>
          <w:rFonts w:ascii="Times New Roman" w:hAnsi="Times New Roman" w:cs="Times New Roman"/>
          <w:sz w:val="22"/>
          <w:szCs w:val="22"/>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C0177" w:rsidRPr="009037E3" w:rsidRDefault="003C0177" w:rsidP="003C0177">
      <w:pPr>
        <w:pStyle w:val="Default"/>
        <w:widowControl w:val="0"/>
        <w:numPr>
          <w:ilvl w:val="0"/>
          <w:numId w:val="28"/>
        </w:numPr>
        <w:spacing w:after="11"/>
        <w:rPr>
          <w:color w:val="auto"/>
          <w:sz w:val="22"/>
          <w:szCs w:val="22"/>
        </w:rPr>
      </w:pPr>
      <w:r w:rsidRPr="009037E3">
        <w:rPr>
          <w:color w:val="auto"/>
          <w:sz w:val="22"/>
          <w:szCs w:val="22"/>
          <w:lang w:val="sr-Cyrl-CS"/>
        </w:rPr>
        <w:t>поступао супротно забрани из чл. 23. и</w:t>
      </w:r>
      <w:r w:rsidRPr="009037E3">
        <w:rPr>
          <w:color w:val="auto"/>
          <w:sz w:val="22"/>
          <w:szCs w:val="22"/>
        </w:rPr>
        <w:t xml:space="preserve"> 25. ЗЈН, </w:t>
      </w:r>
    </w:p>
    <w:p w:rsidR="003C0177" w:rsidRPr="009037E3" w:rsidRDefault="003C0177" w:rsidP="003C0177">
      <w:pPr>
        <w:pStyle w:val="Default"/>
        <w:widowControl w:val="0"/>
        <w:numPr>
          <w:ilvl w:val="0"/>
          <w:numId w:val="28"/>
        </w:numPr>
        <w:rPr>
          <w:color w:val="auto"/>
          <w:sz w:val="22"/>
          <w:szCs w:val="22"/>
        </w:rPr>
      </w:pPr>
      <w:r w:rsidRPr="009037E3">
        <w:rPr>
          <w:color w:val="auto"/>
          <w:sz w:val="22"/>
          <w:szCs w:val="22"/>
        </w:rPr>
        <w:t xml:space="preserve">учинио повреду конкуренције, </w:t>
      </w:r>
    </w:p>
    <w:p w:rsidR="003C0177" w:rsidRPr="009037E3" w:rsidRDefault="003C0177" w:rsidP="003C0177">
      <w:pPr>
        <w:pStyle w:val="CM12"/>
        <w:numPr>
          <w:ilvl w:val="0"/>
          <w:numId w:val="28"/>
        </w:numPr>
        <w:jc w:val="both"/>
        <w:rPr>
          <w:rFonts w:ascii="Times New Roman" w:hAnsi="Times New Roman" w:cs="Times New Roman"/>
          <w:sz w:val="22"/>
          <w:szCs w:val="22"/>
        </w:rPr>
      </w:pPr>
      <w:r w:rsidRPr="009037E3">
        <w:rPr>
          <w:rFonts w:ascii="Times New Roman" w:hAnsi="Times New Roman" w:cs="Times New Roman"/>
          <w:sz w:val="22"/>
          <w:szCs w:val="22"/>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3C0177" w:rsidRPr="009037E3" w:rsidRDefault="003C0177" w:rsidP="003C0177">
      <w:pPr>
        <w:pStyle w:val="CM12"/>
        <w:numPr>
          <w:ilvl w:val="0"/>
          <w:numId w:val="28"/>
        </w:numPr>
        <w:jc w:val="both"/>
        <w:rPr>
          <w:rFonts w:ascii="Times New Roman" w:hAnsi="Times New Roman" w:cs="Times New Roman"/>
          <w:sz w:val="22"/>
          <w:szCs w:val="22"/>
        </w:rPr>
      </w:pPr>
      <w:r w:rsidRPr="009037E3">
        <w:rPr>
          <w:rFonts w:ascii="Times New Roman" w:hAnsi="Times New Roman" w:cs="Times New Roman"/>
          <w:sz w:val="22"/>
          <w:szCs w:val="22"/>
        </w:rPr>
        <w:t xml:space="preserve">одбио да достави доказе и средства обезбеђења на шта се у понуди обавезао. </w:t>
      </w:r>
    </w:p>
    <w:p w:rsidR="003C0177" w:rsidRPr="009037E3" w:rsidRDefault="003C0177" w:rsidP="009037E3">
      <w:pPr>
        <w:pStyle w:val="CM12"/>
        <w:jc w:val="both"/>
        <w:rPr>
          <w:rFonts w:ascii="Times New Roman" w:hAnsi="Times New Roman" w:cs="Times New Roman"/>
          <w:sz w:val="22"/>
          <w:szCs w:val="22"/>
          <w:lang w:val="sr-Cyrl-CS"/>
        </w:rPr>
      </w:pPr>
      <w:r w:rsidRPr="009037E3">
        <w:rPr>
          <w:rFonts w:ascii="Times New Roman" w:hAnsi="Times New Roman" w:cs="Times New Roman"/>
          <w:sz w:val="22"/>
          <w:szCs w:val="22"/>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3C0177" w:rsidRPr="009037E3" w:rsidRDefault="003C0177" w:rsidP="009037E3">
      <w:pPr>
        <w:pStyle w:val="CM12"/>
        <w:jc w:val="both"/>
        <w:rPr>
          <w:rFonts w:ascii="Times New Roman" w:hAnsi="Times New Roman" w:cs="Times New Roman"/>
          <w:sz w:val="22"/>
          <w:szCs w:val="22"/>
          <w:lang w:val="sr-Cyrl-CS"/>
        </w:rPr>
      </w:pPr>
      <w:r w:rsidRPr="009037E3">
        <w:rPr>
          <w:rFonts w:ascii="Times New Roman" w:hAnsi="Times New Roman" w:cs="Times New Roman"/>
          <w:sz w:val="22"/>
          <w:szCs w:val="22"/>
          <w:lang w:val="sr-Cyrl-CS"/>
        </w:rPr>
        <w:t xml:space="preserve">Докази који представљају негативну референцу наведени су у члану 82. </w:t>
      </w:r>
      <w:r w:rsidR="009037E3">
        <w:rPr>
          <w:rFonts w:ascii="Times New Roman" w:hAnsi="Times New Roman" w:cs="Times New Roman"/>
          <w:sz w:val="22"/>
          <w:szCs w:val="22"/>
          <w:lang w:val="sr-Cyrl-CS"/>
        </w:rPr>
        <w:t>с</w:t>
      </w:r>
      <w:r w:rsidRPr="009037E3">
        <w:rPr>
          <w:rFonts w:ascii="Times New Roman" w:hAnsi="Times New Roman" w:cs="Times New Roman"/>
          <w:sz w:val="22"/>
          <w:szCs w:val="22"/>
          <w:lang w:val="sr-Cyrl-CS"/>
        </w:rPr>
        <w:t xml:space="preserve">тав 3. ЗЈН. </w:t>
      </w:r>
    </w:p>
    <w:p w:rsidR="003C0177" w:rsidRDefault="003C0177" w:rsidP="009037E3">
      <w:pPr>
        <w:pStyle w:val="CM12"/>
        <w:spacing w:line="276" w:lineRule="auto"/>
        <w:jc w:val="both"/>
        <w:rPr>
          <w:rFonts w:ascii="Times New Roman" w:hAnsi="Times New Roman" w:cs="Times New Roman"/>
          <w:sz w:val="22"/>
          <w:szCs w:val="22"/>
          <w:lang w:val="sr-Cyrl-CS"/>
        </w:rPr>
      </w:pPr>
      <w:r w:rsidRPr="009037E3">
        <w:rPr>
          <w:rFonts w:ascii="Times New Roman" w:hAnsi="Times New Roman" w:cs="Times New Roman"/>
          <w:sz w:val="22"/>
          <w:szCs w:val="22"/>
          <w:lang w:val="sr-Cyrl-CS"/>
        </w:rPr>
        <w:t xml:space="preserve">Наручилац може одбити понуду ако поседује доказ из члана 82. </w:t>
      </w:r>
      <w:r w:rsidR="009037E3">
        <w:rPr>
          <w:rFonts w:ascii="Times New Roman" w:hAnsi="Times New Roman" w:cs="Times New Roman"/>
          <w:sz w:val="22"/>
          <w:szCs w:val="22"/>
          <w:lang w:val="sr-Cyrl-CS"/>
        </w:rPr>
        <w:t>с</w:t>
      </w:r>
      <w:r w:rsidRPr="009037E3">
        <w:rPr>
          <w:rFonts w:ascii="Times New Roman" w:hAnsi="Times New Roman" w:cs="Times New Roman"/>
          <w:sz w:val="22"/>
          <w:szCs w:val="22"/>
          <w:lang w:val="sr-Cyrl-CS"/>
        </w:rPr>
        <w:t xml:space="preserve">тав 3. </w:t>
      </w:r>
      <w:r w:rsidR="009037E3">
        <w:rPr>
          <w:rFonts w:ascii="Times New Roman" w:hAnsi="Times New Roman" w:cs="Times New Roman"/>
          <w:sz w:val="22"/>
          <w:szCs w:val="22"/>
          <w:lang w:val="sr-Cyrl-CS"/>
        </w:rPr>
        <w:t>т</w:t>
      </w:r>
      <w:r w:rsidRPr="009037E3">
        <w:rPr>
          <w:rFonts w:ascii="Times New Roman" w:hAnsi="Times New Roman" w:cs="Times New Roman"/>
          <w:sz w:val="22"/>
          <w:szCs w:val="22"/>
          <w:lang w:val="sr-Cyrl-CS"/>
        </w:rPr>
        <w:t xml:space="preserve">ачка 1. ЗЈН који се односи на поступак или уговор који је закључио и други Наручилац ако је предмет јавне набавке истоврстан. </w:t>
      </w:r>
    </w:p>
    <w:p w:rsidR="009037E3" w:rsidRPr="009037E3" w:rsidRDefault="009037E3" w:rsidP="009037E3">
      <w:pPr>
        <w:pStyle w:val="Default"/>
        <w:rPr>
          <w:lang w:val="sr-Cyrl-CS"/>
        </w:rPr>
      </w:pPr>
    </w:p>
    <w:tbl>
      <w:tblPr>
        <w:tblW w:w="0" w:type="auto"/>
        <w:tblLook w:val="01E0" w:firstRow="1" w:lastRow="1" w:firstColumn="1" w:lastColumn="1" w:noHBand="0" w:noVBand="0"/>
      </w:tblPr>
      <w:tblGrid>
        <w:gridCol w:w="9288"/>
      </w:tblGrid>
      <w:tr w:rsidR="00B90895" w:rsidRPr="00B90895" w:rsidTr="003C0177">
        <w:tc>
          <w:tcPr>
            <w:tcW w:w="9288" w:type="dxa"/>
            <w:shd w:val="clear" w:color="auto" w:fill="C6D9F1"/>
          </w:tcPr>
          <w:p w:rsidR="00B90895" w:rsidRPr="00B90895" w:rsidRDefault="00B90895" w:rsidP="009037E3">
            <w:pPr>
              <w:spacing w:before="240"/>
              <w:jc w:val="both"/>
              <w:rPr>
                <w:rFonts w:ascii="Times New Roman" w:hAnsi="Times New Roman" w:cs="Times New Roman"/>
                <w:b/>
                <w:lang w:val="sr-Cyrl-CS"/>
              </w:rPr>
            </w:pPr>
            <w:r w:rsidRPr="00B90895">
              <w:rPr>
                <w:rFonts w:ascii="Times New Roman" w:hAnsi="Times New Roman" w:cs="Times New Roman"/>
                <w:b/>
                <w:lang w:val="sr-Cyrl-CS"/>
              </w:rPr>
              <w:t>1</w:t>
            </w:r>
            <w:r w:rsidR="009037E3">
              <w:rPr>
                <w:rFonts w:ascii="Times New Roman" w:hAnsi="Times New Roman" w:cs="Times New Roman"/>
                <w:b/>
                <w:lang w:val="sr-Cyrl-CS"/>
              </w:rPr>
              <w:t>5</w:t>
            </w:r>
            <w:r w:rsidRPr="00B90895">
              <w:rPr>
                <w:rFonts w:ascii="Times New Roman" w:hAnsi="Times New Roman" w:cs="Times New Roman"/>
                <w:b/>
                <w:lang w:val="sr-Cyrl-CS"/>
              </w:rPr>
              <w:t xml:space="preserve">. </w:t>
            </w:r>
            <w:r w:rsidRPr="00B90895">
              <w:rPr>
                <w:rFonts w:ascii="Times New Roman" w:hAnsi="Times New Roman" w:cs="Times New Roman"/>
                <w:b/>
                <w:bCs/>
              </w:rPr>
              <w:t>ДОДАТНА ОБЈАШЊЕЊА ОД ПОНУЂАЧА ПОСЛЕ ОТВАРАЊА ПОНУДА И КОНТРОЛА КОД ПОНУЂАЧА ОДНОСНО ЊЕГОВОГ ПОДИЗВОЂАЧА</w:t>
            </w:r>
          </w:p>
        </w:tc>
      </w:tr>
    </w:tbl>
    <w:p w:rsidR="003C0177" w:rsidRDefault="003C0177" w:rsidP="003C0177">
      <w:pPr>
        <w:spacing w:after="0"/>
        <w:jc w:val="both"/>
        <w:rPr>
          <w:rFonts w:ascii="Times New Roman" w:hAnsi="Times New Roman" w:cs="Times New Roman"/>
          <w:lang w:val="sr-Cyrl-CS"/>
        </w:rPr>
      </w:pPr>
    </w:p>
    <w:p w:rsidR="00B90895" w:rsidRPr="00B90895" w:rsidRDefault="00B90895" w:rsidP="009037E3">
      <w:pPr>
        <w:spacing w:after="0"/>
        <w:jc w:val="both"/>
        <w:rPr>
          <w:rFonts w:ascii="Times New Roman" w:eastAsia="TimesNewRomanPSMT" w:hAnsi="Times New Roman" w:cs="Times New Roman"/>
          <w:bCs/>
        </w:rPr>
      </w:pPr>
      <w:r w:rsidRPr="00B90895">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w:t>
      </w:r>
      <w:r w:rsidRPr="00B90895">
        <w:rPr>
          <w:rFonts w:ascii="Times New Roman" w:hAnsi="Times New Roman" w:cs="Times New Roman"/>
          <w:lang w:val="sr-Cyrl-RS"/>
        </w:rPr>
        <w:t>ЈН</w:t>
      </w:r>
      <w:r w:rsidRPr="00B90895">
        <w:rPr>
          <w:rFonts w:ascii="Times New Roman" w:hAnsi="Times New Roman" w:cs="Times New Roman"/>
        </w:rPr>
        <w:t xml:space="preserve">). </w:t>
      </w:r>
    </w:p>
    <w:p w:rsidR="00B90895" w:rsidRPr="00B90895" w:rsidRDefault="00B90895" w:rsidP="009037E3">
      <w:pPr>
        <w:tabs>
          <w:tab w:val="left" w:pos="-135"/>
          <w:tab w:val="left" w:pos="0"/>
          <w:tab w:val="left" w:pos="120"/>
        </w:tabs>
        <w:spacing w:after="0"/>
        <w:jc w:val="both"/>
        <w:rPr>
          <w:rFonts w:ascii="Times New Roman" w:hAnsi="Times New Roman" w:cs="Times New Roman"/>
        </w:rPr>
      </w:pPr>
      <w:r w:rsidRPr="00B90895">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B90895">
        <w:rPr>
          <w:rFonts w:ascii="Times New Roman" w:hAnsi="Times New Roman" w:cs="Times New Roman"/>
        </w:rPr>
        <w:t xml:space="preserve"> контролу (увид) код понуђача, односно његовог подизвођача</w:t>
      </w:r>
      <w:r w:rsidRPr="00B90895">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895" w:rsidRPr="00B90895" w:rsidRDefault="00B90895" w:rsidP="009037E3">
      <w:pPr>
        <w:tabs>
          <w:tab w:val="left" w:pos="-135"/>
          <w:tab w:val="left" w:pos="0"/>
          <w:tab w:val="left" w:pos="120"/>
        </w:tabs>
        <w:spacing w:after="0"/>
        <w:jc w:val="both"/>
        <w:rPr>
          <w:rFonts w:ascii="Times New Roman" w:hAnsi="Times New Roman" w:cs="Times New Roman"/>
        </w:rPr>
      </w:pPr>
      <w:r w:rsidRPr="00B90895">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90895" w:rsidRPr="00B90895" w:rsidRDefault="00B90895" w:rsidP="009037E3">
      <w:pPr>
        <w:tabs>
          <w:tab w:val="left" w:pos="-135"/>
          <w:tab w:val="left" w:pos="0"/>
          <w:tab w:val="left" w:pos="120"/>
        </w:tabs>
        <w:spacing w:after="0"/>
        <w:jc w:val="both"/>
        <w:rPr>
          <w:rFonts w:ascii="Times New Roman" w:hAnsi="Times New Roman" w:cs="Times New Roman"/>
        </w:rPr>
      </w:pPr>
      <w:r w:rsidRPr="00B90895">
        <w:rPr>
          <w:rFonts w:ascii="Times New Roman" w:hAnsi="Times New Roman" w:cs="Times New Roman"/>
        </w:rPr>
        <w:t>У случају разлике између јединичне и укупне цене, меродавна је јединична цена.</w:t>
      </w:r>
    </w:p>
    <w:p w:rsidR="00B90895" w:rsidRPr="00B90895" w:rsidRDefault="00B90895" w:rsidP="00B90895">
      <w:pPr>
        <w:jc w:val="both"/>
        <w:rPr>
          <w:rFonts w:ascii="Times New Roman" w:hAnsi="Times New Roman" w:cs="Times New Roman"/>
          <w:lang w:val="sr-Cyrl-RS"/>
        </w:rPr>
      </w:pPr>
      <w:r w:rsidRPr="00B90895">
        <w:rPr>
          <w:rFonts w:ascii="Times New Roman" w:hAnsi="Times New Roman" w:cs="Times New Roman"/>
        </w:rPr>
        <w:t>Ако се понуђач не сагласи са исправком рачунских грешака, наручил</w:t>
      </w:r>
      <w:r w:rsidRPr="00B90895">
        <w:rPr>
          <w:rFonts w:ascii="Times New Roman" w:hAnsi="Times New Roman" w:cs="Times New Roman"/>
          <w:lang w:val="sr-Cyrl-CS"/>
        </w:rPr>
        <w:t>а</w:t>
      </w:r>
      <w:r w:rsidRPr="00B90895">
        <w:rPr>
          <w:rFonts w:ascii="Times New Roman" w:hAnsi="Times New Roman" w:cs="Times New Roman"/>
        </w:rPr>
        <w:t xml:space="preserve">ц ће његову понуду одбити као неприхватљиву. </w:t>
      </w:r>
    </w:p>
    <w:p w:rsidR="00B90895" w:rsidRPr="00B90895" w:rsidRDefault="00B90895" w:rsidP="008F68BC">
      <w:pPr>
        <w:shd w:val="clear" w:color="auto" w:fill="C6D9F1"/>
        <w:spacing w:after="0"/>
        <w:jc w:val="both"/>
        <w:rPr>
          <w:rFonts w:ascii="Times New Roman" w:hAnsi="Times New Roman" w:cs="Times New Roman"/>
          <w:b/>
        </w:rPr>
      </w:pPr>
      <w:r w:rsidRPr="00B90895">
        <w:rPr>
          <w:rFonts w:ascii="Times New Roman" w:hAnsi="Times New Roman" w:cs="Times New Roman"/>
          <w:b/>
          <w:lang w:val="sr-Cyrl-RS"/>
        </w:rPr>
        <w:t>1</w:t>
      </w:r>
      <w:r w:rsidR="009037E3">
        <w:rPr>
          <w:rFonts w:ascii="Times New Roman" w:hAnsi="Times New Roman" w:cs="Times New Roman"/>
          <w:b/>
          <w:lang w:val="sr-Cyrl-RS"/>
        </w:rPr>
        <w:t>6</w:t>
      </w:r>
      <w:r w:rsidRPr="00B90895">
        <w:rPr>
          <w:rFonts w:ascii="Times New Roman" w:hAnsi="Times New Roman" w:cs="Times New Roman"/>
          <w:b/>
        </w:rPr>
        <w:t>. КОРИШЋЕЊЕ ПАТЕНТА И ОДГОВОРНОСТ ЗА ПОВРЕДУ ЗАШТИЋЕНИХ ПРАВА ИНТЕЛЕКТУАЛНЕ СВОЈИНЕ ТРЕЋИХ ЛИЦА</w:t>
      </w:r>
    </w:p>
    <w:p w:rsidR="008F68BC" w:rsidRDefault="008F68BC" w:rsidP="008F68BC">
      <w:pPr>
        <w:spacing w:after="0" w:line="276" w:lineRule="auto"/>
        <w:jc w:val="both"/>
        <w:rPr>
          <w:rFonts w:ascii="Times New Roman" w:eastAsia="TimesNewRomanPSMT" w:hAnsi="Times New Roman" w:cs="Times New Roman"/>
          <w:bCs/>
          <w:iCs/>
          <w:lang w:val="sr-Cyrl-RS"/>
        </w:rPr>
      </w:pPr>
    </w:p>
    <w:p w:rsidR="00B90895" w:rsidRDefault="00B90895" w:rsidP="008F68BC">
      <w:pPr>
        <w:spacing w:after="0" w:line="276" w:lineRule="auto"/>
        <w:jc w:val="both"/>
        <w:rPr>
          <w:rFonts w:ascii="Times New Roman" w:eastAsia="TimesNewRomanPSMT" w:hAnsi="Times New Roman" w:cs="Times New Roman"/>
          <w:bCs/>
          <w:iCs/>
          <w:lang w:val="sr-Cyrl-RS"/>
        </w:rPr>
      </w:pPr>
      <w:r w:rsidRPr="00B90895">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8F68BC" w:rsidRPr="008F68BC" w:rsidRDefault="008F68BC" w:rsidP="008F68BC">
      <w:pPr>
        <w:spacing w:after="0" w:line="276" w:lineRule="auto"/>
        <w:jc w:val="both"/>
        <w:rPr>
          <w:rFonts w:ascii="Times New Roman" w:hAnsi="Times New Roman" w:cs="Times New Roman"/>
          <w:b/>
          <w:lang w:val="sr-Cyrl-RS"/>
        </w:rPr>
      </w:pPr>
    </w:p>
    <w:p w:rsidR="00B90895" w:rsidRPr="00B90895" w:rsidRDefault="00B90895" w:rsidP="00B90895">
      <w:pPr>
        <w:shd w:val="clear" w:color="auto" w:fill="C6D9F1"/>
        <w:jc w:val="both"/>
        <w:rPr>
          <w:rFonts w:ascii="Times New Roman" w:hAnsi="Times New Roman" w:cs="Times New Roman"/>
          <w:b/>
          <w:bCs/>
          <w:lang w:val="sr-Cyrl-RS"/>
        </w:rPr>
      </w:pPr>
      <w:r w:rsidRPr="00B90895">
        <w:rPr>
          <w:rFonts w:ascii="Times New Roman" w:hAnsi="Times New Roman" w:cs="Times New Roman"/>
          <w:b/>
          <w:bCs/>
          <w:lang w:val="sr-Cyrl-RS"/>
        </w:rPr>
        <w:t>1</w:t>
      </w:r>
      <w:r w:rsidR="009037E3">
        <w:rPr>
          <w:rFonts w:ascii="Times New Roman" w:hAnsi="Times New Roman" w:cs="Times New Roman"/>
          <w:b/>
          <w:bCs/>
          <w:lang w:val="sr-Cyrl-RS"/>
        </w:rPr>
        <w:t>7</w:t>
      </w:r>
      <w:r w:rsidRPr="00B90895">
        <w:rPr>
          <w:rFonts w:ascii="Times New Roman" w:hAnsi="Times New Roman" w:cs="Times New Roman"/>
          <w:b/>
          <w:bCs/>
        </w:rPr>
        <w:t xml:space="preserve">. НАЧИН И РОК ЗА ПОДНОШЕЊЕ ЗАХТЕВА ЗА ЗАШТИТУ ПРАВА ПОНУЂАЧА </w:t>
      </w:r>
      <w:r w:rsidRPr="00B90895">
        <w:rPr>
          <w:rFonts w:ascii="Times New Roman" w:hAnsi="Times New Roman" w:cs="Times New Roman"/>
          <w:b/>
          <w:bCs/>
          <w:lang w:val="sr-Cyrl-RS"/>
        </w:rPr>
        <w:t xml:space="preserve">СА ДЕТАЉНИМ УПУТСТВОМ О САДРЖИНИ ПОТПУНОГ ЗАХТЕВА </w:t>
      </w:r>
    </w:p>
    <w:p w:rsidR="00B90895" w:rsidRPr="00B90895" w:rsidRDefault="00B90895" w:rsidP="009037E3">
      <w:pPr>
        <w:spacing w:after="0"/>
        <w:jc w:val="both"/>
        <w:rPr>
          <w:rFonts w:ascii="Times New Roman" w:hAnsi="Times New Roman" w:cs="Times New Roman"/>
          <w:lang w:val="sr-Cyrl-RS"/>
        </w:rPr>
      </w:pPr>
      <w:r w:rsidRPr="00B90895">
        <w:rPr>
          <w:rFonts w:ascii="Times New Roman" w:hAnsi="Times New Roman" w:cs="Times New Roman"/>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90895" w:rsidRPr="00B90895" w:rsidRDefault="00B90895" w:rsidP="009037E3">
      <w:pPr>
        <w:spacing w:after="0"/>
        <w:jc w:val="both"/>
        <w:rPr>
          <w:rFonts w:ascii="Times New Roman" w:hAnsi="Times New Roman" w:cs="Times New Roman"/>
          <w:lang w:val="sr-Cyrl-RS"/>
        </w:rPr>
      </w:pPr>
      <w:r w:rsidRPr="00B90895">
        <w:rPr>
          <w:rFonts w:ascii="Times New Roman" w:hAnsi="Times New Roman" w:cs="Times New Roman"/>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90895" w:rsidRPr="00B90895" w:rsidRDefault="00B90895" w:rsidP="009037E3">
      <w:pPr>
        <w:spacing w:after="0"/>
        <w:jc w:val="both"/>
        <w:rPr>
          <w:rFonts w:ascii="Times New Roman" w:hAnsi="Times New Roman" w:cs="Times New Roman"/>
        </w:rPr>
      </w:pPr>
      <w:r w:rsidRPr="00B90895">
        <w:rPr>
          <w:rFonts w:ascii="Times New Roman" w:hAnsi="Times New Roman" w:cs="Times New Roman"/>
        </w:rPr>
        <w:t xml:space="preserve">Захтев за заштиту права се доставља наручиоцу непосредно, електронском поштом на e-mail: </w:t>
      </w:r>
      <w:hyperlink r:id="rId10" w:history="1">
        <w:r w:rsidR="006610E5" w:rsidRPr="00BD02FF">
          <w:rPr>
            <w:rStyle w:val="Hyperlink"/>
            <w:rFonts w:ascii="Times New Roman" w:hAnsi="Times New Roman" w:cs="Times New Roman"/>
            <w:lang w:val="sr-Latn-CS"/>
          </w:rPr>
          <w:t>mokranjacneg@ptt.rs</w:t>
        </w:r>
      </w:hyperlink>
      <w:r w:rsidRPr="00B90895">
        <w:rPr>
          <w:rFonts w:ascii="Times New Roman" w:eastAsia="TimesNewRomanPSMT" w:hAnsi="Times New Roman" w:cs="Times New Roman"/>
          <w:bCs/>
          <w:i/>
        </w:rPr>
        <w:t>,</w:t>
      </w:r>
      <w:r w:rsidRPr="00B90895">
        <w:rPr>
          <w:rFonts w:ascii="Times New Roman" w:hAnsi="Times New Roman" w:cs="Times New Roman"/>
        </w:rPr>
        <w:t xml:space="preserve"> факсом на број 019/54</w:t>
      </w:r>
      <w:r w:rsidR="006610E5">
        <w:rPr>
          <w:rFonts w:ascii="Times New Roman" w:hAnsi="Times New Roman" w:cs="Times New Roman"/>
          <w:lang w:val="en-US"/>
        </w:rPr>
        <w:t>2</w:t>
      </w:r>
      <w:r w:rsidRPr="00B90895">
        <w:rPr>
          <w:rFonts w:ascii="Times New Roman" w:hAnsi="Times New Roman" w:cs="Times New Roman"/>
        </w:rPr>
        <w:t>-</w:t>
      </w:r>
      <w:r w:rsidR="006610E5">
        <w:rPr>
          <w:rFonts w:ascii="Times New Roman" w:hAnsi="Times New Roman" w:cs="Times New Roman"/>
          <w:lang w:val="en-US"/>
        </w:rPr>
        <w:t>321</w:t>
      </w:r>
      <w:r w:rsidRPr="00B90895">
        <w:rPr>
          <w:rFonts w:ascii="Times New Roman" w:hAnsi="Times New Roman" w:cs="Times New Roman"/>
        </w:rPr>
        <w:t xml:space="preserve"> или препорученом пошиљком са повратницом на адресу </w:t>
      </w:r>
      <w:r w:rsidRPr="00B90895">
        <w:rPr>
          <w:rFonts w:ascii="Times New Roman" w:hAnsi="Times New Roman" w:cs="Times New Roman"/>
          <w:lang w:val="sr-Cyrl-RS"/>
        </w:rPr>
        <w:t xml:space="preserve">наручиоца </w:t>
      </w:r>
      <w:r w:rsidR="006610E5">
        <w:rPr>
          <w:rFonts w:ascii="Times New Roman" w:hAnsi="Times New Roman" w:cs="Times New Roman"/>
          <w:lang w:val="sr-Cyrl-RS"/>
        </w:rPr>
        <w:t>–</w:t>
      </w:r>
      <w:r w:rsidRPr="00B90895">
        <w:rPr>
          <w:rFonts w:ascii="Times New Roman" w:hAnsi="Times New Roman" w:cs="Times New Roman"/>
          <w:lang w:val="sr-Cyrl-RS"/>
        </w:rPr>
        <w:t xml:space="preserve"> </w:t>
      </w:r>
      <w:r w:rsidR="00D309FF">
        <w:rPr>
          <w:rFonts w:ascii="Times New Roman" w:hAnsi="Times New Roman" w:cs="Times New Roman"/>
          <w:lang w:val="sr-Cyrl-RS"/>
        </w:rPr>
        <w:t xml:space="preserve">Уметничка </w:t>
      </w:r>
      <w:r w:rsidRPr="00B90895">
        <w:rPr>
          <w:rFonts w:ascii="Times New Roman" w:hAnsi="Times New Roman" w:cs="Times New Roman"/>
          <w:lang w:val="sr-Cyrl-CS"/>
        </w:rPr>
        <w:t>ш</w:t>
      </w:r>
      <w:r w:rsidRPr="00B90895">
        <w:rPr>
          <w:rFonts w:ascii="Times New Roman" w:hAnsi="Times New Roman" w:cs="Times New Roman"/>
        </w:rPr>
        <w:t>кола „</w:t>
      </w:r>
      <w:r w:rsidR="00D309FF">
        <w:rPr>
          <w:rFonts w:ascii="Times New Roman" w:hAnsi="Times New Roman" w:cs="Times New Roman"/>
          <w:lang w:val="sr-Cyrl-RS"/>
        </w:rPr>
        <w:t>Стеван Мокрањац</w:t>
      </w:r>
      <w:r w:rsidRPr="00B90895">
        <w:rPr>
          <w:rFonts w:ascii="Times New Roman" w:hAnsi="Times New Roman" w:cs="Times New Roman"/>
        </w:rPr>
        <w:t>“</w:t>
      </w:r>
      <w:r w:rsidRPr="00B90895">
        <w:rPr>
          <w:rFonts w:ascii="Times New Roman" w:hAnsi="Times New Roman" w:cs="Times New Roman"/>
          <w:lang w:val="sr-Cyrl-RS"/>
        </w:rPr>
        <w:t xml:space="preserve"> Неготин, ул. </w:t>
      </w:r>
      <w:r w:rsidR="006610E5" w:rsidRPr="006610E5">
        <w:rPr>
          <w:rFonts w:ascii="Times New Roman" w:hAnsi="Times New Roman" w:cs="Times New Roman"/>
          <w:iCs/>
          <w:lang w:val="sr-Cyrl-CS"/>
        </w:rPr>
        <w:t>Трг Ђорђа Станојевића, број 11</w:t>
      </w:r>
      <w:r w:rsidRPr="00B90895">
        <w:rPr>
          <w:rFonts w:ascii="Times New Roman" w:hAnsi="Times New Roman" w:cs="Times New Roman"/>
          <w:iCs/>
        </w:rPr>
        <w:t xml:space="preserve">, </w:t>
      </w:r>
      <w:r w:rsidRPr="00B90895">
        <w:rPr>
          <w:rFonts w:ascii="Times New Roman" w:hAnsi="Times New Roman" w:cs="Times New Roman"/>
          <w:iCs/>
          <w:lang w:val="sr-Cyrl-CS"/>
        </w:rPr>
        <w:t>19300 Неготин</w:t>
      </w:r>
      <w:r w:rsidRPr="00B90895">
        <w:rPr>
          <w:rFonts w:ascii="Times New Roman" w:hAnsi="Times New Roman" w:cs="Times New Roman"/>
        </w:rPr>
        <w:t>.</w:t>
      </w:r>
    </w:p>
    <w:p w:rsidR="00B90895" w:rsidRPr="00B90895" w:rsidRDefault="00B90895" w:rsidP="009037E3">
      <w:pPr>
        <w:spacing w:after="0"/>
        <w:jc w:val="both"/>
        <w:rPr>
          <w:rFonts w:ascii="Times New Roman" w:hAnsi="Times New Roman" w:cs="Times New Roman"/>
          <w:lang w:val="sr-Cyrl-RS"/>
        </w:rPr>
      </w:pPr>
      <w:r w:rsidRPr="00B90895">
        <w:rPr>
          <w:rFonts w:ascii="Times New Roman" w:hAnsi="Times New Roman" w:cs="Times New Roman"/>
        </w:rPr>
        <w:t xml:space="preserve">Захтев за заштиту права може се поднети у току целог поступка јавне набавке, против сваке радње </w:t>
      </w:r>
      <w:r w:rsidRPr="00B90895">
        <w:rPr>
          <w:rFonts w:ascii="Times New Roman" w:hAnsi="Times New Roman" w:cs="Times New Roman"/>
          <w:lang w:val="sr-Cyrl-RS"/>
        </w:rPr>
        <w:t>н</w:t>
      </w:r>
      <w:r w:rsidRPr="00B90895">
        <w:rPr>
          <w:rFonts w:ascii="Times New Roman" w:hAnsi="Times New Roman" w:cs="Times New Roman"/>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90895">
        <w:rPr>
          <w:rFonts w:ascii="Times New Roman" w:hAnsi="Times New Roman" w:cs="Times New Roman"/>
          <w:lang w:val="sr-Cyrl-RS"/>
        </w:rPr>
        <w:t xml:space="preserve"> и на интернет страници наручиоца</w:t>
      </w:r>
      <w:r w:rsidRPr="00B90895">
        <w:rPr>
          <w:rFonts w:ascii="Times New Roman" w:hAnsi="Times New Roman" w:cs="Times New Roman"/>
        </w:rPr>
        <w:t xml:space="preserve">, најкасније у року од </w:t>
      </w:r>
      <w:r w:rsidRPr="00B90895">
        <w:rPr>
          <w:rFonts w:ascii="Times New Roman" w:hAnsi="Times New Roman" w:cs="Times New Roman"/>
          <w:lang w:val="sr-Cyrl-RS"/>
        </w:rPr>
        <w:t>два</w:t>
      </w:r>
      <w:r w:rsidRPr="00B90895">
        <w:rPr>
          <w:rFonts w:ascii="Times New Roman" w:hAnsi="Times New Roman" w:cs="Times New Roman"/>
        </w:rPr>
        <w:t xml:space="preserve"> дана од дана пријема захтева. </w:t>
      </w:r>
    </w:p>
    <w:p w:rsidR="00B90895" w:rsidRPr="00B90895" w:rsidRDefault="00B90895" w:rsidP="009037E3">
      <w:pPr>
        <w:spacing w:after="0"/>
        <w:jc w:val="both"/>
        <w:rPr>
          <w:rFonts w:ascii="Times New Roman" w:hAnsi="Times New Roman" w:cs="Times New Roman"/>
          <w:lang w:val="sr-Cyrl-RS"/>
        </w:rPr>
      </w:pPr>
      <w:r w:rsidRPr="00B90895">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90895">
        <w:rPr>
          <w:rFonts w:ascii="Times New Roman" w:hAnsi="Times New Roman" w:cs="Times New Roman"/>
          <w:lang w:val="sr-Cyrl-RS"/>
        </w:rPr>
        <w:t>н</w:t>
      </w:r>
      <w:r w:rsidRPr="00B90895">
        <w:rPr>
          <w:rFonts w:ascii="Times New Roman" w:hAnsi="Times New Roman" w:cs="Times New Roman"/>
        </w:rPr>
        <w:t xml:space="preserve">аручиоца најкасније </w:t>
      </w:r>
      <w:r w:rsidRPr="00B90895">
        <w:rPr>
          <w:rFonts w:ascii="Times New Roman" w:hAnsi="Times New Roman" w:cs="Times New Roman"/>
          <w:lang w:val="sr-Cyrl-RS"/>
        </w:rPr>
        <w:t>три</w:t>
      </w:r>
      <w:r w:rsidRPr="00B90895">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B90895">
        <w:rPr>
          <w:rFonts w:ascii="Times New Roman" w:hAnsi="Times New Roman" w:cs="Times New Roman"/>
          <w:lang w:val="sr-Cyrl-RS"/>
        </w:rPr>
        <w:t>н</w:t>
      </w:r>
      <w:r w:rsidRPr="00B90895">
        <w:rPr>
          <w:rFonts w:ascii="Times New Roman" w:hAnsi="Times New Roman" w:cs="Times New Roman"/>
        </w:rPr>
        <w:t xml:space="preserve">аручиоцу на евентуалне недостатке и неправилности, а наручилац исте није отклонио. </w:t>
      </w:r>
    </w:p>
    <w:p w:rsidR="00B90895" w:rsidRPr="00B90895" w:rsidRDefault="00B90895" w:rsidP="009037E3">
      <w:pPr>
        <w:spacing w:after="0"/>
        <w:jc w:val="both"/>
        <w:rPr>
          <w:rFonts w:ascii="Times New Roman" w:hAnsi="Times New Roman" w:cs="Times New Roman"/>
          <w:lang w:val="sr-Cyrl-RS"/>
        </w:rPr>
      </w:pPr>
      <w:r w:rsidRPr="00B90895">
        <w:rPr>
          <w:rFonts w:ascii="Times New Roman" w:hAnsi="Times New Roman" w:cs="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90895" w:rsidRPr="00B90895" w:rsidRDefault="00B90895" w:rsidP="009037E3">
      <w:pPr>
        <w:spacing w:after="0"/>
        <w:jc w:val="both"/>
        <w:rPr>
          <w:rFonts w:ascii="Times New Roman" w:hAnsi="Times New Roman" w:cs="Times New Roman"/>
          <w:lang w:val="sr-Cyrl-RS"/>
        </w:rPr>
      </w:pPr>
      <w:r w:rsidRPr="00B90895">
        <w:rPr>
          <w:rFonts w:ascii="Times New Roman" w:hAnsi="Times New Roman" w:cs="Times New Roman"/>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90895">
        <w:rPr>
          <w:rFonts w:ascii="Times New Roman" w:hAnsi="Times New Roman" w:cs="Times New Roman"/>
          <w:lang w:val="sr-Cyrl-RS"/>
        </w:rPr>
        <w:t>пет</w:t>
      </w:r>
      <w:r w:rsidRPr="00B90895">
        <w:rPr>
          <w:rFonts w:ascii="Times New Roman" w:hAnsi="Times New Roman" w:cs="Times New Roman"/>
        </w:rPr>
        <w:t xml:space="preserve"> дана од дана објављивања одлуке на Порталу јавних набавки.</w:t>
      </w:r>
    </w:p>
    <w:p w:rsidR="00B90895" w:rsidRPr="00B90895" w:rsidRDefault="00B90895" w:rsidP="009037E3">
      <w:pPr>
        <w:spacing w:after="0"/>
        <w:jc w:val="both"/>
        <w:rPr>
          <w:rFonts w:ascii="Times New Roman" w:hAnsi="Times New Roman" w:cs="Times New Roman"/>
          <w:lang w:val="sr-Cyrl-RS"/>
        </w:rPr>
      </w:pPr>
      <w:r w:rsidRPr="00B90895">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90895" w:rsidRPr="00B90895" w:rsidRDefault="00B90895" w:rsidP="009037E3">
      <w:pPr>
        <w:spacing w:after="0"/>
        <w:jc w:val="both"/>
        <w:rPr>
          <w:rFonts w:ascii="Times New Roman" w:hAnsi="Times New Roman" w:cs="Times New Roman"/>
          <w:lang w:val="sr-Cyrl-RS"/>
        </w:rPr>
      </w:pPr>
      <w:r w:rsidRPr="00B90895">
        <w:rPr>
          <w:rFonts w:ascii="Times New Roman" w:hAnsi="Times New Roman" w:cs="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90895" w:rsidRDefault="00B90895" w:rsidP="009037E3">
      <w:pPr>
        <w:spacing w:after="0"/>
        <w:jc w:val="both"/>
        <w:rPr>
          <w:rFonts w:ascii="Times New Roman" w:hAnsi="Times New Roman" w:cs="Times New Roman"/>
          <w:lang w:val="sr-Cyrl-CS"/>
        </w:rPr>
      </w:pPr>
      <w:r w:rsidRPr="00B90895">
        <w:rPr>
          <w:rFonts w:ascii="Times New Roman" w:hAnsi="Times New Roman" w:cs="Times New Roman"/>
        </w:rPr>
        <w:t xml:space="preserve">Захтев за заштиту права не задржава даље активности наручиоца у поступку јавне набавке у складу са одредбама члана 150. овог ЗЈН. </w:t>
      </w:r>
    </w:p>
    <w:p w:rsidR="00B90895" w:rsidRPr="00B90895" w:rsidRDefault="00B90895" w:rsidP="00B90895">
      <w:pPr>
        <w:jc w:val="both"/>
        <w:rPr>
          <w:rFonts w:ascii="Times New Roman" w:hAnsi="Times New Roman" w:cs="Times New Roman"/>
          <w:lang w:val="sr-Cyrl-RS"/>
        </w:rPr>
      </w:pPr>
      <w:r w:rsidRPr="00B90895">
        <w:rPr>
          <w:rFonts w:ascii="Times New Roman" w:hAnsi="Times New Roman" w:cs="Times New Roman"/>
        </w:rPr>
        <w:t xml:space="preserve">Захтев за заштиту права мора да садржи: </w:t>
      </w:r>
    </w:p>
    <w:p w:rsidR="00B90895" w:rsidRPr="00B90895" w:rsidRDefault="00B90895" w:rsidP="006C0F1F">
      <w:pPr>
        <w:spacing w:after="0"/>
        <w:jc w:val="both"/>
        <w:rPr>
          <w:rFonts w:ascii="Times New Roman" w:hAnsi="Times New Roman" w:cs="Times New Roman"/>
          <w:lang w:val="sr-Cyrl-RS"/>
        </w:rPr>
      </w:pPr>
      <w:r w:rsidRPr="00B90895">
        <w:rPr>
          <w:rFonts w:ascii="Times New Roman" w:hAnsi="Times New Roman" w:cs="Times New Roman"/>
        </w:rPr>
        <w:t>1) назив и адресу подносиоца захтева и лице за контакт;</w:t>
      </w:r>
    </w:p>
    <w:p w:rsidR="00B90895" w:rsidRPr="00B90895" w:rsidRDefault="00B90895" w:rsidP="006C0F1F">
      <w:pPr>
        <w:spacing w:after="0"/>
        <w:jc w:val="both"/>
        <w:rPr>
          <w:rFonts w:ascii="Times New Roman" w:hAnsi="Times New Roman" w:cs="Times New Roman"/>
          <w:lang w:val="sr-Cyrl-RS"/>
        </w:rPr>
      </w:pPr>
      <w:r w:rsidRPr="00B90895">
        <w:rPr>
          <w:rFonts w:ascii="Times New Roman" w:hAnsi="Times New Roman" w:cs="Times New Roman"/>
        </w:rPr>
        <w:t xml:space="preserve">2) назив и адресу наручиоца; </w:t>
      </w:r>
    </w:p>
    <w:p w:rsidR="00B90895" w:rsidRPr="00B90895" w:rsidRDefault="00B90895" w:rsidP="006C0F1F">
      <w:pPr>
        <w:spacing w:after="0"/>
        <w:jc w:val="both"/>
        <w:rPr>
          <w:rFonts w:ascii="Times New Roman" w:hAnsi="Times New Roman" w:cs="Times New Roman"/>
          <w:lang w:val="sr-Cyrl-RS"/>
        </w:rPr>
      </w:pPr>
      <w:r w:rsidRPr="00B90895">
        <w:rPr>
          <w:rFonts w:ascii="Times New Roman" w:hAnsi="Times New Roman" w:cs="Times New Roman"/>
        </w:rPr>
        <w:t xml:space="preserve">3)податке о јавној набавци која је предмет захтева, односно о одлуци наручиоца; </w:t>
      </w:r>
    </w:p>
    <w:p w:rsidR="00B90895" w:rsidRPr="00B90895" w:rsidRDefault="00B90895" w:rsidP="006C0F1F">
      <w:pPr>
        <w:spacing w:after="0"/>
        <w:jc w:val="both"/>
        <w:rPr>
          <w:rFonts w:ascii="Times New Roman" w:hAnsi="Times New Roman" w:cs="Times New Roman"/>
          <w:lang w:val="sr-Cyrl-RS"/>
        </w:rPr>
      </w:pPr>
      <w:r w:rsidRPr="00B90895">
        <w:rPr>
          <w:rFonts w:ascii="Times New Roman" w:hAnsi="Times New Roman" w:cs="Times New Roman"/>
        </w:rPr>
        <w:t>4) повреде прописа којима се уређује поступак јавне набавке;</w:t>
      </w:r>
    </w:p>
    <w:p w:rsidR="00B90895" w:rsidRPr="00B90895" w:rsidRDefault="00B90895" w:rsidP="006C0F1F">
      <w:pPr>
        <w:spacing w:after="0"/>
        <w:jc w:val="both"/>
        <w:rPr>
          <w:rFonts w:ascii="Times New Roman" w:hAnsi="Times New Roman" w:cs="Times New Roman"/>
          <w:lang w:val="sr-Cyrl-RS"/>
        </w:rPr>
      </w:pPr>
      <w:r w:rsidRPr="00B90895">
        <w:rPr>
          <w:rFonts w:ascii="Times New Roman" w:hAnsi="Times New Roman" w:cs="Times New Roman"/>
        </w:rPr>
        <w:t xml:space="preserve">5) чињенице и доказе којима се повреде доказују; </w:t>
      </w:r>
    </w:p>
    <w:p w:rsidR="00B90895" w:rsidRPr="00B90895" w:rsidRDefault="00B90895" w:rsidP="006C0F1F">
      <w:pPr>
        <w:spacing w:after="0"/>
        <w:jc w:val="both"/>
        <w:rPr>
          <w:rFonts w:ascii="Times New Roman" w:hAnsi="Times New Roman" w:cs="Times New Roman"/>
          <w:lang w:val="sr-Cyrl-RS"/>
        </w:rPr>
      </w:pPr>
      <w:r w:rsidRPr="00B90895">
        <w:rPr>
          <w:rFonts w:ascii="Times New Roman" w:hAnsi="Times New Roman" w:cs="Times New Roman"/>
        </w:rPr>
        <w:t>6) потврду о уплати таксе из члана 156. овог ЗЈН;</w:t>
      </w:r>
    </w:p>
    <w:p w:rsidR="00B90895" w:rsidRDefault="00B90895" w:rsidP="006C0F1F">
      <w:pPr>
        <w:spacing w:after="0"/>
        <w:jc w:val="both"/>
        <w:rPr>
          <w:rFonts w:ascii="Times New Roman" w:hAnsi="Times New Roman" w:cs="Times New Roman"/>
          <w:lang w:val="sr-Cyrl-RS"/>
        </w:rPr>
      </w:pPr>
      <w:r w:rsidRPr="00B90895">
        <w:rPr>
          <w:rFonts w:ascii="Times New Roman" w:hAnsi="Times New Roman" w:cs="Times New Roman"/>
        </w:rPr>
        <w:t xml:space="preserve">7) потпис подносиоца. </w:t>
      </w:r>
    </w:p>
    <w:p w:rsidR="006C0F1F" w:rsidRPr="006C0F1F" w:rsidRDefault="006C0F1F" w:rsidP="006C0F1F">
      <w:pPr>
        <w:spacing w:after="0"/>
        <w:jc w:val="both"/>
        <w:rPr>
          <w:rFonts w:ascii="Times New Roman" w:hAnsi="Times New Roman" w:cs="Times New Roman"/>
          <w:lang w:val="sr-Cyrl-RS"/>
        </w:rPr>
      </w:pPr>
    </w:p>
    <w:p w:rsidR="00B90895" w:rsidRPr="00B90895" w:rsidRDefault="00B90895" w:rsidP="00B90895">
      <w:pPr>
        <w:jc w:val="both"/>
        <w:rPr>
          <w:rFonts w:ascii="Times New Roman" w:hAnsi="Times New Roman" w:cs="Times New Roman"/>
          <w:lang w:val="sr-Cyrl-RS"/>
        </w:rPr>
      </w:pPr>
      <w:r w:rsidRPr="00B90895">
        <w:rPr>
          <w:rFonts w:ascii="Times New Roman" w:hAnsi="Times New Roman" w:cs="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90895" w:rsidRPr="00B90895" w:rsidRDefault="00B90895" w:rsidP="00B90895">
      <w:pPr>
        <w:ind w:firstLine="708"/>
        <w:jc w:val="both"/>
        <w:rPr>
          <w:rFonts w:ascii="Times New Roman" w:hAnsi="Times New Roman" w:cs="Times New Roman"/>
          <w:b/>
          <w:lang w:val="sr-Cyrl-RS"/>
        </w:rPr>
      </w:pPr>
      <w:r w:rsidRPr="00B90895">
        <w:rPr>
          <w:rFonts w:ascii="Times New Roman" w:hAnsi="Times New Roman" w:cs="Times New Roman"/>
        </w:rPr>
        <w:t xml:space="preserve">1. </w:t>
      </w:r>
      <w:r w:rsidRPr="00B90895">
        <w:rPr>
          <w:rFonts w:ascii="Times New Roman" w:hAnsi="Times New Roman" w:cs="Times New Roman"/>
          <w:b/>
        </w:rPr>
        <w:t xml:space="preserve">Потврда о извршеној уплати таксе из члана 156. ЗЈН која садржи следеће елементе: </w:t>
      </w:r>
    </w:p>
    <w:p w:rsidR="00B90895" w:rsidRPr="00B90895" w:rsidRDefault="00B90895" w:rsidP="00B90895">
      <w:pPr>
        <w:ind w:firstLine="708"/>
        <w:jc w:val="both"/>
        <w:rPr>
          <w:rFonts w:ascii="Times New Roman" w:hAnsi="Times New Roman" w:cs="Times New Roman"/>
          <w:lang w:val="sr-Cyrl-RS"/>
        </w:rPr>
      </w:pPr>
      <w:r w:rsidRPr="00B90895">
        <w:rPr>
          <w:rFonts w:ascii="Times New Roman" w:hAnsi="Times New Roman" w:cs="Times New Roman"/>
        </w:rPr>
        <w:t xml:space="preserve">(1) да буде издата од стране банке и да садржи печат банке; </w:t>
      </w:r>
    </w:p>
    <w:p w:rsidR="00B90895" w:rsidRPr="00B90895" w:rsidRDefault="00B90895" w:rsidP="00B90895">
      <w:pPr>
        <w:ind w:firstLine="708"/>
        <w:jc w:val="both"/>
        <w:rPr>
          <w:rFonts w:ascii="Times New Roman" w:hAnsi="Times New Roman" w:cs="Times New Roman"/>
          <w:lang w:val="sr-Cyrl-RS"/>
        </w:rPr>
      </w:pPr>
      <w:r w:rsidRPr="00B90895">
        <w:rPr>
          <w:rFonts w:ascii="Times New Roman" w:hAnsi="Times New Roman" w:cs="Times New Roman"/>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w:t>
      </w:r>
      <w:r w:rsidRPr="00B90895">
        <w:rPr>
          <w:rFonts w:ascii="Times New Roman" w:hAnsi="Times New Roman" w:cs="Times New Roman"/>
        </w:rPr>
        <w:lastRenderedPageBreak/>
        <w:t xml:space="preserve">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90895" w:rsidRPr="00B90895" w:rsidRDefault="00B90895" w:rsidP="00B90895">
      <w:pPr>
        <w:ind w:firstLine="708"/>
        <w:jc w:val="both"/>
        <w:rPr>
          <w:rFonts w:ascii="Times New Roman" w:hAnsi="Times New Roman" w:cs="Times New Roman"/>
          <w:lang w:val="sr-Cyrl-RS"/>
        </w:rPr>
      </w:pPr>
      <w:r w:rsidRPr="00B90895">
        <w:rPr>
          <w:rFonts w:ascii="Times New Roman" w:hAnsi="Times New Roman" w:cs="Times New Roman"/>
        </w:rPr>
        <w:t xml:space="preserve">(3) износ таксе из члана 156. ЗЈН чија се уплата врши - 60.000 динара; </w:t>
      </w:r>
    </w:p>
    <w:p w:rsidR="00B90895" w:rsidRPr="00B90895" w:rsidRDefault="00B90895" w:rsidP="00B90895">
      <w:pPr>
        <w:ind w:firstLine="708"/>
        <w:jc w:val="both"/>
        <w:rPr>
          <w:rFonts w:ascii="Times New Roman" w:hAnsi="Times New Roman" w:cs="Times New Roman"/>
          <w:lang w:val="sr-Cyrl-RS"/>
        </w:rPr>
      </w:pPr>
      <w:r w:rsidRPr="00B90895">
        <w:rPr>
          <w:rFonts w:ascii="Times New Roman" w:hAnsi="Times New Roman" w:cs="Times New Roman"/>
        </w:rPr>
        <w:t>(4) број рачуна: 840-30678845-06;</w:t>
      </w:r>
    </w:p>
    <w:p w:rsidR="00B90895" w:rsidRPr="00B90895" w:rsidRDefault="00B90895" w:rsidP="00B90895">
      <w:pPr>
        <w:ind w:firstLine="708"/>
        <w:jc w:val="both"/>
        <w:rPr>
          <w:rFonts w:ascii="Times New Roman" w:hAnsi="Times New Roman" w:cs="Times New Roman"/>
          <w:lang w:val="sr-Cyrl-RS"/>
        </w:rPr>
      </w:pPr>
      <w:r w:rsidRPr="00B90895">
        <w:rPr>
          <w:rFonts w:ascii="Times New Roman" w:hAnsi="Times New Roman" w:cs="Times New Roman"/>
        </w:rPr>
        <w:t xml:space="preserve">(5) шифру плаћања: 153 или 253; </w:t>
      </w:r>
    </w:p>
    <w:p w:rsidR="00B90895" w:rsidRPr="00B90895" w:rsidRDefault="00B90895" w:rsidP="00B90895">
      <w:pPr>
        <w:ind w:firstLine="708"/>
        <w:jc w:val="both"/>
        <w:rPr>
          <w:rFonts w:ascii="Times New Roman" w:hAnsi="Times New Roman" w:cs="Times New Roman"/>
          <w:lang w:val="sr-Cyrl-RS"/>
        </w:rPr>
      </w:pPr>
      <w:r w:rsidRPr="00B90895">
        <w:rPr>
          <w:rFonts w:ascii="Times New Roman" w:hAnsi="Times New Roman" w:cs="Times New Roman"/>
        </w:rPr>
        <w:t>(6) позив на број: подаци о броју или ознаци јавне набавке поводом које се подноси захтев за заштиту права;</w:t>
      </w:r>
    </w:p>
    <w:p w:rsidR="00B90895" w:rsidRPr="00B90895" w:rsidRDefault="00B90895" w:rsidP="00B90895">
      <w:pPr>
        <w:ind w:firstLine="708"/>
        <w:jc w:val="both"/>
        <w:rPr>
          <w:rFonts w:ascii="Times New Roman" w:hAnsi="Times New Roman" w:cs="Times New Roman"/>
          <w:lang w:val="sr-Cyrl-RS"/>
        </w:rPr>
      </w:pPr>
      <w:r w:rsidRPr="00B90895">
        <w:rPr>
          <w:rFonts w:ascii="Times New Roman" w:hAnsi="Times New Roman" w:cs="Times New Roman"/>
        </w:rPr>
        <w:t>(7) сврха: ЗЗП</w:t>
      </w:r>
      <w:r w:rsidRPr="00B90895">
        <w:rPr>
          <w:rFonts w:ascii="Times New Roman" w:hAnsi="Times New Roman" w:cs="Times New Roman"/>
          <w:lang w:val="sr-Cyrl-RS"/>
        </w:rPr>
        <w:t xml:space="preserve">; </w:t>
      </w:r>
      <w:r w:rsidR="00D309FF">
        <w:rPr>
          <w:rFonts w:ascii="Times New Roman" w:hAnsi="Times New Roman" w:cs="Times New Roman"/>
          <w:lang w:val="sr-Cyrl-RS"/>
        </w:rPr>
        <w:t>Уметничка</w:t>
      </w:r>
      <w:r w:rsidRPr="00B90895">
        <w:rPr>
          <w:rFonts w:ascii="Times New Roman" w:hAnsi="Times New Roman" w:cs="Times New Roman"/>
          <w:lang w:val="sr-Cyrl-RS"/>
        </w:rPr>
        <w:t xml:space="preserve"> школа „</w:t>
      </w:r>
      <w:r w:rsidR="00D309FF">
        <w:rPr>
          <w:rFonts w:ascii="Times New Roman" w:hAnsi="Times New Roman" w:cs="Times New Roman"/>
          <w:lang w:val="sr-Cyrl-RS"/>
        </w:rPr>
        <w:t>Стеван Мокрањац</w:t>
      </w:r>
      <w:r w:rsidRPr="00B90895">
        <w:rPr>
          <w:rFonts w:ascii="Times New Roman" w:hAnsi="Times New Roman" w:cs="Times New Roman"/>
          <w:lang w:val="sr-Cyrl-RS"/>
        </w:rPr>
        <w:t xml:space="preserve">“ Неготин; јавна набавка ЈНМВ </w:t>
      </w:r>
      <w:r w:rsidR="009037E3">
        <w:rPr>
          <w:rFonts w:ascii="Times New Roman" w:hAnsi="Times New Roman" w:cs="Times New Roman"/>
          <w:lang w:val="sr-Cyrl-RS"/>
        </w:rPr>
        <w:t>0</w:t>
      </w:r>
      <w:r w:rsidR="00D309FF">
        <w:rPr>
          <w:rFonts w:ascii="Times New Roman" w:hAnsi="Times New Roman" w:cs="Times New Roman"/>
          <w:lang w:val="sr-Cyrl-RS"/>
        </w:rPr>
        <w:t>1</w:t>
      </w:r>
      <w:r w:rsidRPr="00B90895">
        <w:rPr>
          <w:rFonts w:ascii="Times New Roman" w:hAnsi="Times New Roman" w:cs="Times New Roman"/>
          <w:lang w:val="sr-Cyrl-RS"/>
        </w:rPr>
        <w:t>/201</w:t>
      </w:r>
      <w:r w:rsidR="00D309FF">
        <w:rPr>
          <w:rFonts w:ascii="Times New Roman" w:hAnsi="Times New Roman" w:cs="Times New Roman"/>
          <w:lang w:val="sr-Cyrl-RS"/>
        </w:rPr>
        <w:t>8</w:t>
      </w:r>
      <w:r w:rsidRPr="00B90895">
        <w:rPr>
          <w:rFonts w:ascii="Times New Roman" w:hAnsi="Times New Roman" w:cs="Times New Roman"/>
          <w:i/>
          <w:iCs/>
          <w:lang w:val="sr-Cyrl-RS"/>
        </w:rPr>
        <w:t>;</w:t>
      </w:r>
    </w:p>
    <w:p w:rsidR="00B90895" w:rsidRPr="00B90895" w:rsidRDefault="00B90895" w:rsidP="00B90895">
      <w:pPr>
        <w:ind w:firstLine="708"/>
        <w:jc w:val="both"/>
        <w:rPr>
          <w:rFonts w:ascii="Times New Roman" w:hAnsi="Times New Roman" w:cs="Times New Roman"/>
          <w:lang w:val="sr-Cyrl-RS"/>
        </w:rPr>
      </w:pPr>
      <w:r w:rsidRPr="00B90895">
        <w:rPr>
          <w:rFonts w:ascii="Times New Roman" w:hAnsi="Times New Roman" w:cs="Times New Roman"/>
        </w:rPr>
        <w:t>(8) корисник: буџет Републике Србије;</w:t>
      </w:r>
    </w:p>
    <w:p w:rsidR="00B90895" w:rsidRPr="00B90895" w:rsidRDefault="00B90895" w:rsidP="00B90895">
      <w:pPr>
        <w:ind w:firstLine="708"/>
        <w:jc w:val="both"/>
        <w:rPr>
          <w:rFonts w:ascii="Times New Roman" w:hAnsi="Times New Roman" w:cs="Times New Roman"/>
          <w:lang w:val="sr-Cyrl-RS"/>
        </w:rPr>
      </w:pPr>
      <w:r w:rsidRPr="00B90895">
        <w:rPr>
          <w:rFonts w:ascii="Times New Roman" w:hAnsi="Times New Roman" w:cs="Times New Roman"/>
        </w:rPr>
        <w:t xml:space="preserve">(9) назив уплатиоца, односно назив подносиоца захтева за заштиту права за којег је извршена уплата таксе; </w:t>
      </w:r>
    </w:p>
    <w:p w:rsidR="00B90895" w:rsidRPr="00B90895" w:rsidRDefault="00B90895" w:rsidP="00B90895">
      <w:pPr>
        <w:spacing w:after="120"/>
        <w:ind w:firstLine="709"/>
        <w:jc w:val="both"/>
        <w:rPr>
          <w:rFonts w:ascii="Times New Roman" w:hAnsi="Times New Roman" w:cs="Times New Roman"/>
          <w:lang w:val="sr-Cyrl-RS"/>
        </w:rPr>
      </w:pPr>
      <w:r w:rsidRPr="00B90895">
        <w:rPr>
          <w:rFonts w:ascii="Times New Roman" w:hAnsi="Times New Roman" w:cs="Times New Roman"/>
        </w:rPr>
        <w:t xml:space="preserve">(10) потпис овлашћеног лица банке, </w:t>
      </w:r>
      <w:r w:rsidRPr="00B90895">
        <w:rPr>
          <w:rFonts w:ascii="Times New Roman" w:hAnsi="Times New Roman" w:cs="Times New Roman"/>
          <w:b/>
        </w:rPr>
        <w:t>или</w:t>
      </w:r>
      <w:r w:rsidRPr="00B90895">
        <w:rPr>
          <w:rFonts w:ascii="Times New Roman" w:hAnsi="Times New Roman" w:cs="Times New Roman"/>
        </w:rPr>
        <w:t xml:space="preserve"> </w:t>
      </w:r>
    </w:p>
    <w:p w:rsidR="00B90895" w:rsidRPr="00B90895" w:rsidRDefault="00B90895" w:rsidP="00B90895">
      <w:pPr>
        <w:spacing w:after="120"/>
        <w:ind w:firstLine="709"/>
        <w:jc w:val="both"/>
        <w:rPr>
          <w:rFonts w:ascii="Times New Roman" w:hAnsi="Times New Roman" w:cs="Times New Roman"/>
          <w:lang w:val="sr-Cyrl-RS"/>
        </w:rPr>
      </w:pPr>
      <w:r w:rsidRPr="00B90895">
        <w:rPr>
          <w:rFonts w:ascii="Times New Roman" w:hAnsi="Times New Roman" w:cs="Times New Roman"/>
          <w:lang w:val="sr-Cyrl-RS"/>
        </w:rPr>
        <w:t xml:space="preserve">2. </w:t>
      </w:r>
      <w:r w:rsidRPr="00B90895">
        <w:rPr>
          <w:rFonts w:ascii="Times New Roman" w:hAnsi="Times New Roman" w:cs="Times New Roman"/>
          <w:b/>
        </w:rPr>
        <w:t>Налог за уплату,</w:t>
      </w:r>
      <w:r w:rsidRPr="00B90895">
        <w:rPr>
          <w:rFonts w:ascii="Times New Roman" w:hAnsi="Times New Roman" w:cs="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90895">
        <w:rPr>
          <w:rFonts w:ascii="Times New Roman" w:hAnsi="Times New Roman" w:cs="Times New Roman"/>
          <w:b/>
        </w:rPr>
        <w:t>или</w:t>
      </w:r>
      <w:r w:rsidRPr="00B90895">
        <w:rPr>
          <w:rFonts w:ascii="Times New Roman" w:hAnsi="Times New Roman" w:cs="Times New Roman"/>
        </w:rPr>
        <w:t xml:space="preserve"> </w:t>
      </w:r>
    </w:p>
    <w:p w:rsidR="00B90895" w:rsidRPr="00B90895" w:rsidRDefault="00B90895" w:rsidP="00B90895">
      <w:pPr>
        <w:spacing w:after="120"/>
        <w:ind w:firstLine="709"/>
        <w:jc w:val="both"/>
        <w:rPr>
          <w:rFonts w:ascii="Times New Roman" w:hAnsi="Times New Roman" w:cs="Times New Roman"/>
          <w:b/>
          <w:lang w:val="sr-Cyrl-RS"/>
        </w:rPr>
      </w:pPr>
      <w:r w:rsidRPr="00B90895">
        <w:rPr>
          <w:rFonts w:ascii="Times New Roman" w:hAnsi="Times New Roman" w:cs="Times New Roman"/>
          <w:lang w:val="sr-Cyrl-RS"/>
        </w:rPr>
        <w:t xml:space="preserve">3. </w:t>
      </w:r>
      <w:r w:rsidRPr="00B90895">
        <w:rPr>
          <w:rFonts w:ascii="Times New Roman" w:hAnsi="Times New Roman" w:cs="Times New Roman"/>
          <w:b/>
        </w:rPr>
        <w:t>Потврда издата од стране Републике Србије, Министарства финансија, Управе за трезор,</w:t>
      </w:r>
      <w:r w:rsidRPr="00B90895">
        <w:rPr>
          <w:rFonts w:ascii="Times New Roman" w:hAnsi="Times New Roman" w:cs="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90895">
        <w:rPr>
          <w:rFonts w:ascii="Times New Roman" w:hAnsi="Times New Roman" w:cs="Times New Roman"/>
          <w:b/>
        </w:rPr>
        <w:t xml:space="preserve"> или</w:t>
      </w:r>
    </w:p>
    <w:p w:rsidR="00B90895" w:rsidRPr="00B90895" w:rsidRDefault="00B90895" w:rsidP="00B90895">
      <w:pPr>
        <w:spacing w:after="120"/>
        <w:ind w:firstLine="709"/>
        <w:jc w:val="both"/>
        <w:rPr>
          <w:rFonts w:ascii="Times New Roman" w:hAnsi="Times New Roman" w:cs="Times New Roman"/>
          <w:lang w:val="sr-Cyrl-RS"/>
        </w:rPr>
      </w:pPr>
      <w:r w:rsidRPr="00B90895">
        <w:rPr>
          <w:rFonts w:ascii="Times New Roman" w:hAnsi="Times New Roman" w:cs="Times New Roman"/>
          <w:lang w:val="sr-Cyrl-RS"/>
        </w:rPr>
        <w:t xml:space="preserve">4. </w:t>
      </w:r>
      <w:r w:rsidRPr="00B90895">
        <w:rPr>
          <w:rFonts w:ascii="Times New Roman" w:hAnsi="Times New Roman" w:cs="Times New Roman"/>
          <w:b/>
        </w:rPr>
        <w:t xml:space="preserve">Потврда издата од стране Народне банке Србије, </w:t>
      </w:r>
      <w:r w:rsidRPr="00B90895">
        <w:rPr>
          <w:rFonts w:ascii="Times New Roman" w:hAnsi="Times New Roman" w:cs="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90895" w:rsidRPr="00B90895" w:rsidRDefault="00B90895" w:rsidP="00B90895">
      <w:pPr>
        <w:spacing w:after="120"/>
        <w:jc w:val="both"/>
        <w:rPr>
          <w:rFonts w:ascii="Times New Roman" w:hAnsi="Times New Roman" w:cs="Times New Roman"/>
          <w:lang w:val="sr-Cyrl-RS"/>
        </w:rPr>
      </w:pPr>
      <w:r w:rsidRPr="00B90895">
        <w:rPr>
          <w:rFonts w:ascii="Times New Roman" w:hAnsi="Times New Roman" w:cs="Times New Roman"/>
        </w:rPr>
        <w:t>Поступак заштите права регулисан је одредбама чл. 138. - 166. ЗЈН</w:t>
      </w:r>
      <w:r w:rsidRPr="00B90895">
        <w:rPr>
          <w:rFonts w:ascii="Times New Roman" w:hAnsi="Times New Roman" w:cs="Times New Roman"/>
          <w:lang w:val="sr-Cyrl-RS"/>
        </w:rPr>
        <w:t xml:space="preserve">. </w:t>
      </w:r>
    </w:p>
    <w:p w:rsidR="00B90895" w:rsidRDefault="00B90895" w:rsidP="00B90895">
      <w:pPr>
        <w:spacing w:after="120"/>
        <w:jc w:val="both"/>
        <w:rPr>
          <w:rFonts w:ascii="Times New Roman" w:hAnsi="Times New Roman" w:cs="Times New Roman"/>
          <w:lang w:val="sr-Cyrl-RS"/>
        </w:rPr>
      </w:pPr>
      <w:r w:rsidRPr="00B90895">
        <w:rPr>
          <w:rFonts w:ascii="Times New Roman" w:hAnsi="Times New Roman" w:cs="Times New Roman"/>
          <w:b/>
          <w:bCs/>
        </w:rPr>
        <w:t>НАПОМЕНА:</w:t>
      </w:r>
      <w:r w:rsidRPr="00B90895">
        <w:rPr>
          <w:rFonts w:ascii="Times New Roman" w:hAnsi="Times New Roman" w:cs="Times New Roman"/>
        </w:rPr>
        <w:t xml:space="preserve"> </w:t>
      </w:r>
      <w:r w:rsidRPr="00B90895">
        <w:rPr>
          <w:rFonts w:ascii="Times New Roman" w:hAnsi="Times New Roman" w:cs="Times New Roman"/>
          <w:lang w:val="sr-Cyrl-RS"/>
        </w:rPr>
        <w:t>У</w:t>
      </w:r>
      <w:r w:rsidRPr="00B90895">
        <w:rPr>
          <w:rFonts w:ascii="Times New Roman" w:hAnsi="Times New Roman" w:cs="Times New Roman"/>
        </w:rPr>
        <w:t xml:space="preserve">пуство о уплати таксе у смислу члана 151. став 1. тачка 6. ЗЈН, </w:t>
      </w:r>
      <w:r w:rsidRPr="00B90895">
        <w:rPr>
          <w:rFonts w:ascii="Times New Roman" w:hAnsi="Times New Roman" w:cs="Times New Roman"/>
          <w:b/>
          <w:bCs/>
        </w:rPr>
        <w:t>објављено је на</w:t>
      </w:r>
      <w:r w:rsidRPr="00B90895">
        <w:rPr>
          <w:rFonts w:ascii="Times New Roman" w:hAnsi="Times New Roman" w:cs="Times New Roman"/>
        </w:rPr>
        <w:t xml:space="preserve"> </w:t>
      </w:r>
      <w:r w:rsidRPr="00B90895">
        <w:rPr>
          <w:rFonts w:ascii="Times New Roman" w:hAnsi="Times New Roman" w:cs="Times New Roman"/>
          <w:b/>
          <w:bCs/>
        </w:rPr>
        <w:t xml:space="preserve">сајту Републичке комисије </w:t>
      </w:r>
      <w:r w:rsidRPr="00B90895">
        <w:rPr>
          <w:rFonts w:ascii="Times New Roman" w:hAnsi="Times New Roman" w:cs="Times New Roman"/>
        </w:rPr>
        <w:t>(</w:t>
      </w:r>
      <w:hyperlink r:id="rId11" w:history="1">
        <w:r w:rsidR="008F68BC" w:rsidRPr="009A043D">
          <w:rPr>
            <w:rStyle w:val="Hyperlink"/>
            <w:rFonts w:ascii="Times New Roman" w:hAnsi="Times New Roman" w:cs="Times New Roman"/>
          </w:rPr>
          <w:t>http://www.kjn.gov.rs/ci/uputstvo-o-uplati-republicke-administrativne-takse.html</w:t>
        </w:r>
      </w:hyperlink>
      <w:r w:rsidRPr="00B90895">
        <w:rPr>
          <w:rFonts w:ascii="Times New Roman" w:hAnsi="Times New Roman" w:cs="Times New Roman"/>
        </w:rPr>
        <w:t>).</w:t>
      </w:r>
    </w:p>
    <w:p w:rsidR="008F68BC" w:rsidRPr="008F68BC" w:rsidRDefault="008F68BC" w:rsidP="00B90895">
      <w:pPr>
        <w:spacing w:after="120"/>
        <w:jc w:val="both"/>
        <w:rPr>
          <w:rFonts w:ascii="Times New Roman" w:hAnsi="Times New Roman" w:cs="Times New Roman"/>
          <w:lang w:val="sr-Cyrl-RS"/>
        </w:rPr>
      </w:pPr>
    </w:p>
    <w:p w:rsidR="009037E3" w:rsidRPr="009037E3" w:rsidRDefault="009037E3" w:rsidP="00006461">
      <w:pPr>
        <w:shd w:val="clear" w:color="auto" w:fill="BDD6EE" w:themeFill="accent1" w:themeFillTint="66"/>
        <w:suppressAutoHyphens/>
        <w:spacing w:after="0" w:line="480" w:lineRule="auto"/>
        <w:jc w:val="both"/>
        <w:rPr>
          <w:rFonts w:ascii="Times New Roman" w:hAnsi="Times New Roman" w:cs="Times New Roman"/>
          <w:b/>
          <w:lang w:val="sr-Cyrl-CS"/>
        </w:rPr>
      </w:pPr>
      <w:r>
        <w:rPr>
          <w:rFonts w:ascii="Times New Roman" w:hAnsi="Times New Roman" w:cs="Times New Roman"/>
          <w:b/>
          <w:lang w:val="sr-Cyrl-CS"/>
        </w:rPr>
        <w:t xml:space="preserve">18. </w:t>
      </w:r>
      <w:r w:rsidRPr="009037E3">
        <w:rPr>
          <w:rFonts w:ascii="Times New Roman" w:hAnsi="Times New Roman" w:cs="Times New Roman"/>
          <w:b/>
          <w:lang w:val="sr-Cyrl-CS"/>
        </w:rPr>
        <w:t>РОК У КОЈЕМ ЋЕ УГОВОР БИТИ ЗАКЉУЧЕН</w:t>
      </w:r>
    </w:p>
    <w:p w:rsidR="008F68BC" w:rsidRDefault="008F68BC" w:rsidP="00BA2431">
      <w:pPr>
        <w:spacing w:after="0"/>
        <w:jc w:val="both"/>
        <w:rPr>
          <w:rFonts w:ascii="Times New Roman" w:hAnsi="Times New Roman" w:cs="Times New Roman"/>
          <w:lang w:val="sr-Cyrl-CS"/>
        </w:rPr>
      </w:pPr>
    </w:p>
    <w:p w:rsidR="009037E3" w:rsidRPr="009037E3" w:rsidRDefault="009037E3" w:rsidP="00BA2431">
      <w:pPr>
        <w:spacing w:after="0"/>
        <w:jc w:val="both"/>
        <w:rPr>
          <w:rFonts w:ascii="Times New Roman" w:eastAsia="TimesNewRomanPS-BoldMT" w:hAnsi="Times New Roman" w:cs="Times New Roman"/>
          <w:bCs/>
          <w:lang w:val="sr-Cyrl-CS"/>
        </w:rPr>
      </w:pPr>
      <w:r w:rsidRPr="009037E3">
        <w:rPr>
          <w:rFonts w:ascii="Times New Roman" w:hAnsi="Times New Roman" w:cs="Times New Roman"/>
          <w:lang w:val="sr-Cyrl-CS"/>
        </w:rPr>
        <w:t>Уговор о јавној набавци ће бити достављен на потпис понуђачу којем је додељен уговор у року од 8 дана од дана протека рока за подношење захтева за заштиту права из члана 149. З</w:t>
      </w:r>
      <w:r w:rsidR="008F68BC">
        <w:rPr>
          <w:rFonts w:ascii="Times New Roman" w:hAnsi="Times New Roman" w:cs="Times New Roman"/>
          <w:lang w:val="sr-Cyrl-CS"/>
        </w:rPr>
        <w:t>ЈН</w:t>
      </w:r>
      <w:r w:rsidRPr="009037E3">
        <w:rPr>
          <w:rFonts w:ascii="Times New Roman" w:hAnsi="Times New Roman" w:cs="Times New Roman"/>
          <w:lang w:val="sr-Cyrl-CS"/>
        </w:rPr>
        <w:t xml:space="preserve">. </w:t>
      </w:r>
      <w:r w:rsidRPr="009037E3">
        <w:rPr>
          <w:rFonts w:ascii="Times New Roman" w:eastAsia="TimesNewRomanPS-BoldMT" w:hAnsi="Times New Roman" w:cs="Times New Roman"/>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BA2431">
        <w:rPr>
          <w:rFonts w:ascii="Times New Roman" w:eastAsia="TimesNewRomanPS-BoldMT" w:hAnsi="Times New Roman" w:cs="Times New Roman"/>
          <w:bCs/>
          <w:lang w:val="sr-Cyrl-CS"/>
        </w:rPr>
        <w:t>с</w:t>
      </w:r>
      <w:r w:rsidRPr="009037E3">
        <w:rPr>
          <w:rFonts w:ascii="Times New Roman" w:eastAsia="TimesNewRomanPS-BoldMT" w:hAnsi="Times New Roman" w:cs="Times New Roman"/>
          <w:bCs/>
          <w:lang w:val="sr-Cyrl-CS"/>
        </w:rPr>
        <w:t xml:space="preserve">тав 2. </w:t>
      </w:r>
      <w:r w:rsidR="00BA2431">
        <w:rPr>
          <w:rFonts w:ascii="Times New Roman" w:eastAsia="TimesNewRomanPS-BoldMT" w:hAnsi="Times New Roman" w:cs="Times New Roman"/>
          <w:bCs/>
          <w:lang w:val="sr-Cyrl-CS"/>
        </w:rPr>
        <w:t>т</w:t>
      </w:r>
      <w:r w:rsidRPr="009037E3">
        <w:rPr>
          <w:rFonts w:ascii="Times New Roman" w:eastAsia="TimesNewRomanPS-BoldMT" w:hAnsi="Times New Roman" w:cs="Times New Roman"/>
          <w:bCs/>
          <w:lang w:val="sr-Cyrl-CS"/>
        </w:rPr>
        <w:t xml:space="preserve">ачка 5) ЗЈН-а. </w:t>
      </w:r>
    </w:p>
    <w:p w:rsidR="009037E3" w:rsidRPr="009037E3" w:rsidRDefault="009037E3" w:rsidP="00BA2431">
      <w:pPr>
        <w:spacing w:after="0"/>
        <w:jc w:val="both"/>
        <w:rPr>
          <w:rFonts w:ascii="Times New Roman" w:eastAsia="TimesNewRomanPS-BoldMT" w:hAnsi="Times New Roman" w:cs="Times New Roman"/>
          <w:bCs/>
          <w:lang w:val="sr-Cyrl-CS"/>
        </w:rPr>
      </w:pPr>
      <w:r w:rsidRPr="009037E3">
        <w:rPr>
          <w:rFonts w:ascii="Times New Roman" w:eastAsia="TimesNewRomanPS-BoldMT" w:hAnsi="Times New Roman" w:cs="Times New Roman"/>
          <w:bCs/>
          <w:lang w:val="sr-Cyrl-CS"/>
        </w:rPr>
        <w:t xml:space="preserve">Изабрани понуђач је дужан да потпише и врати уговор о јавној набавци у року од 5 дана од када му је достављен уговор од стране наручиоца. </w:t>
      </w:r>
    </w:p>
    <w:p w:rsidR="009037E3" w:rsidRPr="009037E3" w:rsidRDefault="009037E3" w:rsidP="009037E3">
      <w:pPr>
        <w:contextualSpacing/>
        <w:jc w:val="both"/>
        <w:rPr>
          <w:rFonts w:ascii="Times New Roman" w:eastAsia="TimesNewRomanPS-BoldMT" w:hAnsi="Times New Roman" w:cs="Times New Roman"/>
          <w:bCs/>
          <w:lang w:val="sr-Cyrl-CS"/>
        </w:rPr>
      </w:pPr>
      <w:r w:rsidRPr="009037E3">
        <w:rPr>
          <w:rFonts w:ascii="Times New Roman" w:eastAsia="TimesNewRomanPS-BoldMT" w:hAnsi="Times New Roman" w:cs="Times New Roman"/>
          <w:bCs/>
          <w:lang w:val="sr-Cyrl-CS"/>
        </w:rPr>
        <w:t>Уколико изабрани понуђач, у остављеном року, уговор не потпише и врати наручиоцу и не достави средство обезбеђења, сматраће се да је одбио да закључи уговор о јавној набавци и у том случају Наручилац задржава право да поступи у складу са чланом 113. став 3. и 4.</w:t>
      </w:r>
      <w:r w:rsidR="008F68BC">
        <w:rPr>
          <w:rFonts w:ascii="Times New Roman" w:eastAsia="TimesNewRomanPS-BoldMT" w:hAnsi="Times New Roman" w:cs="Times New Roman"/>
          <w:bCs/>
          <w:lang w:val="sr-Cyrl-CS"/>
        </w:rPr>
        <w:t xml:space="preserve"> ЗЈН.</w:t>
      </w:r>
    </w:p>
    <w:p w:rsidR="009037E3" w:rsidRPr="009037E3" w:rsidRDefault="009037E3" w:rsidP="009037E3">
      <w:pPr>
        <w:contextualSpacing/>
        <w:rPr>
          <w:rFonts w:ascii="Times New Roman" w:eastAsia="TimesNewRomanPS-BoldMT" w:hAnsi="Times New Roman" w:cs="Times New Roman"/>
          <w:bCs/>
          <w:lang w:val="sr-Cyrl-CS"/>
        </w:rPr>
      </w:pPr>
    </w:p>
    <w:p w:rsidR="009037E3" w:rsidRPr="00BA2431" w:rsidRDefault="00BA2431" w:rsidP="00006461">
      <w:pPr>
        <w:shd w:val="clear" w:color="auto" w:fill="BDD6EE" w:themeFill="accent1" w:themeFillTint="66"/>
        <w:suppressAutoHyphens/>
        <w:spacing w:after="0" w:line="480" w:lineRule="auto"/>
        <w:rPr>
          <w:rFonts w:ascii="Times New Roman" w:eastAsia="TimesNewRomanPS-BoldMT" w:hAnsi="Times New Roman" w:cs="Times New Roman"/>
          <w:bCs/>
          <w:lang w:val="sr-Cyrl-CS"/>
        </w:rPr>
      </w:pPr>
      <w:r>
        <w:rPr>
          <w:rFonts w:ascii="Times New Roman" w:eastAsia="TimesNewRomanPS-BoldMT" w:hAnsi="Times New Roman" w:cs="Times New Roman"/>
          <w:b/>
          <w:bCs/>
          <w:lang w:val="sr-Cyrl-CS"/>
        </w:rPr>
        <w:t xml:space="preserve">19. </w:t>
      </w:r>
      <w:r w:rsidR="009037E3" w:rsidRPr="00BA2431">
        <w:rPr>
          <w:rFonts w:ascii="Times New Roman" w:eastAsia="TimesNewRomanPS-BoldMT" w:hAnsi="Times New Roman" w:cs="Times New Roman"/>
          <w:b/>
          <w:bCs/>
          <w:lang w:val="sr-Cyrl-CS"/>
        </w:rPr>
        <w:t>ОБУСТАВА ПОСТУПКА ЈАВНЕ НАБАВКЕ</w:t>
      </w:r>
    </w:p>
    <w:p w:rsidR="008F68BC" w:rsidRDefault="008F68BC" w:rsidP="009037E3">
      <w:pPr>
        <w:contextualSpacing/>
        <w:jc w:val="both"/>
        <w:rPr>
          <w:rFonts w:ascii="Times New Roman" w:eastAsia="TimesNewRomanPS-BoldMT" w:hAnsi="Times New Roman" w:cs="Times New Roman"/>
          <w:bCs/>
          <w:lang w:val="sr-Cyrl-CS"/>
        </w:rPr>
      </w:pPr>
    </w:p>
    <w:p w:rsidR="009037E3" w:rsidRPr="009037E3" w:rsidRDefault="009037E3" w:rsidP="009037E3">
      <w:pPr>
        <w:contextualSpacing/>
        <w:jc w:val="both"/>
        <w:rPr>
          <w:rFonts w:ascii="Times New Roman" w:eastAsia="TimesNewRomanPS-BoldMT" w:hAnsi="Times New Roman" w:cs="Times New Roman"/>
          <w:bCs/>
          <w:lang w:val="sr-Cyrl-CS"/>
        </w:rPr>
      </w:pPr>
      <w:r w:rsidRPr="009037E3">
        <w:rPr>
          <w:rFonts w:ascii="Times New Roman" w:eastAsia="TimesNewRomanPS-BoldMT" w:hAnsi="Times New Roman" w:cs="Times New Roman"/>
          <w:bCs/>
          <w:lang w:val="sr-Cyrl-CS"/>
        </w:rPr>
        <w:t>Уколико нису испуњени услови за доделу уговора из чл. 107. З</w:t>
      </w:r>
      <w:r w:rsidR="008F68BC">
        <w:rPr>
          <w:rFonts w:ascii="Times New Roman" w:eastAsia="TimesNewRomanPS-BoldMT" w:hAnsi="Times New Roman" w:cs="Times New Roman"/>
          <w:bCs/>
          <w:lang w:val="sr-Cyrl-CS"/>
        </w:rPr>
        <w:t>ЈН</w:t>
      </w:r>
      <w:r w:rsidRPr="009037E3">
        <w:rPr>
          <w:rFonts w:ascii="Times New Roman" w:eastAsia="TimesNewRomanPS-BoldMT" w:hAnsi="Times New Roman" w:cs="Times New Roman"/>
          <w:bCs/>
          <w:lang w:val="sr-Cyrl-CS"/>
        </w:rPr>
        <w:t>, Наручилац ће донети Одлуку о обустави поступка јавне набавке. Наручилац може да обустави поступак јавне набавке из објективних и доказивих разлога, сходно одредбама члана 109. став 2. Закона о јавним набавкама („Службени гласник РС” бр. 124/12, 14/2015 и 68/2015). Наручилац ће у Одлуци о обустави поступка јавне набавке посебно образложити, односно навести разлоге обуставе поступка и одлучити о трошковима припремања понуде из члана 88. став 3. З</w:t>
      </w:r>
      <w:r w:rsidR="008F68BC">
        <w:rPr>
          <w:rFonts w:ascii="Times New Roman" w:eastAsia="TimesNewRomanPS-BoldMT" w:hAnsi="Times New Roman" w:cs="Times New Roman"/>
          <w:bCs/>
          <w:lang w:val="sr-Cyrl-CS"/>
        </w:rPr>
        <w:t>ЈН.</w:t>
      </w:r>
    </w:p>
    <w:p w:rsidR="009037E3" w:rsidRDefault="009037E3" w:rsidP="009037E3">
      <w:pPr>
        <w:rPr>
          <w:rFonts w:ascii="Arial" w:hAnsi="Arial" w:cs="Arial"/>
          <w:i/>
          <w:lang w:val="sr-Cyrl-CS"/>
        </w:rPr>
      </w:pPr>
    </w:p>
    <w:p w:rsidR="00B90895" w:rsidRPr="00B90895" w:rsidRDefault="00B90895" w:rsidP="00B90895">
      <w:pPr>
        <w:rPr>
          <w:rFonts w:ascii="Times New Roman" w:hAnsi="Times New Roman" w:cs="Times New Roman"/>
        </w:rPr>
      </w:pPr>
    </w:p>
    <w:p w:rsidR="00DD345C" w:rsidRPr="00B90895" w:rsidRDefault="00DD345C" w:rsidP="00761212">
      <w:pPr>
        <w:jc w:val="both"/>
        <w:rPr>
          <w:rFonts w:ascii="Times New Roman" w:hAnsi="Times New Roman" w:cs="Times New Roman"/>
          <w:color w:val="FF0000"/>
          <w:lang w:val="sr-Cyrl-RS"/>
        </w:rPr>
      </w:pPr>
    </w:p>
    <w:sectPr w:rsidR="00DD345C" w:rsidRPr="00B90895" w:rsidSect="006C0F1F">
      <w:footerReference w:type="default" r:id="rId12"/>
      <w:pgSz w:w="11906" w:h="16838"/>
      <w:pgMar w:top="1417" w:right="1417" w:bottom="142" w:left="1417" w:header="708" w:footer="8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BA" w:rsidRDefault="009D6DBA" w:rsidP="00BA2431">
      <w:pPr>
        <w:spacing w:after="0" w:line="240" w:lineRule="auto"/>
      </w:pPr>
      <w:r>
        <w:separator/>
      </w:r>
    </w:p>
  </w:endnote>
  <w:endnote w:type="continuationSeparator" w:id="0">
    <w:p w:rsidR="009D6DBA" w:rsidRDefault="009D6DBA" w:rsidP="00BA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TE1AD03A0t00">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583315"/>
      <w:docPartObj>
        <w:docPartGallery w:val="Page Numbers (Bottom of Page)"/>
        <w:docPartUnique/>
      </w:docPartObj>
    </w:sdtPr>
    <w:sdtEndPr/>
    <w:sdtContent>
      <w:p w:rsidR="00694987" w:rsidRDefault="00694987">
        <w:pPr>
          <w:pStyle w:val="Footer"/>
          <w:jc w:val="right"/>
        </w:pPr>
        <w:r>
          <w:fldChar w:fldCharType="begin"/>
        </w:r>
        <w:r>
          <w:instrText>PAGE   \* MERGEFORMAT</w:instrText>
        </w:r>
        <w:r>
          <w:fldChar w:fldCharType="separate"/>
        </w:r>
        <w:r w:rsidR="00C94936" w:rsidRPr="00C94936">
          <w:rPr>
            <w:noProof/>
            <w:lang w:val="sr-Cyrl-CS"/>
          </w:rPr>
          <w:t>39</w:t>
        </w:r>
        <w:r>
          <w:fldChar w:fldCharType="end"/>
        </w:r>
      </w:p>
    </w:sdtContent>
  </w:sdt>
  <w:p w:rsidR="00694987" w:rsidRPr="00BA2431" w:rsidRDefault="00694987" w:rsidP="00BA2431">
    <w:pPr>
      <w:pStyle w:val="Footer"/>
      <w:jc w:val="center"/>
      <w:rPr>
        <w:i/>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BA" w:rsidRDefault="009D6DBA" w:rsidP="00BA2431">
      <w:pPr>
        <w:spacing w:after="0" w:line="240" w:lineRule="auto"/>
      </w:pPr>
      <w:r>
        <w:separator/>
      </w:r>
    </w:p>
  </w:footnote>
  <w:footnote w:type="continuationSeparator" w:id="0">
    <w:p w:rsidR="009D6DBA" w:rsidRDefault="009D6DBA" w:rsidP="00BA2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multilevel"/>
    <w:tmpl w:val="9A3EBD7E"/>
    <w:name w:val="WW8Num3"/>
    <w:lvl w:ilvl="0">
      <w:start w:val="1"/>
      <w:numFmt w:val="decimal"/>
      <w:lvlText w:val="%1."/>
      <w:lvlJc w:val="left"/>
      <w:pPr>
        <w:tabs>
          <w:tab w:val="num" w:pos="0"/>
        </w:tabs>
        <w:ind w:left="720" w:hanging="360"/>
      </w:pPr>
      <w:rPr>
        <w:b/>
        <w:color w:val="auto"/>
      </w:rPr>
    </w:lvl>
    <w:lvl w:ilvl="1">
      <w:start w:val="1"/>
      <w:numFmt w:val="bullet"/>
      <w:lvlText w:val=""/>
      <w:lvlJc w:val="left"/>
      <w:pPr>
        <w:tabs>
          <w:tab w:val="num" w:pos="0"/>
        </w:tabs>
        <w:ind w:left="1350" w:hanging="720"/>
      </w:pPr>
      <w:rPr>
        <w:rFonts w:ascii="Wingdings" w:hAnsi="Wingdings" w:hint="default"/>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7"/>
    <w:multiLevelType w:val="multilevel"/>
    <w:tmpl w:val="F092935A"/>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5940" w:hanging="360"/>
      </w:pPr>
    </w:lvl>
    <w:lvl w:ilvl="2" w:tentative="1">
      <w:start w:val="1"/>
      <w:numFmt w:val="lowerRoman"/>
      <w:lvlText w:val="%3."/>
      <w:lvlJc w:val="right"/>
      <w:pPr>
        <w:ind w:left="6660" w:hanging="180"/>
      </w:pPr>
    </w:lvl>
    <w:lvl w:ilvl="3" w:tentative="1">
      <w:start w:val="1"/>
      <w:numFmt w:val="decimal"/>
      <w:lvlText w:val="%4."/>
      <w:lvlJc w:val="left"/>
      <w:pPr>
        <w:ind w:left="7380" w:hanging="360"/>
      </w:pPr>
    </w:lvl>
    <w:lvl w:ilvl="4" w:tentative="1">
      <w:start w:val="1"/>
      <w:numFmt w:val="lowerLetter"/>
      <w:lvlText w:val="%5."/>
      <w:lvlJc w:val="left"/>
      <w:pPr>
        <w:ind w:left="8100" w:hanging="360"/>
      </w:pPr>
    </w:lvl>
    <w:lvl w:ilvl="5" w:tentative="1">
      <w:start w:val="1"/>
      <w:numFmt w:val="lowerRoman"/>
      <w:lvlText w:val="%6."/>
      <w:lvlJc w:val="right"/>
      <w:pPr>
        <w:ind w:left="8820" w:hanging="180"/>
      </w:pPr>
    </w:lvl>
    <w:lvl w:ilvl="6" w:tentative="1">
      <w:start w:val="1"/>
      <w:numFmt w:val="decimal"/>
      <w:lvlText w:val="%7."/>
      <w:lvlJc w:val="left"/>
      <w:pPr>
        <w:ind w:left="9540" w:hanging="360"/>
      </w:pPr>
    </w:lvl>
    <w:lvl w:ilvl="7" w:tentative="1">
      <w:start w:val="1"/>
      <w:numFmt w:val="lowerLetter"/>
      <w:lvlText w:val="%8."/>
      <w:lvlJc w:val="left"/>
      <w:pPr>
        <w:ind w:left="10260" w:hanging="360"/>
      </w:pPr>
    </w:lvl>
    <w:lvl w:ilvl="8" w:tentative="1">
      <w:start w:val="1"/>
      <w:numFmt w:val="lowerRoman"/>
      <w:lvlText w:val="%9."/>
      <w:lvlJc w:val="right"/>
      <w:pPr>
        <w:ind w:left="10980" w:hanging="180"/>
      </w:pPr>
    </w:lvl>
  </w:abstractNum>
  <w:abstractNum w:abstractNumId="4">
    <w:nsid w:val="00000009"/>
    <w:multiLevelType w:val="multilevel"/>
    <w:tmpl w:val="00000009"/>
    <w:name w:val="WW8Num9"/>
    <w:lvl w:ilvl="0">
      <w:start w:val="1"/>
      <w:numFmt w:val="bullet"/>
      <w:lvlText w:val=""/>
      <w:lvlJc w:val="left"/>
      <w:pPr>
        <w:tabs>
          <w:tab w:val="num" w:pos="-360"/>
        </w:tabs>
        <w:ind w:left="36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AA51DB9"/>
    <w:multiLevelType w:val="hybridMultilevel"/>
    <w:tmpl w:val="DA3E14DC"/>
    <w:lvl w:ilvl="0" w:tplc="CF687374">
      <w:start w:val="2"/>
      <w:numFmt w:val="bullet"/>
      <w:lvlText w:val="-"/>
      <w:lvlJc w:val="left"/>
      <w:pPr>
        <w:ind w:left="360" w:hanging="360"/>
      </w:pPr>
      <w:rPr>
        <w:rFonts w:ascii="Times New Roman" w:eastAsia="TimesNewRomanPSMT"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AB33FA"/>
    <w:multiLevelType w:val="hybridMultilevel"/>
    <w:tmpl w:val="91B0837A"/>
    <w:lvl w:ilvl="0" w:tplc="DC32181A">
      <w:start w:val="4"/>
      <w:numFmt w:val="decimal"/>
      <w:lvlText w:val="%1)"/>
      <w:lvlJc w:val="left"/>
      <w:pPr>
        <w:ind w:left="73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E277E"/>
    <w:multiLevelType w:val="hybridMultilevel"/>
    <w:tmpl w:val="88D01B0C"/>
    <w:lvl w:ilvl="0" w:tplc="2D16029A">
      <w:start w:val="1"/>
      <w:numFmt w:val="bullet"/>
      <w:lvlText w:val="-"/>
      <w:lvlJc w:val="center"/>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3EC4C0E"/>
    <w:multiLevelType w:val="multilevel"/>
    <w:tmpl w:val="0F7A0AF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1B68B7"/>
    <w:multiLevelType w:val="hybridMultilevel"/>
    <w:tmpl w:val="ACEEA426"/>
    <w:lvl w:ilvl="0" w:tplc="AF5CFEB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0415C02"/>
    <w:multiLevelType w:val="hybridMultilevel"/>
    <w:tmpl w:val="259EA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506C8"/>
    <w:multiLevelType w:val="hybridMultilevel"/>
    <w:tmpl w:val="8E34CD34"/>
    <w:lvl w:ilvl="0" w:tplc="5A7E2B02">
      <w:start w:val="1"/>
      <w:numFmt w:val="decimal"/>
      <w:lvlText w:val="%1."/>
      <w:lvlJc w:val="right"/>
      <w:pPr>
        <w:ind w:left="644" w:hanging="360"/>
      </w:p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start w:val="1"/>
      <w:numFmt w:val="lowerLetter"/>
      <w:lvlText w:val="%5."/>
      <w:lvlJc w:val="left"/>
      <w:pPr>
        <w:ind w:left="3552" w:hanging="360"/>
      </w:pPr>
    </w:lvl>
    <w:lvl w:ilvl="5" w:tplc="0409001B">
      <w:start w:val="1"/>
      <w:numFmt w:val="lowerRoman"/>
      <w:lvlText w:val="%6."/>
      <w:lvlJc w:val="right"/>
      <w:pPr>
        <w:ind w:left="4272" w:hanging="180"/>
      </w:pPr>
    </w:lvl>
    <w:lvl w:ilvl="6" w:tplc="0409000F">
      <w:start w:val="1"/>
      <w:numFmt w:val="decimal"/>
      <w:lvlText w:val="%7."/>
      <w:lvlJc w:val="left"/>
      <w:pPr>
        <w:ind w:left="4992" w:hanging="360"/>
      </w:pPr>
    </w:lvl>
    <w:lvl w:ilvl="7" w:tplc="04090019">
      <w:start w:val="1"/>
      <w:numFmt w:val="lowerLetter"/>
      <w:lvlText w:val="%8."/>
      <w:lvlJc w:val="left"/>
      <w:pPr>
        <w:ind w:left="5712" w:hanging="360"/>
      </w:pPr>
    </w:lvl>
    <w:lvl w:ilvl="8" w:tplc="0409001B">
      <w:start w:val="1"/>
      <w:numFmt w:val="lowerRoman"/>
      <w:lvlText w:val="%9."/>
      <w:lvlJc w:val="right"/>
      <w:pPr>
        <w:ind w:left="6432" w:hanging="180"/>
      </w:pPr>
    </w:lvl>
  </w:abstractNum>
  <w:abstractNum w:abstractNumId="14">
    <w:nsid w:val="391103BE"/>
    <w:multiLevelType w:val="hybridMultilevel"/>
    <w:tmpl w:val="D9C25FAE"/>
    <w:lvl w:ilvl="0" w:tplc="241A000F">
      <w:start w:val="1"/>
      <w:numFmt w:val="decimal"/>
      <w:lvlText w:val="%1."/>
      <w:lvlJc w:val="left"/>
      <w:pPr>
        <w:ind w:left="742" w:hanging="360"/>
      </w:pPr>
      <w:rPr>
        <w:rFonts w:hint="default"/>
      </w:rPr>
    </w:lvl>
    <w:lvl w:ilvl="1" w:tplc="241A0019" w:tentative="1">
      <w:start w:val="1"/>
      <w:numFmt w:val="lowerLetter"/>
      <w:lvlText w:val="%2."/>
      <w:lvlJc w:val="left"/>
      <w:pPr>
        <w:ind w:left="1462" w:hanging="360"/>
      </w:pPr>
    </w:lvl>
    <w:lvl w:ilvl="2" w:tplc="241A001B" w:tentative="1">
      <w:start w:val="1"/>
      <w:numFmt w:val="lowerRoman"/>
      <w:lvlText w:val="%3."/>
      <w:lvlJc w:val="right"/>
      <w:pPr>
        <w:ind w:left="2182" w:hanging="180"/>
      </w:pPr>
    </w:lvl>
    <w:lvl w:ilvl="3" w:tplc="241A000F" w:tentative="1">
      <w:start w:val="1"/>
      <w:numFmt w:val="decimal"/>
      <w:lvlText w:val="%4."/>
      <w:lvlJc w:val="left"/>
      <w:pPr>
        <w:ind w:left="2902" w:hanging="360"/>
      </w:pPr>
    </w:lvl>
    <w:lvl w:ilvl="4" w:tplc="241A0019" w:tentative="1">
      <w:start w:val="1"/>
      <w:numFmt w:val="lowerLetter"/>
      <w:lvlText w:val="%5."/>
      <w:lvlJc w:val="left"/>
      <w:pPr>
        <w:ind w:left="3622" w:hanging="360"/>
      </w:pPr>
    </w:lvl>
    <w:lvl w:ilvl="5" w:tplc="241A001B" w:tentative="1">
      <w:start w:val="1"/>
      <w:numFmt w:val="lowerRoman"/>
      <w:lvlText w:val="%6."/>
      <w:lvlJc w:val="right"/>
      <w:pPr>
        <w:ind w:left="4342" w:hanging="180"/>
      </w:pPr>
    </w:lvl>
    <w:lvl w:ilvl="6" w:tplc="241A000F" w:tentative="1">
      <w:start w:val="1"/>
      <w:numFmt w:val="decimal"/>
      <w:lvlText w:val="%7."/>
      <w:lvlJc w:val="left"/>
      <w:pPr>
        <w:ind w:left="5062" w:hanging="360"/>
      </w:pPr>
    </w:lvl>
    <w:lvl w:ilvl="7" w:tplc="241A0019" w:tentative="1">
      <w:start w:val="1"/>
      <w:numFmt w:val="lowerLetter"/>
      <w:lvlText w:val="%8."/>
      <w:lvlJc w:val="left"/>
      <w:pPr>
        <w:ind w:left="5782" w:hanging="360"/>
      </w:pPr>
    </w:lvl>
    <w:lvl w:ilvl="8" w:tplc="241A001B" w:tentative="1">
      <w:start w:val="1"/>
      <w:numFmt w:val="lowerRoman"/>
      <w:lvlText w:val="%9."/>
      <w:lvlJc w:val="right"/>
      <w:pPr>
        <w:ind w:left="6502" w:hanging="180"/>
      </w:pPr>
    </w:lvl>
  </w:abstractNum>
  <w:abstractNum w:abstractNumId="15">
    <w:nsid w:val="3D1C2E89"/>
    <w:multiLevelType w:val="hybridMultilevel"/>
    <w:tmpl w:val="2DC2D398"/>
    <w:lvl w:ilvl="0" w:tplc="FADA2B6C">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FF06C49"/>
    <w:multiLevelType w:val="hybridMultilevel"/>
    <w:tmpl w:val="E51CF986"/>
    <w:lvl w:ilvl="0" w:tplc="241A0001">
      <w:start w:val="1"/>
      <w:numFmt w:val="bullet"/>
      <w:lvlText w:val=""/>
      <w:lvlJc w:val="left"/>
      <w:pPr>
        <w:ind w:left="770" w:hanging="360"/>
      </w:pPr>
      <w:rPr>
        <w:rFonts w:ascii="Symbol" w:hAnsi="Symbol" w:hint="default"/>
      </w:rPr>
    </w:lvl>
    <w:lvl w:ilvl="1" w:tplc="241A0003" w:tentative="1">
      <w:start w:val="1"/>
      <w:numFmt w:val="bullet"/>
      <w:lvlText w:val="o"/>
      <w:lvlJc w:val="left"/>
      <w:pPr>
        <w:ind w:left="1490" w:hanging="360"/>
      </w:pPr>
      <w:rPr>
        <w:rFonts w:ascii="Courier New" w:hAnsi="Courier New" w:cs="Courier New" w:hint="default"/>
      </w:rPr>
    </w:lvl>
    <w:lvl w:ilvl="2" w:tplc="241A0005" w:tentative="1">
      <w:start w:val="1"/>
      <w:numFmt w:val="bullet"/>
      <w:lvlText w:val=""/>
      <w:lvlJc w:val="left"/>
      <w:pPr>
        <w:ind w:left="2210" w:hanging="360"/>
      </w:pPr>
      <w:rPr>
        <w:rFonts w:ascii="Wingdings" w:hAnsi="Wingdings" w:hint="default"/>
      </w:rPr>
    </w:lvl>
    <w:lvl w:ilvl="3" w:tplc="241A0001" w:tentative="1">
      <w:start w:val="1"/>
      <w:numFmt w:val="bullet"/>
      <w:lvlText w:val=""/>
      <w:lvlJc w:val="left"/>
      <w:pPr>
        <w:ind w:left="2930" w:hanging="360"/>
      </w:pPr>
      <w:rPr>
        <w:rFonts w:ascii="Symbol" w:hAnsi="Symbol" w:hint="default"/>
      </w:rPr>
    </w:lvl>
    <w:lvl w:ilvl="4" w:tplc="241A0003" w:tentative="1">
      <w:start w:val="1"/>
      <w:numFmt w:val="bullet"/>
      <w:lvlText w:val="o"/>
      <w:lvlJc w:val="left"/>
      <w:pPr>
        <w:ind w:left="3650" w:hanging="360"/>
      </w:pPr>
      <w:rPr>
        <w:rFonts w:ascii="Courier New" w:hAnsi="Courier New" w:cs="Courier New" w:hint="default"/>
      </w:rPr>
    </w:lvl>
    <w:lvl w:ilvl="5" w:tplc="241A0005" w:tentative="1">
      <w:start w:val="1"/>
      <w:numFmt w:val="bullet"/>
      <w:lvlText w:val=""/>
      <w:lvlJc w:val="left"/>
      <w:pPr>
        <w:ind w:left="4370" w:hanging="360"/>
      </w:pPr>
      <w:rPr>
        <w:rFonts w:ascii="Wingdings" w:hAnsi="Wingdings" w:hint="default"/>
      </w:rPr>
    </w:lvl>
    <w:lvl w:ilvl="6" w:tplc="241A0001" w:tentative="1">
      <w:start w:val="1"/>
      <w:numFmt w:val="bullet"/>
      <w:lvlText w:val=""/>
      <w:lvlJc w:val="left"/>
      <w:pPr>
        <w:ind w:left="5090" w:hanging="360"/>
      </w:pPr>
      <w:rPr>
        <w:rFonts w:ascii="Symbol" w:hAnsi="Symbol" w:hint="default"/>
      </w:rPr>
    </w:lvl>
    <w:lvl w:ilvl="7" w:tplc="241A0003" w:tentative="1">
      <w:start w:val="1"/>
      <w:numFmt w:val="bullet"/>
      <w:lvlText w:val="o"/>
      <w:lvlJc w:val="left"/>
      <w:pPr>
        <w:ind w:left="5810" w:hanging="360"/>
      </w:pPr>
      <w:rPr>
        <w:rFonts w:ascii="Courier New" w:hAnsi="Courier New" w:cs="Courier New" w:hint="default"/>
      </w:rPr>
    </w:lvl>
    <w:lvl w:ilvl="8" w:tplc="241A0005" w:tentative="1">
      <w:start w:val="1"/>
      <w:numFmt w:val="bullet"/>
      <w:lvlText w:val=""/>
      <w:lvlJc w:val="left"/>
      <w:pPr>
        <w:ind w:left="6530" w:hanging="360"/>
      </w:pPr>
      <w:rPr>
        <w:rFonts w:ascii="Wingdings" w:hAnsi="Wingdings" w:hint="default"/>
      </w:rPr>
    </w:lvl>
  </w:abstractNum>
  <w:abstractNum w:abstractNumId="19">
    <w:nsid w:val="5657005E"/>
    <w:multiLevelType w:val="hybridMultilevel"/>
    <w:tmpl w:val="9976E97E"/>
    <w:lvl w:ilvl="0" w:tplc="CF687374">
      <w:start w:val="2"/>
      <w:numFmt w:val="bullet"/>
      <w:lvlText w:val="-"/>
      <w:lvlJc w:val="left"/>
      <w:pPr>
        <w:ind w:left="1437" w:hanging="360"/>
      </w:pPr>
      <w:rPr>
        <w:rFonts w:ascii="Times New Roman" w:eastAsia="TimesNewRomanPSMT"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CA900D7"/>
    <w:multiLevelType w:val="hybridMultilevel"/>
    <w:tmpl w:val="E0BC1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D4A6F37"/>
    <w:multiLevelType w:val="hybridMultilevel"/>
    <w:tmpl w:val="E39095CC"/>
    <w:lvl w:ilvl="0" w:tplc="4A5E58A4">
      <w:numFmt w:val="bullet"/>
      <w:lvlText w:val="-"/>
      <w:lvlJc w:val="left"/>
      <w:pPr>
        <w:ind w:left="1068" w:hanging="360"/>
      </w:pPr>
      <w:rPr>
        <w:rFonts w:ascii="Times New Roman" w:eastAsia="Arial Unicode MS"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2">
    <w:nsid w:val="6DFC2E02"/>
    <w:multiLevelType w:val="hybridMultilevel"/>
    <w:tmpl w:val="421CB336"/>
    <w:lvl w:ilvl="0" w:tplc="241A000F">
      <w:start w:val="1"/>
      <w:numFmt w:val="decimal"/>
      <w:lvlText w:val="%1."/>
      <w:lvlJc w:val="left"/>
      <w:pPr>
        <w:ind w:left="709" w:hanging="360"/>
      </w:pPr>
    </w:lvl>
    <w:lvl w:ilvl="1" w:tplc="241A0019" w:tentative="1">
      <w:start w:val="1"/>
      <w:numFmt w:val="lowerLetter"/>
      <w:lvlText w:val="%2."/>
      <w:lvlJc w:val="left"/>
      <w:pPr>
        <w:ind w:left="1429" w:hanging="360"/>
      </w:pPr>
    </w:lvl>
    <w:lvl w:ilvl="2" w:tplc="241A001B" w:tentative="1">
      <w:start w:val="1"/>
      <w:numFmt w:val="lowerRoman"/>
      <w:lvlText w:val="%3."/>
      <w:lvlJc w:val="right"/>
      <w:pPr>
        <w:ind w:left="2149" w:hanging="180"/>
      </w:pPr>
    </w:lvl>
    <w:lvl w:ilvl="3" w:tplc="241A000F" w:tentative="1">
      <w:start w:val="1"/>
      <w:numFmt w:val="decimal"/>
      <w:lvlText w:val="%4."/>
      <w:lvlJc w:val="left"/>
      <w:pPr>
        <w:ind w:left="2869" w:hanging="360"/>
      </w:pPr>
    </w:lvl>
    <w:lvl w:ilvl="4" w:tplc="241A0019" w:tentative="1">
      <w:start w:val="1"/>
      <w:numFmt w:val="lowerLetter"/>
      <w:lvlText w:val="%5."/>
      <w:lvlJc w:val="left"/>
      <w:pPr>
        <w:ind w:left="3589" w:hanging="360"/>
      </w:pPr>
    </w:lvl>
    <w:lvl w:ilvl="5" w:tplc="241A001B" w:tentative="1">
      <w:start w:val="1"/>
      <w:numFmt w:val="lowerRoman"/>
      <w:lvlText w:val="%6."/>
      <w:lvlJc w:val="right"/>
      <w:pPr>
        <w:ind w:left="4309" w:hanging="180"/>
      </w:pPr>
    </w:lvl>
    <w:lvl w:ilvl="6" w:tplc="241A000F" w:tentative="1">
      <w:start w:val="1"/>
      <w:numFmt w:val="decimal"/>
      <w:lvlText w:val="%7."/>
      <w:lvlJc w:val="left"/>
      <w:pPr>
        <w:ind w:left="5029" w:hanging="360"/>
      </w:pPr>
    </w:lvl>
    <w:lvl w:ilvl="7" w:tplc="241A0019" w:tentative="1">
      <w:start w:val="1"/>
      <w:numFmt w:val="lowerLetter"/>
      <w:lvlText w:val="%8."/>
      <w:lvlJc w:val="left"/>
      <w:pPr>
        <w:ind w:left="5749" w:hanging="360"/>
      </w:pPr>
    </w:lvl>
    <w:lvl w:ilvl="8" w:tplc="241A001B" w:tentative="1">
      <w:start w:val="1"/>
      <w:numFmt w:val="lowerRoman"/>
      <w:lvlText w:val="%9."/>
      <w:lvlJc w:val="right"/>
      <w:pPr>
        <w:ind w:left="6469" w:hanging="180"/>
      </w:pPr>
    </w:lvl>
  </w:abstractNum>
  <w:abstractNum w:abstractNumId="23">
    <w:nsid w:val="74B7726F"/>
    <w:multiLevelType w:val="hybridMultilevel"/>
    <w:tmpl w:val="C622B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A4699"/>
    <w:multiLevelType w:val="hybridMultilevel"/>
    <w:tmpl w:val="456CCE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5D66299"/>
    <w:multiLevelType w:val="hybridMultilevel"/>
    <w:tmpl w:val="91C26AE2"/>
    <w:lvl w:ilvl="0" w:tplc="57E2152C">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F14C2"/>
    <w:multiLevelType w:val="hybridMultilevel"/>
    <w:tmpl w:val="1014257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A611C93"/>
    <w:multiLevelType w:val="hybridMultilevel"/>
    <w:tmpl w:val="967C8BA8"/>
    <w:lvl w:ilvl="0" w:tplc="3474AB40">
      <w:start w:val="10"/>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2"/>
  </w:num>
  <w:num w:numId="4">
    <w:abstractNumId w:val="14"/>
  </w:num>
  <w:num w:numId="5">
    <w:abstractNumId w:val="22"/>
  </w:num>
  <w:num w:numId="6">
    <w:abstractNumId w:val="24"/>
  </w:num>
  <w:num w:numId="7">
    <w:abstractNumId w:val="23"/>
  </w:num>
  <w:num w:numId="8">
    <w:abstractNumId w:val="8"/>
  </w:num>
  <w:num w:numId="9">
    <w:abstractNumId w:val="11"/>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7"/>
  </w:num>
  <w:num w:numId="19">
    <w:abstractNumId w:val="10"/>
  </w:num>
  <w:num w:numId="20">
    <w:abstractNumId w:val="21"/>
  </w:num>
  <w:num w:numId="21">
    <w:abstractNumId w:val="16"/>
  </w:num>
  <w:num w:numId="22">
    <w:abstractNumId w:val="6"/>
  </w:num>
  <w:num w:numId="23">
    <w:abstractNumId w:val="3"/>
  </w:num>
  <w:num w:numId="24">
    <w:abstractNumId w:val="12"/>
  </w:num>
  <w:num w:numId="25">
    <w:abstractNumId w:val="9"/>
  </w:num>
  <w:num w:numId="26">
    <w:abstractNumId w:val="26"/>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7B"/>
    <w:rsid w:val="00005873"/>
    <w:rsid w:val="00006461"/>
    <w:rsid w:val="00034918"/>
    <w:rsid w:val="00073398"/>
    <w:rsid w:val="000756A9"/>
    <w:rsid w:val="000762B4"/>
    <w:rsid w:val="00084E94"/>
    <w:rsid w:val="000D0E9D"/>
    <w:rsid w:val="000D67FA"/>
    <w:rsid w:val="000E53A2"/>
    <w:rsid w:val="001053DD"/>
    <w:rsid w:val="0015498C"/>
    <w:rsid w:val="0017403A"/>
    <w:rsid w:val="00180782"/>
    <w:rsid w:val="00180BCF"/>
    <w:rsid w:val="00183E1B"/>
    <w:rsid w:val="001A6AC6"/>
    <w:rsid w:val="001F18BD"/>
    <w:rsid w:val="001F1FC6"/>
    <w:rsid w:val="001F6546"/>
    <w:rsid w:val="0020112D"/>
    <w:rsid w:val="002113B9"/>
    <w:rsid w:val="002443A2"/>
    <w:rsid w:val="00263E8E"/>
    <w:rsid w:val="002C556A"/>
    <w:rsid w:val="0031489A"/>
    <w:rsid w:val="00324C9F"/>
    <w:rsid w:val="0032744A"/>
    <w:rsid w:val="00357EE6"/>
    <w:rsid w:val="003C0177"/>
    <w:rsid w:val="003E1B5B"/>
    <w:rsid w:val="00442FF5"/>
    <w:rsid w:val="004645F1"/>
    <w:rsid w:val="00466E01"/>
    <w:rsid w:val="0049510B"/>
    <w:rsid w:val="004D44A8"/>
    <w:rsid w:val="00505DDB"/>
    <w:rsid w:val="00513F8C"/>
    <w:rsid w:val="005170BF"/>
    <w:rsid w:val="0053397B"/>
    <w:rsid w:val="0053441E"/>
    <w:rsid w:val="00546E2D"/>
    <w:rsid w:val="00586FC4"/>
    <w:rsid w:val="005B3ED8"/>
    <w:rsid w:val="00600E54"/>
    <w:rsid w:val="00611DF4"/>
    <w:rsid w:val="0064024C"/>
    <w:rsid w:val="00640D06"/>
    <w:rsid w:val="00657A29"/>
    <w:rsid w:val="006610E5"/>
    <w:rsid w:val="00683D7D"/>
    <w:rsid w:val="00685377"/>
    <w:rsid w:val="00686F95"/>
    <w:rsid w:val="00694987"/>
    <w:rsid w:val="0069664C"/>
    <w:rsid w:val="006C0F1F"/>
    <w:rsid w:val="006C130F"/>
    <w:rsid w:val="006C7B56"/>
    <w:rsid w:val="006D0901"/>
    <w:rsid w:val="006F49EA"/>
    <w:rsid w:val="00746DC0"/>
    <w:rsid w:val="0075309B"/>
    <w:rsid w:val="00761212"/>
    <w:rsid w:val="00762993"/>
    <w:rsid w:val="007A373A"/>
    <w:rsid w:val="007E5BE9"/>
    <w:rsid w:val="00802ECA"/>
    <w:rsid w:val="00811355"/>
    <w:rsid w:val="008407AC"/>
    <w:rsid w:val="008C122B"/>
    <w:rsid w:val="008C61F4"/>
    <w:rsid w:val="008D4908"/>
    <w:rsid w:val="008D5B52"/>
    <w:rsid w:val="008E1B94"/>
    <w:rsid w:val="008E6029"/>
    <w:rsid w:val="008F6531"/>
    <w:rsid w:val="008F68BC"/>
    <w:rsid w:val="009037E3"/>
    <w:rsid w:val="00914529"/>
    <w:rsid w:val="00977396"/>
    <w:rsid w:val="00987006"/>
    <w:rsid w:val="009A33E6"/>
    <w:rsid w:val="009B2E5F"/>
    <w:rsid w:val="009C02BD"/>
    <w:rsid w:val="009D0483"/>
    <w:rsid w:val="009D173D"/>
    <w:rsid w:val="009D6DBA"/>
    <w:rsid w:val="00A37C81"/>
    <w:rsid w:val="00A40D3A"/>
    <w:rsid w:val="00AC5C08"/>
    <w:rsid w:val="00AC7A74"/>
    <w:rsid w:val="00AD14B6"/>
    <w:rsid w:val="00AD7851"/>
    <w:rsid w:val="00B16B24"/>
    <w:rsid w:val="00B55E82"/>
    <w:rsid w:val="00B70784"/>
    <w:rsid w:val="00B71989"/>
    <w:rsid w:val="00B90895"/>
    <w:rsid w:val="00BA2431"/>
    <w:rsid w:val="00BA6CF0"/>
    <w:rsid w:val="00BA7496"/>
    <w:rsid w:val="00BB64EC"/>
    <w:rsid w:val="00BF7D58"/>
    <w:rsid w:val="00C021F9"/>
    <w:rsid w:val="00C20F69"/>
    <w:rsid w:val="00C45539"/>
    <w:rsid w:val="00C535A3"/>
    <w:rsid w:val="00C536A7"/>
    <w:rsid w:val="00C56A50"/>
    <w:rsid w:val="00C609D0"/>
    <w:rsid w:val="00C94936"/>
    <w:rsid w:val="00CE14E6"/>
    <w:rsid w:val="00CF62F2"/>
    <w:rsid w:val="00D127B2"/>
    <w:rsid w:val="00D309FF"/>
    <w:rsid w:val="00D71382"/>
    <w:rsid w:val="00D87DC8"/>
    <w:rsid w:val="00DC4ACA"/>
    <w:rsid w:val="00DD1C34"/>
    <w:rsid w:val="00DD2912"/>
    <w:rsid w:val="00DD345C"/>
    <w:rsid w:val="00DE29D6"/>
    <w:rsid w:val="00E032C4"/>
    <w:rsid w:val="00E21988"/>
    <w:rsid w:val="00E4183E"/>
    <w:rsid w:val="00E42F2F"/>
    <w:rsid w:val="00E72564"/>
    <w:rsid w:val="00E7609C"/>
    <w:rsid w:val="00E808A3"/>
    <w:rsid w:val="00E91289"/>
    <w:rsid w:val="00EF38ED"/>
    <w:rsid w:val="00EF6A33"/>
    <w:rsid w:val="00F04F37"/>
    <w:rsid w:val="00F14ABE"/>
    <w:rsid w:val="00F33310"/>
    <w:rsid w:val="00F428DF"/>
    <w:rsid w:val="00F44FB7"/>
    <w:rsid w:val="00F5706E"/>
    <w:rsid w:val="00F662C0"/>
    <w:rsid w:val="00F82CB2"/>
    <w:rsid w:val="00FA3D16"/>
    <w:rsid w:val="00FE599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184FF-39B3-470D-BCF8-BFFB2785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E21988"/>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06E"/>
    <w:pPr>
      <w:spacing w:after="0" w:line="240" w:lineRule="auto"/>
    </w:pPr>
  </w:style>
  <w:style w:type="paragraph" w:styleId="ListParagraph">
    <w:name w:val="List Paragraph"/>
    <w:basedOn w:val="Normal"/>
    <w:link w:val="ListParagraphChar"/>
    <w:qFormat/>
    <w:rsid w:val="0031489A"/>
    <w:pPr>
      <w:ind w:left="720"/>
      <w:contextualSpacing/>
    </w:pPr>
  </w:style>
  <w:style w:type="character" w:styleId="Hyperlink">
    <w:name w:val="Hyperlink"/>
    <w:rsid w:val="009D173D"/>
    <w:rPr>
      <w:color w:val="0000FF"/>
      <w:u w:val="single"/>
    </w:rPr>
  </w:style>
  <w:style w:type="character" w:customStyle="1" w:styleId="ListParagraphChar">
    <w:name w:val="List Paragraph Char"/>
    <w:basedOn w:val="DefaultParagraphFont"/>
    <w:link w:val="ListParagraph"/>
    <w:rsid w:val="009D173D"/>
  </w:style>
  <w:style w:type="paragraph" w:customStyle="1" w:styleId="Default">
    <w:name w:val="Default"/>
    <w:rsid w:val="009C02B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3">
    <w:name w:val="Body Text 3"/>
    <w:basedOn w:val="Normal"/>
    <w:link w:val="BodyText3Char"/>
    <w:rsid w:val="00C45539"/>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
    <w:name w:val="Body Text 3 Char"/>
    <w:basedOn w:val="DefaultParagraphFont"/>
    <w:link w:val="BodyText3"/>
    <w:rsid w:val="00C45539"/>
    <w:rPr>
      <w:rFonts w:ascii="Times New Roman" w:eastAsia="Times New Roman" w:hAnsi="Times New Roman" w:cs="Times New Roman"/>
      <w:color w:val="000000"/>
      <w:kern w:val="1"/>
      <w:sz w:val="16"/>
      <w:szCs w:val="16"/>
      <w:lang w:val="en-US" w:eastAsia="ar-SA"/>
    </w:rPr>
  </w:style>
  <w:style w:type="paragraph" w:customStyle="1" w:styleId="CM12">
    <w:name w:val="CM12"/>
    <w:basedOn w:val="Default"/>
    <w:next w:val="Default"/>
    <w:uiPriority w:val="99"/>
    <w:rsid w:val="006F49EA"/>
    <w:pPr>
      <w:widowControl w:val="0"/>
      <w:spacing w:line="253" w:lineRule="atLeast"/>
    </w:pPr>
    <w:rPr>
      <w:rFonts w:ascii="TTE1AD03A0t00" w:eastAsiaTheme="minorEastAsia" w:hAnsi="TTE1AD03A0t00" w:cstheme="minorBidi"/>
      <w:color w:val="auto"/>
    </w:rPr>
  </w:style>
  <w:style w:type="paragraph" w:customStyle="1" w:styleId="CM14">
    <w:name w:val="CM14"/>
    <w:basedOn w:val="Default"/>
    <w:next w:val="Default"/>
    <w:uiPriority w:val="99"/>
    <w:rsid w:val="006F49EA"/>
    <w:pPr>
      <w:widowControl w:val="0"/>
      <w:spacing w:line="253" w:lineRule="atLeast"/>
    </w:pPr>
    <w:rPr>
      <w:rFonts w:ascii="TTE1AD03A0t00" w:eastAsiaTheme="minorEastAsia" w:hAnsi="TTE1AD03A0t00" w:cstheme="minorBidi"/>
      <w:color w:val="auto"/>
    </w:rPr>
  </w:style>
  <w:style w:type="paragraph" w:customStyle="1" w:styleId="CM22">
    <w:name w:val="CM22"/>
    <w:basedOn w:val="Default"/>
    <w:next w:val="Default"/>
    <w:uiPriority w:val="99"/>
    <w:rsid w:val="006F49EA"/>
    <w:pPr>
      <w:widowControl w:val="0"/>
      <w:spacing w:line="256" w:lineRule="atLeast"/>
    </w:pPr>
    <w:rPr>
      <w:rFonts w:ascii="TTE1AD03A0t00" w:eastAsiaTheme="minorEastAsia" w:hAnsi="TTE1AD03A0t00" w:cstheme="minorBidi"/>
      <w:color w:val="auto"/>
    </w:rPr>
  </w:style>
  <w:style w:type="paragraph" w:styleId="BodyText2">
    <w:name w:val="Body Text 2"/>
    <w:basedOn w:val="Normal"/>
    <w:link w:val="BodyText2Char"/>
    <w:uiPriority w:val="99"/>
    <w:rsid w:val="00DD345C"/>
    <w:pPr>
      <w:suppressAutoHyphens/>
      <w:spacing w:after="120" w:line="480" w:lineRule="auto"/>
    </w:pPr>
    <w:rPr>
      <w:rFonts w:ascii="Times New Roman" w:eastAsia="Arial Unicode MS" w:hAnsi="Times New Roman" w:cs="Times New Roman"/>
      <w:color w:val="000000"/>
      <w:kern w:val="1"/>
      <w:sz w:val="24"/>
      <w:szCs w:val="24"/>
      <w:lang w:val="x-none" w:eastAsia="ar-SA"/>
    </w:rPr>
  </w:style>
  <w:style w:type="character" w:customStyle="1" w:styleId="BodyText2Char">
    <w:name w:val="Body Text 2 Char"/>
    <w:basedOn w:val="DefaultParagraphFont"/>
    <w:link w:val="BodyText2"/>
    <w:uiPriority w:val="99"/>
    <w:rsid w:val="00DD345C"/>
    <w:rPr>
      <w:rFonts w:ascii="Times New Roman" w:eastAsia="Arial Unicode MS" w:hAnsi="Times New Roman" w:cs="Times New Roman"/>
      <w:color w:val="000000"/>
      <w:kern w:val="1"/>
      <w:sz w:val="24"/>
      <w:szCs w:val="24"/>
      <w:lang w:val="x-none" w:eastAsia="ar-SA"/>
    </w:rPr>
  </w:style>
  <w:style w:type="character" w:styleId="Strong">
    <w:name w:val="Strong"/>
    <w:qFormat/>
    <w:rsid w:val="00DD345C"/>
    <w:rPr>
      <w:b/>
      <w:bCs/>
    </w:rPr>
  </w:style>
  <w:style w:type="paragraph" w:styleId="NormalWeb">
    <w:name w:val="Normal (Web)"/>
    <w:aliases w:val="Char,Char Char Char Char,Char Char1 Char Char Char Char,Char Char1 Char Char Char Char Char C,Char Char Char Char Char Char Char"/>
    <w:basedOn w:val="Normal"/>
    <w:uiPriority w:val="99"/>
    <w:unhideWhenUsed/>
    <w:qFormat/>
    <w:rsid w:val="00DD345C"/>
    <w:pPr>
      <w:spacing w:before="100" w:beforeAutospacing="1" w:after="100" w:afterAutospacing="1" w:line="240" w:lineRule="auto"/>
    </w:pPr>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4D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A8"/>
    <w:rPr>
      <w:rFonts w:ascii="Tahoma" w:hAnsi="Tahoma" w:cs="Tahoma"/>
      <w:sz w:val="16"/>
      <w:szCs w:val="16"/>
    </w:rPr>
  </w:style>
  <w:style w:type="paragraph" w:styleId="BodyTextIndent3">
    <w:name w:val="Body Text Indent 3"/>
    <w:basedOn w:val="Normal"/>
    <w:link w:val="BodyTextIndent3Char"/>
    <w:uiPriority w:val="99"/>
    <w:semiHidden/>
    <w:unhideWhenUsed/>
    <w:rsid w:val="000756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56A9"/>
    <w:rPr>
      <w:sz w:val="16"/>
      <w:szCs w:val="16"/>
    </w:rPr>
  </w:style>
  <w:style w:type="paragraph" w:styleId="BodyTextIndent2">
    <w:name w:val="Body Text Indent 2"/>
    <w:basedOn w:val="Normal"/>
    <w:link w:val="BodyTextIndent2Char"/>
    <w:uiPriority w:val="99"/>
    <w:semiHidden/>
    <w:unhideWhenUsed/>
    <w:rsid w:val="00E21988"/>
    <w:pPr>
      <w:spacing w:after="120" w:line="480" w:lineRule="auto"/>
      <w:ind w:left="283"/>
    </w:pPr>
  </w:style>
  <w:style w:type="character" w:customStyle="1" w:styleId="BodyTextIndent2Char">
    <w:name w:val="Body Text Indent 2 Char"/>
    <w:basedOn w:val="DefaultParagraphFont"/>
    <w:link w:val="BodyTextIndent2"/>
    <w:uiPriority w:val="99"/>
    <w:semiHidden/>
    <w:rsid w:val="00E21988"/>
  </w:style>
  <w:style w:type="character" w:customStyle="1" w:styleId="Heading2Char">
    <w:name w:val="Heading 2 Char"/>
    <w:basedOn w:val="DefaultParagraphFont"/>
    <w:link w:val="Heading2"/>
    <w:uiPriority w:val="9"/>
    <w:rsid w:val="00E21988"/>
    <w:rPr>
      <w:rFonts w:ascii="Cambria" w:eastAsia="Times New Roman" w:hAnsi="Cambria" w:cs="Times New Roman"/>
      <w:b/>
      <w:bCs/>
      <w:color w:val="4F81BD"/>
      <w:sz w:val="26"/>
      <w:szCs w:val="26"/>
      <w:lang w:val="x-none" w:eastAsia="x-none"/>
    </w:rPr>
  </w:style>
  <w:style w:type="character" w:styleId="Emphasis">
    <w:name w:val="Emphasis"/>
    <w:qFormat/>
    <w:rsid w:val="00B90895"/>
    <w:rPr>
      <w:i/>
      <w:iCs/>
    </w:rPr>
  </w:style>
  <w:style w:type="paragraph" w:customStyle="1" w:styleId="ListParagraph2">
    <w:name w:val="List Paragraph2"/>
    <w:basedOn w:val="Normal"/>
    <w:qFormat/>
    <w:rsid w:val="00B90895"/>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Normal2">
    <w:name w:val="Normal2"/>
    <w:basedOn w:val="Normal"/>
    <w:rsid w:val="00B90895"/>
    <w:pPr>
      <w:spacing w:before="100" w:beforeAutospacing="1" w:after="100" w:afterAutospacing="1" w:line="240" w:lineRule="auto"/>
    </w:pPr>
    <w:rPr>
      <w:rFonts w:ascii="Arial" w:eastAsia="Times New Roman" w:hAnsi="Arial" w:cs="Arial"/>
      <w:lang w:val="sr-Latn-CS" w:eastAsia="sr-Latn-CS"/>
    </w:rPr>
  </w:style>
  <w:style w:type="paragraph" w:customStyle="1" w:styleId="CM2">
    <w:name w:val="CM2"/>
    <w:basedOn w:val="Default"/>
    <w:next w:val="Default"/>
    <w:uiPriority w:val="99"/>
    <w:rsid w:val="003C0177"/>
    <w:pPr>
      <w:widowControl w:val="0"/>
      <w:spacing w:line="253" w:lineRule="atLeast"/>
    </w:pPr>
    <w:rPr>
      <w:rFonts w:ascii="TTE1AD03A0t00" w:eastAsiaTheme="minorEastAsia" w:hAnsi="TTE1AD03A0t00" w:cstheme="minorBidi"/>
      <w:color w:val="auto"/>
    </w:rPr>
  </w:style>
  <w:style w:type="paragraph" w:styleId="Header">
    <w:name w:val="header"/>
    <w:basedOn w:val="Normal"/>
    <w:link w:val="HeaderChar"/>
    <w:uiPriority w:val="99"/>
    <w:unhideWhenUsed/>
    <w:rsid w:val="00BA24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2431"/>
  </w:style>
  <w:style w:type="paragraph" w:styleId="Footer">
    <w:name w:val="footer"/>
    <w:basedOn w:val="Normal"/>
    <w:link w:val="FooterChar"/>
    <w:uiPriority w:val="99"/>
    <w:unhideWhenUsed/>
    <w:rsid w:val="00BA24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ickaskolanegotin.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0" Type="http://schemas.openxmlformats.org/officeDocument/2006/relationships/hyperlink" Target="mailto:mokranjacneg@ptt.rs" TargetMode="External"/><Relationship Id="rId4" Type="http://schemas.openxmlformats.org/officeDocument/2006/relationships/settings" Target="settings.xml"/><Relationship Id="rId9" Type="http://schemas.openxmlformats.org/officeDocument/2006/relationships/hyperlink" Target="mailto:mokranjacneg@ptt.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6886-8DB2-4907-A6C3-33333465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12278</Words>
  <Characters>69987</Characters>
  <Application>Microsoft Office Word</Application>
  <DocSecurity>0</DocSecurity>
  <Lines>583</Lines>
  <Paragraphs>164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82101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RADICEVIC</dc:creator>
  <cp:lastModifiedBy>BRANKO RADICEVIC</cp:lastModifiedBy>
  <cp:revision>28</cp:revision>
  <cp:lastPrinted>2018-10-23T12:23:00Z</cp:lastPrinted>
  <dcterms:created xsi:type="dcterms:W3CDTF">2018-10-02T08:08:00Z</dcterms:created>
  <dcterms:modified xsi:type="dcterms:W3CDTF">2018-10-23T12:25:00Z</dcterms:modified>
</cp:coreProperties>
</file>